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80F" w:rsidRPr="00960254" w:rsidRDefault="009F5D83" w:rsidP="005B7E58">
      <w:pPr>
        <w:tabs>
          <w:tab w:val="left" w:pos="10620"/>
        </w:tabs>
        <w:spacing w:line="230" w:lineRule="auto"/>
        <w:ind w:right="180"/>
        <w:jc w:val="both"/>
        <w:rPr>
          <w:rFonts w:ascii="Times New Roman" w:hAnsi="Times New Roman" w:cs="Times New Roman"/>
          <w:b/>
          <w:sz w:val="24"/>
          <w:szCs w:val="24"/>
        </w:rPr>
      </w:pPr>
      <w:r w:rsidRPr="00960254">
        <w:rPr>
          <w:rFonts w:ascii="Times New Roman" w:hAnsi="Times New Roman" w:cs="Times New Roman"/>
          <w:b/>
          <w:color w:val="111111"/>
          <w:sz w:val="24"/>
          <w:szCs w:val="24"/>
        </w:rPr>
        <w:t>THIS IS THE REGULAR MEETING OF THE CITY COUNCIL OF THE CITY OF ORANGE</w:t>
      </w:r>
      <w:r w:rsidRPr="00960254">
        <w:rPr>
          <w:rFonts w:ascii="Times New Roman" w:hAnsi="Times New Roman" w:cs="Times New Roman"/>
          <w:b/>
          <w:color w:val="111111"/>
          <w:spacing w:val="1"/>
          <w:sz w:val="24"/>
          <w:szCs w:val="24"/>
        </w:rPr>
        <w:t xml:space="preserve"> </w:t>
      </w:r>
      <w:r w:rsidRPr="00960254">
        <w:rPr>
          <w:rFonts w:ascii="Times New Roman" w:hAnsi="Times New Roman" w:cs="Times New Roman"/>
          <w:b/>
          <w:color w:val="111111"/>
          <w:sz w:val="24"/>
          <w:szCs w:val="24"/>
        </w:rPr>
        <w:t xml:space="preserve">TOWNSHIP HELD </w:t>
      </w:r>
      <w:r w:rsidR="002534E2" w:rsidRPr="00960254">
        <w:rPr>
          <w:rFonts w:ascii="Times New Roman" w:hAnsi="Times New Roman" w:cs="Times New Roman"/>
          <w:b/>
          <w:color w:val="111111"/>
          <w:sz w:val="24"/>
          <w:szCs w:val="24"/>
        </w:rPr>
        <w:t xml:space="preserve">AT </w:t>
      </w:r>
      <w:r w:rsidR="00960254" w:rsidRPr="00960254">
        <w:rPr>
          <w:rFonts w:ascii="Times New Roman" w:hAnsi="Times New Roman" w:cs="Times New Roman"/>
          <w:b/>
          <w:color w:val="111111"/>
          <w:sz w:val="24"/>
          <w:szCs w:val="24"/>
        </w:rPr>
        <w:t xml:space="preserve">CROSS AND CROWN CHRISTIAN CHURCH , 476 THOMAS BLVD., </w:t>
      </w:r>
      <w:r w:rsidR="00734264" w:rsidRPr="00960254">
        <w:rPr>
          <w:rFonts w:ascii="Times New Roman" w:hAnsi="Times New Roman" w:cs="Times New Roman"/>
          <w:b/>
          <w:color w:val="111111"/>
          <w:sz w:val="24"/>
          <w:szCs w:val="24"/>
        </w:rPr>
        <w:t>ORANGE</w:t>
      </w:r>
      <w:r w:rsidR="00803699" w:rsidRPr="00960254">
        <w:rPr>
          <w:rFonts w:ascii="Times New Roman" w:hAnsi="Times New Roman" w:cs="Times New Roman"/>
          <w:b/>
          <w:color w:val="111111"/>
          <w:sz w:val="24"/>
          <w:szCs w:val="24"/>
        </w:rPr>
        <w:t>, NEW JERSEY</w:t>
      </w:r>
      <w:r w:rsidR="00952A19" w:rsidRPr="00960254">
        <w:rPr>
          <w:rFonts w:ascii="Times New Roman" w:hAnsi="Times New Roman" w:cs="Times New Roman"/>
          <w:b/>
          <w:color w:val="111111"/>
          <w:sz w:val="24"/>
          <w:szCs w:val="24"/>
        </w:rPr>
        <w:t xml:space="preserve"> </w:t>
      </w:r>
      <w:r w:rsidRPr="00960254">
        <w:rPr>
          <w:rFonts w:ascii="Times New Roman" w:hAnsi="Times New Roman" w:cs="Times New Roman"/>
          <w:b/>
          <w:color w:val="111111"/>
          <w:sz w:val="24"/>
          <w:szCs w:val="24"/>
        </w:rPr>
        <w:t xml:space="preserve">ON </w:t>
      </w:r>
      <w:r w:rsidR="00960254" w:rsidRPr="00960254">
        <w:rPr>
          <w:rFonts w:ascii="Times New Roman" w:hAnsi="Times New Roman" w:cs="Times New Roman"/>
          <w:b/>
          <w:color w:val="111111"/>
          <w:sz w:val="24"/>
          <w:szCs w:val="24"/>
        </w:rPr>
        <w:t xml:space="preserve">TUESDAY, </w:t>
      </w:r>
      <w:r w:rsidRPr="00960254">
        <w:rPr>
          <w:rFonts w:ascii="Times New Roman" w:hAnsi="Times New Roman" w:cs="Times New Roman"/>
          <w:b/>
          <w:color w:val="111111"/>
          <w:sz w:val="24"/>
          <w:szCs w:val="24"/>
        </w:rPr>
        <w:t xml:space="preserve"> </w:t>
      </w:r>
      <w:r w:rsidR="00734264" w:rsidRPr="00960254">
        <w:rPr>
          <w:rFonts w:ascii="Times New Roman" w:hAnsi="Times New Roman" w:cs="Times New Roman"/>
          <w:b/>
          <w:color w:val="111111"/>
          <w:sz w:val="24"/>
          <w:szCs w:val="24"/>
        </w:rPr>
        <w:t xml:space="preserve">JUNE </w:t>
      </w:r>
      <w:r w:rsidR="00960254" w:rsidRPr="00960254">
        <w:rPr>
          <w:rFonts w:ascii="Times New Roman" w:hAnsi="Times New Roman" w:cs="Times New Roman"/>
          <w:b/>
          <w:color w:val="111111"/>
          <w:sz w:val="24"/>
          <w:szCs w:val="24"/>
        </w:rPr>
        <w:t>17</w:t>
      </w:r>
      <w:r w:rsidR="00327FE2" w:rsidRPr="00960254">
        <w:rPr>
          <w:rFonts w:ascii="Times New Roman" w:hAnsi="Times New Roman" w:cs="Times New Roman"/>
          <w:b/>
          <w:color w:val="111111"/>
          <w:sz w:val="24"/>
          <w:szCs w:val="24"/>
        </w:rPr>
        <w:t>, 2025</w:t>
      </w:r>
      <w:r w:rsidRPr="00960254">
        <w:rPr>
          <w:rFonts w:ascii="Times New Roman" w:hAnsi="Times New Roman" w:cs="Times New Roman"/>
          <w:b/>
          <w:color w:val="111111"/>
          <w:sz w:val="24"/>
          <w:szCs w:val="24"/>
        </w:rPr>
        <w:t xml:space="preserve"> FOLLOWING THE CONFERENCE MEETING.</w:t>
      </w:r>
    </w:p>
    <w:p w:rsidR="006350EB" w:rsidRPr="00960254" w:rsidRDefault="001854CC" w:rsidP="005906D9">
      <w:pPr>
        <w:spacing w:line="230" w:lineRule="auto"/>
        <w:jc w:val="both"/>
        <w:rPr>
          <w:rFonts w:ascii="Times New Roman" w:hAnsi="Times New Roman" w:cs="Times New Roman"/>
          <w:b/>
          <w:sz w:val="24"/>
          <w:szCs w:val="24"/>
        </w:rPr>
      </w:pPr>
      <w:r w:rsidRPr="00960254">
        <w:rPr>
          <w:rFonts w:ascii="Times New Roman" w:hAnsi="Times New Roman" w:cs="Times New Roman"/>
          <w:b/>
          <w:sz w:val="24"/>
          <w:szCs w:val="24"/>
        </w:rPr>
        <w:tab/>
      </w:r>
      <w:r w:rsidR="00E06565" w:rsidRPr="00960254">
        <w:rPr>
          <w:rFonts w:ascii="Times New Roman" w:hAnsi="Times New Roman" w:cs="Times New Roman"/>
          <w:b/>
          <w:sz w:val="24"/>
          <w:szCs w:val="24"/>
        </w:rPr>
        <w:tab/>
      </w:r>
      <w:r w:rsidR="00E06565" w:rsidRPr="00960254">
        <w:rPr>
          <w:rFonts w:ascii="Times New Roman" w:hAnsi="Times New Roman" w:cs="Times New Roman"/>
          <w:b/>
          <w:sz w:val="24"/>
          <w:szCs w:val="24"/>
        </w:rPr>
        <w:tab/>
      </w:r>
      <w:r w:rsidR="00E06565" w:rsidRPr="00960254">
        <w:rPr>
          <w:rFonts w:ascii="Times New Roman" w:hAnsi="Times New Roman" w:cs="Times New Roman"/>
          <w:b/>
          <w:sz w:val="24"/>
          <w:szCs w:val="24"/>
        </w:rPr>
        <w:tab/>
      </w:r>
      <w:r w:rsidR="00E06565" w:rsidRPr="00960254">
        <w:rPr>
          <w:rFonts w:ascii="Times New Roman" w:hAnsi="Times New Roman" w:cs="Times New Roman"/>
          <w:b/>
          <w:sz w:val="24"/>
          <w:szCs w:val="24"/>
        </w:rPr>
        <w:tab/>
      </w:r>
      <w:r w:rsidR="00E06565" w:rsidRPr="00960254">
        <w:rPr>
          <w:rFonts w:ascii="Times New Roman" w:hAnsi="Times New Roman" w:cs="Times New Roman"/>
          <w:b/>
          <w:sz w:val="24"/>
          <w:szCs w:val="24"/>
        </w:rPr>
        <w:tab/>
      </w:r>
      <w:r w:rsidR="00E06565" w:rsidRPr="00960254">
        <w:rPr>
          <w:rFonts w:ascii="Times New Roman" w:hAnsi="Times New Roman" w:cs="Times New Roman"/>
          <w:b/>
          <w:sz w:val="24"/>
          <w:szCs w:val="24"/>
        </w:rPr>
        <w:tab/>
      </w:r>
    </w:p>
    <w:p w:rsidR="003E42B8" w:rsidRPr="00960254" w:rsidRDefault="003E42B8" w:rsidP="00FC6BD0">
      <w:pPr>
        <w:pStyle w:val="Heading1"/>
        <w:numPr>
          <w:ilvl w:val="0"/>
          <w:numId w:val="2"/>
        </w:numPr>
        <w:jc w:val="both"/>
        <w:rPr>
          <w:bCs w:val="0"/>
        </w:rPr>
      </w:pPr>
      <w:r w:rsidRPr="00960254">
        <w:rPr>
          <w:bCs w:val="0"/>
        </w:rPr>
        <w:t xml:space="preserve">PLEDGE OF ALLEGIANCE </w:t>
      </w:r>
    </w:p>
    <w:p w:rsidR="003E42B8" w:rsidRPr="00960254" w:rsidRDefault="003E42B8" w:rsidP="003E42B8">
      <w:pPr>
        <w:rPr>
          <w:rFonts w:ascii="Times New Roman" w:hAnsi="Times New Roman" w:cs="Times New Roman"/>
          <w:b/>
          <w:sz w:val="24"/>
          <w:szCs w:val="24"/>
        </w:rPr>
      </w:pPr>
    </w:p>
    <w:p w:rsidR="00565EB2" w:rsidRPr="00960254" w:rsidRDefault="00565EB2" w:rsidP="00FC6BD0">
      <w:pPr>
        <w:pStyle w:val="Heading1"/>
        <w:numPr>
          <w:ilvl w:val="0"/>
          <w:numId w:val="2"/>
        </w:numPr>
        <w:jc w:val="both"/>
        <w:rPr>
          <w:bCs w:val="0"/>
        </w:rPr>
      </w:pPr>
      <w:r w:rsidRPr="00960254">
        <w:rPr>
          <w:bCs w:val="0"/>
          <w:u w:val="single"/>
        </w:rPr>
        <w:t>ROLL CALL</w:t>
      </w:r>
      <w:r w:rsidRPr="00960254">
        <w:rPr>
          <w:bCs w:val="0"/>
        </w:rPr>
        <w:tab/>
      </w:r>
      <w:r w:rsidR="006B79D7" w:rsidRPr="00960254">
        <w:rPr>
          <w:bCs w:val="0"/>
        </w:rPr>
        <w:tab/>
      </w:r>
      <w:r w:rsidR="006B79D7" w:rsidRPr="00960254">
        <w:rPr>
          <w:bCs w:val="0"/>
        </w:rPr>
        <w:tab/>
      </w:r>
      <w:r w:rsidR="006B79D7" w:rsidRPr="00960254">
        <w:rPr>
          <w:bCs w:val="0"/>
        </w:rPr>
        <w:tab/>
      </w:r>
      <w:r w:rsidR="001C41BC" w:rsidRPr="00960254">
        <w:rPr>
          <w:bCs w:val="0"/>
        </w:rPr>
        <w:tab/>
      </w:r>
      <w:r w:rsidR="001C41BC" w:rsidRPr="00960254">
        <w:rPr>
          <w:bCs w:val="0"/>
        </w:rPr>
        <w:tab/>
      </w:r>
      <w:r w:rsidR="001C41BC" w:rsidRPr="00960254">
        <w:rPr>
          <w:bCs w:val="0"/>
        </w:rPr>
        <w:tab/>
      </w:r>
      <w:r w:rsidR="005B7E58" w:rsidRPr="00960254">
        <w:rPr>
          <w:bCs w:val="0"/>
        </w:rPr>
        <w:tab/>
      </w:r>
      <w:r w:rsidR="005B7E58" w:rsidRPr="00960254">
        <w:rPr>
          <w:bCs w:val="0"/>
        </w:rPr>
        <w:tab/>
      </w:r>
      <w:r w:rsidR="001C41BC" w:rsidRPr="00960254">
        <w:rPr>
          <w:bCs w:val="0"/>
        </w:rPr>
        <w:t>PRESENT</w:t>
      </w:r>
      <w:r w:rsidR="001C41BC" w:rsidRPr="00960254">
        <w:rPr>
          <w:bCs w:val="0"/>
        </w:rPr>
        <w:tab/>
        <w:t xml:space="preserve"> ABSENT</w:t>
      </w:r>
    </w:p>
    <w:p w:rsidR="006B79D7" w:rsidRPr="00960254" w:rsidRDefault="006B79D7" w:rsidP="001C41BC">
      <w:pPr>
        <w:pStyle w:val="Heading1"/>
        <w:ind w:left="360" w:firstLine="0"/>
      </w:pPr>
      <w:r w:rsidRPr="00960254">
        <w:t xml:space="preserve">Hon. Kerry J. Coley </w:t>
      </w:r>
      <w:r w:rsidRPr="00960254">
        <w:tab/>
      </w:r>
      <w:r w:rsidRPr="00960254">
        <w:tab/>
        <w:t xml:space="preserve"> </w:t>
      </w:r>
      <w:r w:rsidRPr="00960254">
        <w:tab/>
      </w:r>
      <w:r w:rsidR="00DA54DE" w:rsidRPr="00960254">
        <w:tab/>
      </w:r>
      <w:r w:rsidR="005B7E58" w:rsidRPr="00960254">
        <w:tab/>
      </w:r>
      <w:r w:rsidRPr="00960254">
        <w:t xml:space="preserve">(East Ward)    </w:t>
      </w:r>
      <w:r w:rsidRPr="00960254">
        <w:tab/>
        <w:t>_________</w:t>
      </w:r>
      <w:r w:rsidRPr="00960254">
        <w:tab/>
        <w:t>________</w:t>
      </w:r>
    </w:p>
    <w:p w:rsidR="008734F3" w:rsidRPr="00960254" w:rsidRDefault="008734F3" w:rsidP="008734F3">
      <w:pPr>
        <w:ind w:left="360"/>
        <w:jc w:val="both"/>
        <w:rPr>
          <w:rFonts w:ascii="Times New Roman" w:hAnsi="Times New Roman" w:cs="Times New Roman"/>
          <w:b/>
          <w:bCs/>
          <w:sz w:val="24"/>
          <w:szCs w:val="24"/>
        </w:rPr>
      </w:pPr>
      <w:r w:rsidRPr="00960254">
        <w:rPr>
          <w:rFonts w:ascii="Times New Roman" w:hAnsi="Times New Roman" w:cs="Times New Roman"/>
          <w:b/>
          <w:bCs/>
          <w:sz w:val="24"/>
          <w:szCs w:val="24"/>
        </w:rPr>
        <w:t>Hon. Tency A. Eason</w:t>
      </w:r>
      <w:r w:rsidR="0061672B" w:rsidRPr="00960254">
        <w:rPr>
          <w:rFonts w:ascii="Times New Roman" w:hAnsi="Times New Roman" w:cs="Times New Roman"/>
          <w:b/>
          <w:bCs/>
          <w:sz w:val="24"/>
          <w:szCs w:val="24"/>
        </w:rPr>
        <w:t>, Council Vice President</w:t>
      </w:r>
      <w:r w:rsidRPr="00960254">
        <w:rPr>
          <w:rFonts w:ascii="Times New Roman" w:hAnsi="Times New Roman" w:cs="Times New Roman"/>
          <w:b/>
          <w:sz w:val="24"/>
          <w:szCs w:val="24"/>
        </w:rPr>
        <w:t xml:space="preserve"> </w:t>
      </w:r>
      <w:r w:rsidRPr="00960254">
        <w:rPr>
          <w:rFonts w:ascii="Times New Roman" w:hAnsi="Times New Roman" w:cs="Times New Roman"/>
          <w:b/>
          <w:sz w:val="24"/>
          <w:szCs w:val="24"/>
        </w:rPr>
        <w:tab/>
        <w:t>(North Ward)</w:t>
      </w:r>
      <w:r w:rsidR="00DF697F">
        <w:rPr>
          <w:rFonts w:ascii="Times New Roman" w:hAnsi="Times New Roman" w:cs="Times New Roman"/>
          <w:b/>
          <w:sz w:val="24"/>
          <w:szCs w:val="24"/>
        </w:rPr>
        <w:tab/>
      </w:r>
      <w:r w:rsidRPr="00960254">
        <w:rPr>
          <w:rFonts w:ascii="Times New Roman" w:hAnsi="Times New Roman" w:cs="Times New Roman"/>
          <w:b/>
          <w:sz w:val="24"/>
          <w:szCs w:val="24"/>
        </w:rPr>
        <w:tab/>
      </w:r>
      <w:r w:rsidRPr="00960254">
        <w:rPr>
          <w:rFonts w:ascii="Times New Roman" w:hAnsi="Times New Roman" w:cs="Times New Roman"/>
          <w:b/>
          <w:bCs/>
          <w:sz w:val="24"/>
          <w:szCs w:val="24"/>
        </w:rPr>
        <w:t>_________</w:t>
      </w:r>
      <w:r w:rsidRPr="00960254">
        <w:rPr>
          <w:rFonts w:ascii="Times New Roman" w:hAnsi="Times New Roman" w:cs="Times New Roman"/>
          <w:b/>
          <w:bCs/>
          <w:sz w:val="24"/>
          <w:szCs w:val="24"/>
        </w:rPr>
        <w:tab/>
        <w:t>________</w:t>
      </w:r>
    </w:p>
    <w:p w:rsidR="006B79D7" w:rsidRPr="00960254" w:rsidRDefault="006B79D7" w:rsidP="001C41BC">
      <w:pPr>
        <w:pStyle w:val="Heading1"/>
        <w:ind w:left="360" w:firstLine="0"/>
      </w:pPr>
      <w:r w:rsidRPr="00960254">
        <w:t>Hon. Quantavia L. Hilbert</w:t>
      </w:r>
      <w:r w:rsidRPr="00960254">
        <w:tab/>
        <w:t xml:space="preserve"> </w:t>
      </w:r>
      <w:r w:rsidRPr="00960254">
        <w:tab/>
      </w:r>
      <w:r w:rsidR="00DA54DE" w:rsidRPr="00960254">
        <w:tab/>
      </w:r>
      <w:r w:rsidR="005B7E58" w:rsidRPr="00960254">
        <w:tab/>
        <w:t>(West Ward)</w:t>
      </w:r>
      <w:r w:rsidR="00960254" w:rsidRPr="00960254">
        <w:tab/>
      </w:r>
      <w:r w:rsidR="005B7E58" w:rsidRPr="00960254">
        <w:tab/>
      </w:r>
      <w:r w:rsidRPr="00960254">
        <w:t>_________</w:t>
      </w:r>
      <w:r w:rsidRPr="00960254">
        <w:tab/>
        <w:t>________</w:t>
      </w:r>
    </w:p>
    <w:p w:rsidR="006B79D7" w:rsidRPr="00960254" w:rsidRDefault="006B79D7" w:rsidP="001C41BC">
      <w:pPr>
        <w:ind w:left="360"/>
        <w:rPr>
          <w:rFonts w:ascii="Times New Roman" w:hAnsi="Times New Roman" w:cs="Times New Roman"/>
          <w:b/>
          <w:bCs/>
          <w:sz w:val="24"/>
          <w:szCs w:val="24"/>
        </w:rPr>
      </w:pPr>
      <w:r w:rsidRPr="00960254">
        <w:rPr>
          <w:rFonts w:ascii="Times New Roman" w:hAnsi="Times New Roman" w:cs="Times New Roman"/>
          <w:b/>
          <w:sz w:val="24"/>
          <w:szCs w:val="24"/>
        </w:rPr>
        <w:t>Hon. Weldon M. Montague, III</w:t>
      </w:r>
      <w:r w:rsidRPr="00960254">
        <w:rPr>
          <w:rFonts w:ascii="Times New Roman" w:hAnsi="Times New Roman" w:cs="Times New Roman"/>
          <w:b/>
          <w:sz w:val="24"/>
          <w:szCs w:val="24"/>
        </w:rPr>
        <w:tab/>
        <w:t xml:space="preserve"> </w:t>
      </w:r>
      <w:r w:rsidR="001C41BC" w:rsidRPr="00960254">
        <w:rPr>
          <w:rFonts w:ascii="Times New Roman" w:hAnsi="Times New Roman" w:cs="Times New Roman"/>
          <w:b/>
          <w:sz w:val="24"/>
          <w:szCs w:val="24"/>
        </w:rPr>
        <w:tab/>
      </w:r>
      <w:r w:rsidR="00DA54DE" w:rsidRPr="00960254">
        <w:rPr>
          <w:rFonts w:ascii="Times New Roman" w:hAnsi="Times New Roman" w:cs="Times New Roman"/>
          <w:b/>
          <w:sz w:val="24"/>
          <w:szCs w:val="24"/>
        </w:rPr>
        <w:tab/>
      </w:r>
      <w:r w:rsidR="005B7E58" w:rsidRPr="00960254">
        <w:rPr>
          <w:rFonts w:ascii="Times New Roman" w:hAnsi="Times New Roman" w:cs="Times New Roman"/>
          <w:b/>
          <w:sz w:val="24"/>
          <w:szCs w:val="24"/>
        </w:rPr>
        <w:tab/>
      </w:r>
      <w:r w:rsidRPr="00960254">
        <w:rPr>
          <w:rFonts w:ascii="Times New Roman" w:hAnsi="Times New Roman" w:cs="Times New Roman"/>
          <w:b/>
          <w:sz w:val="24"/>
          <w:szCs w:val="24"/>
        </w:rPr>
        <w:t>(At-Large)</w:t>
      </w:r>
      <w:r w:rsidRPr="00960254">
        <w:rPr>
          <w:rFonts w:ascii="Times New Roman" w:hAnsi="Times New Roman" w:cs="Times New Roman"/>
          <w:b/>
          <w:sz w:val="24"/>
          <w:szCs w:val="24"/>
        </w:rPr>
        <w:tab/>
      </w:r>
      <w:r w:rsidR="00DA54DE" w:rsidRPr="00960254">
        <w:rPr>
          <w:rFonts w:ascii="Times New Roman" w:hAnsi="Times New Roman" w:cs="Times New Roman"/>
          <w:b/>
          <w:bCs/>
          <w:sz w:val="24"/>
          <w:szCs w:val="24"/>
        </w:rPr>
        <w:tab/>
      </w:r>
      <w:r w:rsidRPr="00960254">
        <w:rPr>
          <w:rFonts w:ascii="Times New Roman" w:hAnsi="Times New Roman" w:cs="Times New Roman"/>
          <w:b/>
          <w:bCs/>
          <w:sz w:val="24"/>
          <w:szCs w:val="24"/>
        </w:rPr>
        <w:t>_________</w:t>
      </w:r>
      <w:r w:rsidRPr="00960254">
        <w:rPr>
          <w:rFonts w:ascii="Times New Roman" w:hAnsi="Times New Roman" w:cs="Times New Roman"/>
          <w:b/>
          <w:bCs/>
          <w:sz w:val="24"/>
          <w:szCs w:val="24"/>
        </w:rPr>
        <w:tab/>
        <w:t>________</w:t>
      </w:r>
    </w:p>
    <w:p w:rsidR="006B79D7" w:rsidRPr="00960254" w:rsidRDefault="006B79D7" w:rsidP="001C41BC">
      <w:pPr>
        <w:pStyle w:val="Heading1"/>
        <w:ind w:left="360" w:firstLine="0"/>
      </w:pPr>
      <w:r w:rsidRPr="00960254">
        <w:t xml:space="preserve">Hon. </w:t>
      </w:r>
      <w:r w:rsidR="008734F3" w:rsidRPr="00960254">
        <w:t>Clifford R. Ross</w:t>
      </w:r>
      <w:r w:rsidR="008734F3" w:rsidRPr="00960254">
        <w:tab/>
      </w:r>
      <w:r w:rsidR="008734F3" w:rsidRPr="00960254">
        <w:tab/>
      </w:r>
      <w:r w:rsidR="008734F3" w:rsidRPr="00960254">
        <w:tab/>
      </w:r>
      <w:r w:rsidR="00DA54DE" w:rsidRPr="00960254">
        <w:tab/>
      </w:r>
      <w:r w:rsidR="005B7E58" w:rsidRPr="00960254">
        <w:tab/>
      </w:r>
      <w:r w:rsidRPr="00960254">
        <w:t>(At-Large)</w:t>
      </w:r>
      <w:r w:rsidRPr="00960254">
        <w:rPr>
          <w:bCs w:val="0"/>
        </w:rPr>
        <w:tab/>
      </w:r>
      <w:r w:rsidR="00DA54DE" w:rsidRPr="00960254">
        <w:rPr>
          <w:bCs w:val="0"/>
        </w:rPr>
        <w:tab/>
      </w:r>
      <w:r w:rsidRPr="00960254">
        <w:t>_________</w:t>
      </w:r>
      <w:r w:rsidRPr="00960254">
        <w:tab/>
        <w:t>________</w:t>
      </w:r>
    </w:p>
    <w:p w:rsidR="006B79D7" w:rsidRPr="00960254" w:rsidRDefault="001C41BC" w:rsidP="006B79D7">
      <w:pPr>
        <w:keepNext/>
        <w:tabs>
          <w:tab w:val="left" w:pos="720"/>
          <w:tab w:val="left" w:pos="1440"/>
          <w:tab w:val="left" w:pos="2160"/>
          <w:tab w:val="left" w:pos="2880"/>
          <w:tab w:val="left" w:pos="3600"/>
        </w:tabs>
        <w:ind w:left="360" w:hanging="360"/>
        <w:jc w:val="both"/>
        <w:outlineLvl w:val="0"/>
        <w:rPr>
          <w:rFonts w:ascii="Times New Roman" w:hAnsi="Times New Roman" w:cs="Times New Roman"/>
          <w:b/>
          <w:bCs/>
          <w:sz w:val="24"/>
          <w:szCs w:val="24"/>
        </w:rPr>
      </w:pPr>
      <w:r w:rsidRPr="00960254">
        <w:rPr>
          <w:rFonts w:ascii="Times New Roman" w:hAnsi="Times New Roman" w:cs="Times New Roman"/>
          <w:b/>
          <w:bCs/>
          <w:sz w:val="24"/>
          <w:szCs w:val="24"/>
        </w:rPr>
        <w:tab/>
      </w:r>
      <w:r w:rsidR="006B79D7" w:rsidRPr="00960254">
        <w:rPr>
          <w:rFonts w:ascii="Times New Roman" w:hAnsi="Times New Roman" w:cs="Times New Roman"/>
          <w:b/>
          <w:bCs/>
          <w:sz w:val="24"/>
          <w:szCs w:val="24"/>
        </w:rPr>
        <w:t xml:space="preserve">Hon. Jamie </w:t>
      </w:r>
      <w:r w:rsidR="00701BD8" w:rsidRPr="00960254">
        <w:rPr>
          <w:rFonts w:ascii="Times New Roman" w:hAnsi="Times New Roman" w:cs="Times New Roman"/>
          <w:b/>
          <w:bCs/>
          <w:sz w:val="24"/>
          <w:szCs w:val="24"/>
        </w:rPr>
        <w:t xml:space="preserve">B. </w:t>
      </w:r>
      <w:r w:rsidR="006B79D7" w:rsidRPr="00960254">
        <w:rPr>
          <w:rFonts w:ascii="Times New Roman" w:hAnsi="Times New Roman" w:cs="Times New Roman"/>
          <w:b/>
          <w:bCs/>
          <w:sz w:val="24"/>
          <w:szCs w:val="24"/>
        </w:rPr>
        <w:t>Summers-Johnson</w:t>
      </w:r>
      <w:r w:rsidR="00860E92" w:rsidRPr="00960254">
        <w:rPr>
          <w:rFonts w:ascii="Times New Roman" w:hAnsi="Times New Roman" w:cs="Times New Roman"/>
          <w:b/>
          <w:sz w:val="24"/>
          <w:szCs w:val="24"/>
        </w:rPr>
        <w:tab/>
      </w:r>
      <w:r w:rsidR="00DA54DE" w:rsidRPr="00960254">
        <w:rPr>
          <w:rFonts w:ascii="Times New Roman" w:hAnsi="Times New Roman" w:cs="Times New Roman"/>
          <w:b/>
          <w:sz w:val="24"/>
          <w:szCs w:val="24"/>
        </w:rPr>
        <w:tab/>
      </w:r>
      <w:r w:rsidR="005B7E58" w:rsidRPr="00960254">
        <w:rPr>
          <w:rFonts w:ascii="Times New Roman" w:hAnsi="Times New Roman" w:cs="Times New Roman"/>
          <w:b/>
          <w:sz w:val="24"/>
          <w:szCs w:val="24"/>
        </w:rPr>
        <w:tab/>
      </w:r>
      <w:r w:rsidR="006B79D7" w:rsidRPr="00960254">
        <w:rPr>
          <w:rFonts w:ascii="Times New Roman" w:hAnsi="Times New Roman" w:cs="Times New Roman"/>
          <w:b/>
          <w:sz w:val="24"/>
          <w:szCs w:val="24"/>
        </w:rPr>
        <w:t>(South Ward)</w:t>
      </w:r>
      <w:r w:rsidR="006B79D7" w:rsidRPr="00960254">
        <w:rPr>
          <w:rFonts w:ascii="Times New Roman" w:hAnsi="Times New Roman" w:cs="Times New Roman"/>
          <w:b/>
          <w:sz w:val="24"/>
          <w:szCs w:val="24"/>
        </w:rPr>
        <w:tab/>
      </w:r>
      <w:r w:rsidR="00960254" w:rsidRPr="00960254">
        <w:rPr>
          <w:rFonts w:ascii="Times New Roman" w:hAnsi="Times New Roman" w:cs="Times New Roman"/>
          <w:b/>
          <w:sz w:val="24"/>
          <w:szCs w:val="24"/>
        </w:rPr>
        <w:tab/>
      </w:r>
      <w:r w:rsidR="006B79D7" w:rsidRPr="00960254">
        <w:rPr>
          <w:rFonts w:ascii="Times New Roman" w:hAnsi="Times New Roman" w:cs="Times New Roman"/>
          <w:b/>
          <w:bCs/>
          <w:sz w:val="24"/>
          <w:szCs w:val="24"/>
        </w:rPr>
        <w:t>_________</w:t>
      </w:r>
      <w:r w:rsidR="006B79D7" w:rsidRPr="00960254">
        <w:rPr>
          <w:rFonts w:ascii="Times New Roman" w:hAnsi="Times New Roman" w:cs="Times New Roman"/>
          <w:b/>
          <w:bCs/>
          <w:sz w:val="24"/>
          <w:szCs w:val="24"/>
        </w:rPr>
        <w:tab/>
        <w:t>________</w:t>
      </w:r>
    </w:p>
    <w:p w:rsidR="006B79D7" w:rsidRPr="00960254" w:rsidRDefault="006B79D7" w:rsidP="001C41BC">
      <w:pPr>
        <w:pStyle w:val="Heading1"/>
        <w:ind w:left="360" w:firstLine="0"/>
        <w:rPr>
          <w:bCs w:val="0"/>
        </w:rPr>
      </w:pPr>
      <w:r w:rsidRPr="00960254">
        <w:rPr>
          <w:bCs w:val="0"/>
        </w:rPr>
        <w:t>Hon. Adrienne K. Wooten</w:t>
      </w:r>
      <w:r w:rsidR="0061672B" w:rsidRPr="00960254">
        <w:rPr>
          <w:bCs w:val="0"/>
        </w:rPr>
        <w:t>, Council President</w:t>
      </w:r>
      <w:r w:rsidR="005B7E58" w:rsidRPr="00960254">
        <w:rPr>
          <w:bCs w:val="0"/>
        </w:rPr>
        <w:tab/>
      </w:r>
      <w:r w:rsidR="00DA54DE" w:rsidRPr="00960254">
        <w:tab/>
      </w:r>
      <w:r w:rsidRPr="00960254">
        <w:t>(At-Large)</w:t>
      </w:r>
      <w:r w:rsidRPr="00960254">
        <w:rPr>
          <w:bCs w:val="0"/>
        </w:rPr>
        <w:tab/>
      </w:r>
      <w:r w:rsidRPr="00960254">
        <w:rPr>
          <w:bCs w:val="0"/>
        </w:rPr>
        <w:tab/>
      </w:r>
      <w:r w:rsidRPr="00960254">
        <w:t>_________</w:t>
      </w:r>
      <w:r w:rsidRPr="00960254">
        <w:tab/>
        <w:t>________</w:t>
      </w:r>
    </w:p>
    <w:p w:rsidR="006B79D7" w:rsidRPr="00960254" w:rsidRDefault="006B79D7" w:rsidP="006B79D7">
      <w:pPr>
        <w:pStyle w:val="Heading1"/>
        <w:tabs>
          <w:tab w:val="left" w:pos="4860"/>
        </w:tabs>
        <w:rPr>
          <w:bCs w:val="0"/>
        </w:rPr>
      </w:pPr>
      <w:r w:rsidRPr="00960254">
        <w:rPr>
          <w:bCs w:val="0"/>
        </w:rPr>
        <w:tab/>
      </w:r>
      <w:r w:rsidRPr="00960254">
        <w:rPr>
          <w:bCs w:val="0"/>
        </w:rPr>
        <w:tab/>
      </w:r>
      <w:r w:rsidRPr="00960254">
        <w:rPr>
          <w:bCs w:val="0"/>
        </w:rPr>
        <w:tab/>
      </w:r>
      <w:r w:rsidRPr="00960254">
        <w:rPr>
          <w:bCs w:val="0"/>
        </w:rPr>
        <w:tab/>
      </w:r>
      <w:r w:rsidRPr="00960254">
        <w:rPr>
          <w:bCs w:val="0"/>
        </w:rPr>
        <w:tab/>
      </w:r>
    </w:p>
    <w:p w:rsidR="006B79D7" w:rsidRPr="00960254" w:rsidRDefault="006B79D7" w:rsidP="00503711">
      <w:pPr>
        <w:tabs>
          <w:tab w:val="left" w:pos="720"/>
          <w:tab w:val="left" w:pos="4860"/>
        </w:tabs>
        <w:ind w:firstLine="360"/>
        <w:rPr>
          <w:rFonts w:ascii="Times New Roman" w:hAnsi="Times New Roman" w:cs="Times New Roman"/>
          <w:b/>
          <w:bCs/>
          <w:sz w:val="24"/>
          <w:szCs w:val="24"/>
          <w:u w:val="single"/>
        </w:rPr>
      </w:pPr>
      <w:r w:rsidRPr="00960254">
        <w:rPr>
          <w:rFonts w:ascii="Times New Roman" w:hAnsi="Times New Roman" w:cs="Times New Roman"/>
          <w:b/>
          <w:bCs/>
          <w:sz w:val="24"/>
          <w:szCs w:val="24"/>
          <w:u w:val="single"/>
        </w:rPr>
        <w:t xml:space="preserve">ALSO PRESENT </w:t>
      </w:r>
    </w:p>
    <w:p w:rsidR="00231FD0" w:rsidRPr="00960254" w:rsidRDefault="00231FD0" w:rsidP="005B7E58">
      <w:pPr>
        <w:tabs>
          <w:tab w:val="left" w:pos="4860"/>
        </w:tabs>
        <w:ind w:left="360" w:hanging="360"/>
        <w:rPr>
          <w:rFonts w:ascii="Times New Roman" w:eastAsia="Times New Roman" w:hAnsi="Times New Roman" w:cs="Times New Roman"/>
          <w:b/>
          <w:bCs/>
          <w:sz w:val="24"/>
          <w:szCs w:val="24"/>
        </w:rPr>
      </w:pPr>
      <w:r w:rsidRPr="00960254">
        <w:rPr>
          <w:rFonts w:ascii="Times New Roman" w:eastAsia="Times New Roman" w:hAnsi="Times New Roman" w:cs="Times New Roman"/>
          <w:b/>
          <w:bCs/>
          <w:sz w:val="24"/>
          <w:szCs w:val="24"/>
        </w:rPr>
        <w:t xml:space="preserve">      </w:t>
      </w:r>
      <w:r w:rsidR="00960254" w:rsidRPr="00960254">
        <w:rPr>
          <w:rFonts w:ascii="Times New Roman" w:eastAsia="Times New Roman" w:hAnsi="Times New Roman" w:cs="Times New Roman"/>
          <w:b/>
          <w:bCs/>
          <w:sz w:val="24"/>
          <w:szCs w:val="24"/>
        </w:rPr>
        <w:t>Joyce L. Lanier, City Clerk</w:t>
      </w:r>
      <w:r w:rsidR="00960254" w:rsidRPr="00960254">
        <w:rPr>
          <w:rFonts w:ascii="Times New Roman" w:eastAsia="Times New Roman" w:hAnsi="Times New Roman" w:cs="Times New Roman"/>
          <w:b/>
          <w:bCs/>
          <w:sz w:val="24"/>
          <w:szCs w:val="24"/>
        </w:rPr>
        <w:tab/>
      </w:r>
      <w:r w:rsidR="00960254" w:rsidRPr="00960254">
        <w:rPr>
          <w:rFonts w:ascii="Times New Roman" w:eastAsia="Times New Roman" w:hAnsi="Times New Roman" w:cs="Times New Roman"/>
          <w:b/>
          <w:bCs/>
          <w:sz w:val="24"/>
          <w:szCs w:val="24"/>
        </w:rPr>
        <w:tab/>
      </w:r>
      <w:r w:rsidR="00960254" w:rsidRPr="00960254">
        <w:rPr>
          <w:rFonts w:ascii="Times New Roman" w:eastAsia="Times New Roman" w:hAnsi="Times New Roman" w:cs="Times New Roman"/>
          <w:b/>
          <w:bCs/>
          <w:sz w:val="24"/>
          <w:szCs w:val="24"/>
        </w:rPr>
        <w:tab/>
      </w:r>
      <w:r w:rsidR="00960254" w:rsidRPr="00960254">
        <w:rPr>
          <w:rFonts w:ascii="Times New Roman" w:eastAsia="Times New Roman" w:hAnsi="Times New Roman" w:cs="Times New Roman"/>
          <w:b/>
          <w:bCs/>
          <w:sz w:val="24"/>
          <w:szCs w:val="24"/>
        </w:rPr>
        <w:tab/>
      </w:r>
      <w:r w:rsidR="00960254" w:rsidRPr="00960254">
        <w:rPr>
          <w:rFonts w:ascii="Times New Roman" w:eastAsia="Times New Roman" w:hAnsi="Times New Roman" w:cs="Times New Roman"/>
          <w:b/>
          <w:bCs/>
          <w:sz w:val="24"/>
          <w:szCs w:val="24"/>
        </w:rPr>
        <w:tab/>
      </w:r>
      <w:r w:rsidR="00960254" w:rsidRPr="00960254">
        <w:rPr>
          <w:rFonts w:ascii="Times New Roman" w:eastAsia="Times New Roman" w:hAnsi="Times New Roman" w:cs="Times New Roman"/>
          <w:b/>
          <w:bCs/>
          <w:sz w:val="24"/>
          <w:szCs w:val="24"/>
        </w:rPr>
        <w:tab/>
      </w:r>
      <w:r w:rsidRPr="00960254">
        <w:rPr>
          <w:rFonts w:ascii="Times New Roman" w:eastAsia="Times New Roman" w:hAnsi="Times New Roman" w:cs="Times New Roman"/>
          <w:b/>
          <w:bCs/>
          <w:sz w:val="24"/>
          <w:szCs w:val="24"/>
        </w:rPr>
        <w:t>_________</w:t>
      </w:r>
      <w:r w:rsidRPr="00960254">
        <w:rPr>
          <w:rFonts w:ascii="Times New Roman" w:eastAsia="Times New Roman" w:hAnsi="Times New Roman" w:cs="Times New Roman"/>
          <w:b/>
          <w:bCs/>
          <w:sz w:val="24"/>
          <w:szCs w:val="24"/>
        </w:rPr>
        <w:tab/>
        <w:t>_________</w:t>
      </w:r>
    </w:p>
    <w:p w:rsidR="00231FD0" w:rsidRPr="00960254" w:rsidRDefault="005B7E58" w:rsidP="005B7E58">
      <w:pPr>
        <w:tabs>
          <w:tab w:val="left" w:pos="720"/>
          <w:tab w:val="left" w:pos="4860"/>
        </w:tabs>
        <w:ind w:left="360" w:hanging="360"/>
        <w:rPr>
          <w:rFonts w:ascii="Times New Roman" w:eastAsia="Times New Roman" w:hAnsi="Times New Roman" w:cs="Times New Roman"/>
          <w:b/>
          <w:bCs/>
          <w:sz w:val="24"/>
          <w:szCs w:val="24"/>
        </w:rPr>
      </w:pPr>
      <w:r w:rsidRPr="00960254">
        <w:rPr>
          <w:rFonts w:ascii="Times New Roman" w:eastAsia="Times New Roman" w:hAnsi="Times New Roman" w:cs="Times New Roman"/>
          <w:b/>
          <w:bCs/>
          <w:sz w:val="24"/>
          <w:szCs w:val="24"/>
        </w:rPr>
        <w:t xml:space="preserve">     </w:t>
      </w:r>
      <w:r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Chris M. Hartwyk, Business Administrator</w:t>
      </w:r>
      <w:r w:rsidR="00231FD0"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ab/>
      </w:r>
      <w:r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_________</w:t>
      </w:r>
      <w:r w:rsidR="00231FD0" w:rsidRPr="00960254">
        <w:rPr>
          <w:rFonts w:ascii="Times New Roman" w:eastAsia="Times New Roman" w:hAnsi="Times New Roman" w:cs="Times New Roman"/>
          <w:b/>
          <w:bCs/>
          <w:sz w:val="24"/>
          <w:szCs w:val="24"/>
        </w:rPr>
        <w:tab/>
        <w:t>_________</w:t>
      </w:r>
    </w:p>
    <w:p w:rsidR="003F263F" w:rsidRPr="00960254" w:rsidRDefault="005B7E58" w:rsidP="005B7E58">
      <w:pPr>
        <w:tabs>
          <w:tab w:val="left" w:pos="360"/>
          <w:tab w:val="left" w:pos="720"/>
          <w:tab w:val="left" w:pos="4860"/>
        </w:tabs>
        <w:ind w:left="360" w:hanging="360"/>
        <w:rPr>
          <w:rFonts w:ascii="Times New Roman" w:eastAsia="Times New Roman" w:hAnsi="Times New Roman" w:cs="Times New Roman"/>
          <w:b/>
          <w:bCs/>
          <w:sz w:val="24"/>
          <w:szCs w:val="24"/>
        </w:rPr>
      </w:pPr>
      <w:r w:rsidRPr="00960254">
        <w:rPr>
          <w:rFonts w:ascii="Times New Roman" w:eastAsia="Times New Roman" w:hAnsi="Times New Roman" w:cs="Times New Roman"/>
          <w:b/>
          <w:bCs/>
          <w:sz w:val="24"/>
          <w:szCs w:val="24"/>
        </w:rPr>
        <w:t xml:space="preserve">     </w:t>
      </w:r>
      <w:r w:rsidRPr="00960254">
        <w:rPr>
          <w:rFonts w:ascii="Times New Roman" w:eastAsia="Times New Roman" w:hAnsi="Times New Roman" w:cs="Times New Roman"/>
          <w:b/>
          <w:bCs/>
          <w:sz w:val="24"/>
          <w:szCs w:val="24"/>
        </w:rPr>
        <w:tab/>
      </w:r>
      <w:r w:rsidR="003F263F" w:rsidRPr="00960254">
        <w:rPr>
          <w:rFonts w:ascii="Times New Roman" w:eastAsia="Times New Roman" w:hAnsi="Times New Roman" w:cs="Times New Roman"/>
          <w:b/>
          <w:bCs/>
          <w:sz w:val="24"/>
          <w:szCs w:val="24"/>
        </w:rPr>
        <w:t>Laquana T. Best, Deputy Business Administrator</w:t>
      </w:r>
      <w:r w:rsidR="003F263F" w:rsidRPr="00960254">
        <w:rPr>
          <w:rFonts w:ascii="Times New Roman" w:eastAsia="Times New Roman" w:hAnsi="Times New Roman" w:cs="Times New Roman"/>
          <w:b/>
          <w:bCs/>
          <w:sz w:val="24"/>
          <w:szCs w:val="24"/>
        </w:rPr>
        <w:tab/>
      </w:r>
      <w:r w:rsidR="003F263F" w:rsidRPr="00960254">
        <w:rPr>
          <w:rFonts w:ascii="Times New Roman" w:eastAsia="Times New Roman" w:hAnsi="Times New Roman" w:cs="Times New Roman"/>
          <w:b/>
          <w:bCs/>
          <w:sz w:val="24"/>
          <w:szCs w:val="24"/>
        </w:rPr>
        <w:tab/>
      </w:r>
      <w:r w:rsidR="003F263F" w:rsidRPr="00960254">
        <w:rPr>
          <w:rFonts w:ascii="Times New Roman" w:eastAsia="Times New Roman" w:hAnsi="Times New Roman" w:cs="Times New Roman"/>
          <w:b/>
          <w:bCs/>
          <w:sz w:val="24"/>
          <w:szCs w:val="24"/>
        </w:rPr>
        <w:tab/>
      </w:r>
      <w:r w:rsidR="003F263F" w:rsidRPr="00960254">
        <w:rPr>
          <w:rFonts w:ascii="Times New Roman" w:eastAsia="Times New Roman" w:hAnsi="Times New Roman" w:cs="Times New Roman"/>
          <w:b/>
          <w:bCs/>
          <w:sz w:val="24"/>
          <w:szCs w:val="24"/>
        </w:rPr>
        <w:tab/>
      </w:r>
      <w:r w:rsidR="003F263F" w:rsidRPr="00960254">
        <w:rPr>
          <w:rFonts w:ascii="Times New Roman" w:eastAsia="Times New Roman" w:hAnsi="Times New Roman" w:cs="Times New Roman"/>
          <w:b/>
          <w:bCs/>
          <w:sz w:val="24"/>
          <w:szCs w:val="24"/>
          <w:u w:val="single"/>
        </w:rPr>
        <w:t>_________</w:t>
      </w:r>
      <w:r w:rsidR="003F263F" w:rsidRPr="00960254">
        <w:rPr>
          <w:rFonts w:ascii="Times New Roman" w:eastAsia="Times New Roman" w:hAnsi="Times New Roman" w:cs="Times New Roman"/>
          <w:b/>
          <w:bCs/>
          <w:sz w:val="24"/>
          <w:szCs w:val="24"/>
        </w:rPr>
        <w:tab/>
      </w:r>
      <w:r w:rsidR="003F263F" w:rsidRPr="00960254">
        <w:rPr>
          <w:rFonts w:ascii="Times New Roman" w:eastAsia="Times New Roman" w:hAnsi="Times New Roman" w:cs="Times New Roman"/>
          <w:b/>
          <w:bCs/>
          <w:sz w:val="24"/>
          <w:szCs w:val="24"/>
          <w:u w:val="single"/>
        </w:rPr>
        <w:t>_________</w:t>
      </w:r>
    </w:p>
    <w:p w:rsidR="00231FD0" w:rsidRPr="00960254" w:rsidRDefault="005B7E58" w:rsidP="005B7E58">
      <w:pPr>
        <w:tabs>
          <w:tab w:val="left" w:pos="720"/>
          <w:tab w:val="left" w:pos="4860"/>
        </w:tabs>
        <w:ind w:left="360" w:hanging="360"/>
        <w:rPr>
          <w:rFonts w:ascii="Times New Roman" w:eastAsia="Times New Roman" w:hAnsi="Times New Roman" w:cs="Times New Roman"/>
          <w:b/>
          <w:bCs/>
          <w:sz w:val="24"/>
          <w:szCs w:val="24"/>
        </w:rPr>
      </w:pPr>
      <w:r w:rsidRPr="00960254">
        <w:rPr>
          <w:rFonts w:ascii="Times New Roman" w:eastAsia="Times New Roman" w:hAnsi="Times New Roman" w:cs="Times New Roman"/>
          <w:b/>
          <w:bCs/>
          <w:sz w:val="24"/>
          <w:szCs w:val="24"/>
        </w:rPr>
        <w:t xml:space="preserve">     </w:t>
      </w:r>
      <w:r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Derrick Brown, Fire Chief</w:t>
      </w:r>
      <w:r w:rsidR="003F263F" w:rsidRPr="00960254">
        <w:rPr>
          <w:rFonts w:ascii="Times New Roman" w:eastAsia="Times New Roman" w:hAnsi="Times New Roman" w:cs="Times New Roman"/>
          <w:b/>
          <w:bCs/>
          <w:sz w:val="24"/>
          <w:szCs w:val="24"/>
        </w:rPr>
        <w:t xml:space="preserve">                                                       </w:t>
      </w:r>
      <w:r w:rsidR="00231FD0"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ab/>
      </w:r>
      <w:r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u w:val="single"/>
        </w:rPr>
        <w:t>_________</w:t>
      </w:r>
      <w:r w:rsidR="00231FD0"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u w:val="single"/>
        </w:rPr>
        <w:t>_________</w:t>
      </w:r>
    </w:p>
    <w:p w:rsidR="00F4419E" w:rsidRPr="00960254" w:rsidRDefault="00231FD0" w:rsidP="005B7E58">
      <w:pPr>
        <w:tabs>
          <w:tab w:val="left" w:pos="720"/>
          <w:tab w:val="left" w:pos="4860"/>
        </w:tabs>
        <w:ind w:left="360" w:hanging="360"/>
        <w:rPr>
          <w:rFonts w:ascii="Times New Roman" w:eastAsia="Times New Roman" w:hAnsi="Times New Roman" w:cs="Times New Roman"/>
          <w:b/>
          <w:bCs/>
          <w:sz w:val="24"/>
          <w:szCs w:val="24"/>
        </w:rPr>
      </w:pPr>
      <w:r w:rsidRPr="00960254">
        <w:rPr>
          <w:rFonts w:ascii="Times New Roman" w:eastAsia="Times New Roman" w:hAnsi="Times New Roman" w:cs="Times New Roman"/>
          <w:b/>
          <w:bCs/>
          <w:sz w:val="24"/>
          <w:szCs w:val="24"/>
        </w:rPr>
        <w:t xml:space="preserve">     </w:t>
      </w:r>
      <w:r w:rsidR="005B7E58" w:rsidRPr="00960254">
        <w:rPr>
          <w:rFonts w:ascii="Times New Roman" w:eastAsia="Times New Roman" w:hAnsi="Times New Roman" w:cs="Times New Roman"/>
          <w:b/>
          <w:bCs/>
          <w:sz w:val="24"/>
          <w:szCs w:val="24"/>
        </w:rPr>
        <w:tab/>
      </w:r>
      <w:r w:rsidR="00F4419E" w:rsidRPr="00960254">
        <w:rPr>
          <w:rFonts w:ascii="Times New Roman" w:eastAsia="Times New Roman" w:hAnsi="Times New Roman" w:cs="Times New Roman"/>
          <w:b/>
          <w:bCs/>
          <w:sz w:val="24"/>
          <w:szCs w:val="24"/>
        </w:rPr>
        <w:t>Nile Clements, Chief Financial Officer</w:t>
      </w:r>
      <w:r w:rsidR="00F4419E" w:rsidRPr="00960254">
        <w:rPr>
          <w:rFonts w:ascii="Times New Roman" w:eastAsia="Times New Roman" w:hAnsi="Times New Roman" w:cs="Times New Roman"/>
          <w:b/>
          <w:bCs/>
          <w:sz w:val="24"/>
          <w:szCs w:val="24"/>
        </w:rPr>
        <w:tab/>
      </w:r>
      <w:r w:rsidR="00F4419E" w:rsidRPr="00960254">
        <w:rPr>
          <w:rFonts w:ascii="Times New Roman" w:eastAsia="Times New Roman" w:hAnsi="Times New Roman" w:cs="Times New Roman"/>
          <w:b/>
          <w:bCs/>
          <w:sz w:val="24"/>
          <w:szCs w:val="24"/>
        </w:rPr>
        <w:tab/>
      </w:r>
      <w:r w:rsidR="00F4419E" w:rsidRPr="00960254">
        <w:rPr>
          <w:rFonts w:ascii="Times New Roman" w:eastAsia="Times New Roman" w:hAnsi="Times New Roman" w:cs="Times New Roman"/>
          <w:b/>
          <w:bCs/>
          <w:sz w:val="24"/>
          <w:szCs w:val="24"/>
        </w:rPr>
        <w:tab/>
      </w:r>
      <w:r w:rsidR="00F4419E" w:rsidRPr="00960254">
        <w:rPr>
          <w:rFonts w:ascii="Times New Roman" w:eastAsia="Times New Roman" w:hAnsi="Times New Roman" w:cs="Times New Roman"/>
          <w:b/>
          <w:bCs/>
          <w:sz w:val="24"/>
          <w:szCs w:val="24"/>
        </w:rPr>
        <w:tab/>
      </w:r>
      <w:r w:rsidR="00F4419E" w:rsidRPr="00960254">
        <w:rPr>
          <w:rFonts w:ascii="Times New Roman" w:eastAsia="Times New Roman" w:hAnsi="Times New Roman" w:cs="Times New Roman"/>
          <w:b/>
          <w:bCs/>
          <w:sz w:val="24"/>
          <w:szCs w:val="24"/>
        </w:rPr>
        <w:tab/>
      </w:r>
      <w:r w:rsidR="005B7E58" w:rsidRPr="00960254">
        <w:rPr>
          <w:rFonts w:ascii="Times New Roman" w:eastAsia="Times New Roman" w:hAnsi="Times New Roman" w:cs="Times New Roman"/>
          <w:b/>
          <w:bCs/>
          <w:sz w:val="24"/>
          <w:szCs w:val="24"/>
        </w:rPr>
        <w:tab/>
      </w:r>
      <w:r w:rsidR="00F4419E" w:rsidRPr="00960254">
        <w:rPr>
          <w:rFonts w:ascii="Times New Roman" w:eastAsia="Times New Roman" w:hAnsi="Times New Roman" w:cs="Times New Roman"/>
          <w:b/>
          <w:bCs/>
          <w:sz w:val="24"/>
          <w:szCs w:val="24"/>
        </w:rPr>
        <w:t>_________</w:t>
      </w:r>
      <w:r w:rsidR="00F4419E" w:rsidRPr="00960254">
        <w:rPr>
          <w:rFonts w:ascii="Times New Roman" w:eastAsia="Times New Roman" w:hAnsi="Times New Roman" w:cs="Times New Roman"/>
          <w:b/>
          <w:bCs/>
          <w:sz w:val="24"/>
          <w:szCs w:val="24"/>
        </w:rPr>
        <w:tab/>
        <w:t>_________</w:t>
      </w:r>
    </w:p>
    <w:p w:rsidR="00231FD0" w:rsidRPr="00960254" w:rsidRDefault="00722131" w:rsidP="005B7E58">
      <w:pPr>
        <w:tabs>
          <w:tab w:val="left" w:pos="4860"/>
        </w:tabs>
        <w:ind w:left="360" w:hanging="360"/>
        <w:rPr>
          <w:rFonts w:ascii="Times New Roman" w:eastAsia="Times New Roman" w:hAnsi="Times New Roman" w:cs="Times New Roman"/>
          <w:b/>
          <w:bCs/>
          <w:sz w:val="24"/>
          <w:szCs w:val="24"/>
        </w:rPr>
      </w:pPr>
      <w:r w:rsidRPr="00960254">
        <w:rPr>
          <w:rFonts w:ascii="Times New Roman" w:eastAsia="Times New Roman" w:hAnsi="Times New Roman" w:cs="Times New Roman"/>
          <w:b/>
          <w:bCs/>
          <w:sz w:val="24"/>
          <w:szCs w:val="24"/>
        </w:rPr>
        <w:t xml:space="preserve">      </w:t>
      </w:r>
      <w:r w:rsidR="00231FD0" w:rsidRPr="00960254">
        <w:rPr>
          <w:rFonts w:ascii="Times New Roman" w:eastAsia="Times New Roman" w:hAnsi="Times New Roman" w:cs="Times New Roman"/>
          <w:b/>
          <w:bCs/>
          <w:sz w:val="24"/>
          <w:szCs w:val="24"/>
        </w:rPr>
        <w:t xml:space="preserve">Gracia R. Montilus, </w:t>
      </w:r>
      <w:r w:rsidR="005B7E58" w:rsidRPr="00960254">
        <w:rPr>
          <w:rFonts w:ascii="Times New Roman" w:eastAsia="Times New Roman" w:hAnsi="Times New Roman" w:cs="Times New Roman"/>
          <w:b/>
          <w:bCs/>
          <w:sz w:val="24"/>
          <w:szCs w:val="24"/>
        </w:rPr>
        <w:t xml:space="preserve">Esq., </w:t>
      </w:r>
      <w:r w:rsidR="00231FD0" w:rsidRPr="00960254">
        <w:rPr>
          <w:rFonts w:ascii="Times New Roman" w:eastAsia="Times New Roman" w:hAnsi="Times New Roman" w:cs="Times New Roman"/>
          <w:b/>
          <w:bCs/>
          <w:sz w:val="24"/>
          <w:szCs w:val="24"/>
        </w:rPr>
        <w:t>City Attorney</w:t>
      </w:r>
      <w:r w:rsidR="00231FD0"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ab/>
      </w:r>
      <w:r w:rsidR="005B7E58"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_________</w:t>
      </w:r>
      <w:r w:rsidR="00231FD0" w:rsidRPr="00960254">
        <w:rPr>
          <w:rFonts w:ascii="Times New Roman" w:eastAsia="Times New Roman" w:hAnsi="Times New Roman" w:cs="Times New Roman"/>
          <w:b/>
          <w:bCs/>
          <w:sz w:val="24"/>
          <w:szCs w:val="24"/>
        </w:rPr>
        <w:tab/>
        <w:t>_________</w:t>
      </w:r>
    </w:p>
    <w:p w:rsidR="00231FD0" w:rsidRPr="00960254" w:rsidRDefault="00231FD0" w:rsidP="005B7E58">
      <w:pPr>
        <w:tabs>
          <w:tab w:val="left" w:pos="720"/>
          <w:tab w:val="left" w:pos="4860"/>
        </w:tabs>
        <w:ind w:left="360" w:hanging="360"/>
        <w:rPr>
          <w:rFonts w:ascii="Times New Roman" w:eastAsia="Times New Roman" w:hAnsi="Times New Roman" w:cs="Times New Roman"/>
          <w:b/>
          <w:bCs/>
          <w:sz w:val="24"/>
          <w:szCs w:val="24"/>
        </w:rPr>
      </w:pPr>
      <w:r w:rsidRPr="00960254">
        <w:rPr>
          <w:rFonts w:ascii="Times New Roman" w:eastAsia="Times New Roman" w:hAnsi="Times New Roman" w:cs="Times New Roman"/>
          <w:b/>
          <w:bCs/>
          <w:sz w:val="24"/>
          <w:szCs w:val="24"/>
        </w:rPr>
        <w:t xml:space="preserve">      Marlin G. Townes, L</w:t>
      </w:r>
      <w:r w:rsidR="005B7E58" w:rsidRPr="00960254">
        <w:rPr>
          <w:rFonts w:ascii="Times New Roman" w:eastAsia="Times New Roman" w:hAnsi="Times New Roman" w:cs="Times New Roman"/>
          <w:b/>
          <w:bCs/>
          <w:sz w:val="24"/>
          <w:szCs w:val="24"/>
        </w:rPr>
        <w:t>egislative Research Officer</w:t>
      </w:r>
      <w:r w:rsidR="005B7E58" w:rsidRPr="00960254">
        <w:rPr>
          <w:rFonts w:ascii="Times New Roman" w:eastAsia="Times New Roman" w:hAnsi="Times New Roman" w:cs="Times New Roman"/>
          <w:b/>
          <w:bCs/>
          <w:sz w:val="24"/>
          <w:szCs w:val="24"/>
        </w:rPr>
        <w:tab/>
      </w:r>
      <w:r w:rsidR="005B7E58" w:rsidRPr="00960254">
        <w:rPr>
          <w:rFonts w:ascii="Times New Roman" w:eastAsia="Times New Roman" w:hAnsi="Times New Roman" w:cs="Times New Roman"/>
          <w:b/>
          <w:bCs/>
          <w:sz w:val="24"/>
          <w:szCs w:val="24"/>
        </w:rPr>
        <w:tab/>
      </w:r>
      <w:r w:rsidR="005B7E58" w:rsidRPr="00960254">
        <w:rPr>
          <w:rFonts w:ascii="Times New Roman" w:eastAsia="Times New Roman" w:hAnsi="Times New Roman" w:cs="Times New Roman"/>
          <w:b/>
          <w:bCs/>
          <w:sz w:val="24"/>
          <w:szCs w:val="24"/>
        </w:rPr>
        <w:tab/>
      </w:r>
      <w:r w:rsidR="005B7E58" w:rsidRPr="00960254">
        <w:rPr>
          <w:rFonts w:ascii="Times New Roman" w:eastAsia="Times New Roman" w:hAnsi="Times New Roman" w:cs="Times New Roman"/>
          <w:b/>
          <w:bCs/>
          <w:sz w:val="24"/>
          <w:szCs w:val="24"/>
        </w:rPr>
        <w:tab/>
      </w:r>
      <w:r w:rsidRPr="00960254">
        <w:rPr>
          <w:rFonts w:ascii="Times New Roman" w:eastAsia="Times New Roman" w:hAnsi="Times New Roman" w:cs="Times New Roman"/>
          <w:b/>
          <w:bCs/>
          <w:sz w:val="24"/>
          <w:szCs w:val="24"/>
        </w:rPr>
        <w:t>_________</w:t>
      </w:r>
      <w:r w:rsidRPr="00960254">
        <w:rPr>
          <w:rFonts w:ascii="Times New Roman" w:eastAsia="Times New Roman" w:hAnsi="Times New Roman" w:cs="Times New Roman"/>
          <w:b/>
          <w:bCs/>
          <w:sz w:val="24"/>
          <w:szCs w:val="24"/>
        </w:rPr>
        <w:tab/>
        <w:t>_________</w:t>
      </w:r>
    </w:p>
    <w:p w:rsidR="00231FD0" w:rsidRPr="00960254" w:rsidRDefault="00231FD0" w:rsidP="005B7E58">
      <w:pPr>
        <w:tabs>
          <w:tab w:val="left" w:pos="720"/>
          <w:tab w:val="left" w:pos="4860"/>
        </w:tabs>
        <w:ind w:left="360" w:hanging="360"/>
        <w:rPr>
          <w:rFonts w:ascii="Times New Roman" w:eastAsia="Times New Roman" w:hAnsi="Times New Roman" w:cs="Times New Roman"/>
          <w:b/>
          <w:bCs/>
          <w:sz w:val="24"/>
          <w:szCs w:val="24"/>
        </w:rPr>
      </w:pPr>
      <w:r w:rsidRPr="00960254">
        <w:rPr>
          <w:rFonts w:ascii="Times New Roman" w:eastAsia="Times New Roman" w:hAnsi="Times New Roman" w:cs="Times New Roman"/>
          <w:b/>
          <w:bCs/>
          <w:sz w:val="24"/>
          <w:szCs w:val="24"/>
        </w:rPr>
        <w:t xml:space="preserve">      Vincent Vitiello, Police Chief</w:t>
      </w:r>
      <w:r w:rsidRPr="00960254">
        <w:rPr>
          <w:rFonts w:ascii="Times New Roman" w:eastAsia="Times New Roman" w:hAnsi="Times New Roman" w:cs="Times New Roman"/>
          <w:b/>
          <w:bCs/>
          <w:sz w:val="24"/>
          <w:szCs w:val="24"/>
        </w:rPr>
        <w:tab/>
      </w:r>
      <w:r w:rsidRPr="00960254">
        <w:rPr>
          <w:rFonts w:ascii="Times New Roman" w:eastAsia="Times New Roman" w:hAnsi="Times New Roman" w:cs="Times New Roman"/>
          <w:b/>
          <w:bCs/>
          <w:sz w:val="24"/>
          <w:szCs w:val="24"/>
        </w:rPr>
        <w:tab/>
      </w:r>
      <w:r w:rsidRPr="00960254">
        <w:rPr>
          <w:rFonts w:ascii="Times New Roman" w:eastAsia="Times New Roman" w:hAnsi="Times New Roman" w:cs="Times New Roman"/>
          <w:b/>
          <w:bCs/>
          <w:sz w:val="24"/>
          <w:szCs w:val="24"/>
        </w:rPr>
        <w:tab/>
      </w:r>
      <w:r w:rsidRPr="00960254">
        <w:rPr>
          <w:rFonts w:ascii="Times New Roman" w:eastAsia="Times New Roman" w:hAnsi="Times New Roman" w:cs="Times New Roman"/>
          <w:b/>
          <w:bCs/>
          <w:sz w:val="24"/>
          <w:szCs w:val="24"/>
        </w:rPr>
        <w:tab/>
      </w:r>
      <w:r w:rsidRPr="00960254">
        <w:rPr>
          <w:rFonts w:ascii="Times New Roman" w:eastAsia="Times New Roman" w:hAnsi="Times New Roman" w:cs="Times New Roman"/>
          <w:b/>
          <w:bCs/>
          <w:sz w:val="24"/>
          <w:szCs w:val="24"/>
        </w:rPr>
        <w:tab/>
      </w:r>
      <w:r w:rsidR="005B7E58" w:rsidRPr="00960254">
        <w:rPr>
          <w:rFonts w:ascii="Times New Roman" w:eastAsia="Times New Roman" w:hAnsi="Times New Roman" w:cs="Times New Roman"/>
          <w:b/>
          <w:bCs/>
          <w:sz w:val="24"/>
          <w:szCs w:val="24"/>
        </w:rPr>
        <w:tab/>
      </w:r>
      <w:r w:rsidRPr="00960254">
        <w:rPr>
          <w:rFonts w:ascii="Times New Roman" w:eastAsia="Times New Roman" w:hAnsi="Times New Roman" w:cs="Times New Roman"/>
          <w:b/>
          <w:bCs/>
          <w:sz w:val="24"/>
          <w:szCs w:val="24"/>
        </w:rPr>
        <w:t>_________</w:t>
      </w:r>
      <w:r w:rsidRPr="00960254">
        <w:rPr>
          <w:rFonts w:ascii="Times New Roman" w:eastAsia="Times New Roman" w:hAnsi="Times New Roman" w:cs="Times New Roman"/>
          <w:b/>
          <w:bCs/>
          <w:sz w:val="24"/>
          <w:szCs w:val="24"/>
        </w:rPr>
        <w:tab/>
        <w:t>_________</w:t>
      </w:r>
    </w:p>
    <w:p w:rsidR="00231FD0" w:rsidRPr="00960254" w:rsidRDefault="000555E5" w:rsidP="005B7E58">
      <w:pPr>
        <w:tabs>
          <w:tab w:val="left" w:pos="720"/>
          <w:tab w:val="left" w:pos="4860"/>
        </w:tabs>
        <w:ind w:left="360" w:hanging="360"/>
        <w:rPr>
          <w:rFonts w:ascii="Times New Roman" w:eastAsia="Times New Roman" w:hAnsi="Times New Roman" w:cs="Times New Roman"/>
          <w:b/>
          <w:bCs/>
          <w:sz w:val="24"/>
          <w:szCs w:val="24"/>
        </w:rPr>
      </w:pPr>
      <w:r w:rsidRPr="00960254">
        <w:rPr>
          <w:rFonts w:ascii="Times New Roman" w:eastAsia="Times New Roman" w:hAnsi="Times New Roman" w:cs="Times New Roman"/>
          <w:b/>
          <w:sz w:val="24"/>
          <w:szCs w:val="24"/>
        </w:rPr>
        <w:t xml:space="preserve">    </w:t>
      </w:r>
      <w:r w:rsidR="00231FD0" w:rsidRPr="00960254">
        <w:rPr>
          <w:rFonts w:ascii="Times New Roman" w:eastAsia="Times New Roman" w:hAnsi="Times New Roman" w:cs="Times New Roman"/>
          <w:b/>
          <w:sz w:val="24"/>
          <w:szCs w:val="24"/>
        </w:rPr>
        <w:t xml:space="preserve">  Trisha Scipio, City Clerk’s Office</w:t>
      </w:r>
      <w:r w:rsidR="00231FD0"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ab/>
      </w:r>
      <w:r w:rsidR="005B7E58" w:rsidRPr="00960254">
        <w:rPr>
          <w:rFonts w:ascii="Times New Roman" w:eastAsia="Times New Roman" w:hAnsi="Times New Roman" w:cs="Times New Roman"/>
          <w:b/>
          <w:bCs/>
          <w:sz w:val="24"/>
          <w:szCs w:val="24"/>
        </w:rPr>
        <w:tab/>
      </w:r>
      <w:r w:rsidR="00231FD0" w:rsidRPr="00960254">
        <w:rPr>
          <w:rFonts w:ascii="Times New Roman" w:eastAsia="Times New Roman" w:hAnsi="Times New Roman" w:cs="Times New Roman"/>
          <w:b/>
          <w:bCs/>
          <w:sz w:val="24"/>
          <w:szCs w:val="24"/>
        </w:rPr>
        <w:t>_________</w:t>
      </w:r>
      <w:r w:rsidR="00231FD0" w:rsidRPr="00960254">
        <w:rPr>
          <w:rFonts w:ascii="Times New Roman" w:eastAsia="Times New Roman" w:hAnsi="Times New Roman" w:cs="Times New Roman"/>
          <w:b/>
          <w:bCs/>
          <w:sz w:val="24"/>
          <w:szCs w:val="24"/>
        </w:rPr>
        <w:tab/>
        <w:t>_________</w:t>
      </w:r>
    </w:p>
    <w:p w:rsidR="006A01BC" w:rsidRPr="00960254" w:rsidRDefault="006A01BC" w:rsidP="00B40956">
      <w:pPr>
        <w:rPr>
          <w:rFonts w:ascii="Times New Roman" w:hAnsi="Times New Roman" w:cs="Times New Roman"/>
          <w:b/>
          <w:sz w:val="24"/>
          <w:szCs w:val="24"/>
        </w:rPr>
      </w:pPr>
    </w:p>
    <w:p w:rsidR="00CE57C1" w:rsidRPr="00960254" w:rsidRDefault="006625B6" w:rsidP="001E3D0D">
      <w:pPr>
        <w:pStyle w:val="Heading1"/>
        <w:tabs>
          <w:tab w:val="left" w:pos="10620"/>
        </w:tabs>
        <w:ind w:left="360" w:right="180" w:firstLine="0"/>
        <w:jc w:val="both"/>
      </w:pPr>
      <w:r w:rsidRPr="00960254">
        <w:t xml:space="preserve">The </w:t>
      </w:r>
      <w:r w:rsidR="00AF71E7" w:rsidRPr="00960254">
        <w:t>requirement</w:t>
      </w:r>
      <w:r w:rsidR="00D93439" w:rsidRPr="00960254">
        <w:t>s</w:t>
      </w:r>
      <w:r w:rsidR="00AF71E7" w:rsidRPr="00960254">
        <w:t xml:space="preserve"> of N.J.</w:t>
      </w:r>
      <w:r w:rsidR="00D807E2" w:rsidRPr="00960254">
        <w:t xml:space="preserve">S.A. 10:4-9 </w:t>
      </w:r>
      <w:r w:rsidR="00F408A3" w:rsidRPr="00960254">
        <w:t>et</w:t>
      </w:r>
      <w:r w:rsidR="00D807E2" w:rsidRPr="00960254">
        <w:t>. seq.,</w:t>
      </w:r>
      <w:r w:rsidR="009E1C81" w:rsidRPr="00960254">
        <w:t xml:space="preserve"> </w:t>
      </w:r>
      <w:r w:rsidR="008444F6" w:rsidRPr="00960254">
        <w:t>“Sunshine</w:t>
      </w:r>
      <w:r w:rsidR="00CE2E97" w:rsidRPr="00960254">
        <w:t xml:space="preserve"> </w:t>
      </w:r>
      <w:r w:rsidR="00D226A5" w:rsidRPr="00960254">
        <w:t>L</w:t>
      </w:r>
      <w:r w:rsidR="00D807E2" w:rsidRPr="00960254">
        <w:t>aw” has</w:t>
      </w:r>
      <w:r w:rsidR="009E1C81" w:rsidRPr="00960254">
        <w:t xml:space="preserve"> </w:t>
      </w:r>
      <w:r w:rsidR="00AF71E7" w:rsidRPr="00960254">
        <w:t xml:space="preserve">been met.  </w:t>
      </w:r>
      <w:r w:rsidR="00D807E2" w:rsidRPr="00960254">
        <w:t>A notice of this meeting was</w:t>
      </w:r>
      <w:r w:rsidR="00D93439" w:rsidRPr="00960254">
        <w:t xml:space="preserve"> </w:t>
      </w:r>
      <w:r w:rsidR="0014547A" w:rsidRPr="00960254">
        <w:rPr>
          <w:color w:val="000000" w:themeColor="text1"/>
        </w:rPr>
        <w:t xml:space="preserve">sent to the </w:t>
      </w:r>
      <w:r w:rsidR="00732046" w:rsidRPr="00960254">
        <w:rPr>
          <w:color w:val="000000" w:themeColor="text1"/>
        </w:rPr>
        <w:t xml:space="preserve">Star-Ledger </w:t>
      </w:r>
      <w:r w:rsidR="0014547A" w:rsidRPr="00960254">
        <w:rPr>
          <w:color w:val="000000" w:themeColor="text1"/>
        </w:rPr>
        <w:t>and</w:t>
      </w:r>
      <w:r w:rsidR="009C629F">
        <w:rPr>
          <w:color w:val="000000" w:themeColor="text1"/>
        </w:rPr>
        <w:t xml:space="preserve"> published on </w:t>
      </w:r>
      <w:r w:rsidR="00D93439" w:rsidRPr="00960254">
        <w:rPr>
          <w:color w:val="000000" w:themeColor="text1"/>
        </w:rPr>
        <w:t xml:space="preserve">the </w:t>
      </w:r>
      <w:r w:rsidR="00732046" w:rsidRPr="00960254">
        <w:rPr>
          <w:color w:val="000000" w:themeColor="text1"/>
        </w:rPr>
        <w:t>Orange</w:t>
      </w:r>
      <w:r w:rsidR="00D660B2" w:rsidRPr="00960254">
        <w:rPr>
          <w:color w:val="000000" w:themeColor="text1"/>
        </w:rPr>
        <w:t>-</w:t>
      </w:r>
      <w:r w:rsidR="00732046" w:rsidRPr="00960254">
        <w:rPr>
          <w:color w:val="000000" w:themeColor="text1"/>
        </w:rPr>
        <w:t xml:space="preserve"> Record</w:t>
      </w:r>
      <w:r w:rsidR="00D660B2" w:rsidRPr="00960254">
        <w:rPr>
          <w:color w:val="000000" w:themeColor="text1"/>
        </w:rPr>
        <w:t xml:space="preserve"> Transcript</w:t>
      </w:r>
      <w:r w:rsidR="009C629F">
        <w:t xml:space="preserve"> on June 5, 2025,</w:t>
      </w:r>
      <w:r w:rsidR="00D807E2" w:rsidRPr="00960254">
        <w:t xml:space="preserve"> </w:t>
      </w:r>
      <w:r w:rsidR="002913C3" w:rsidRPr="00960254">
        <w:t>posted on the</w:t>
      </w:r>
      <w:r w:rsidR="00BB4DE0" w:rsidRPr="00960254">
        <w:t xml:space="preserve"> Bulletin Board in City Hall, </w:t>
      </w:r>
      <w:r w:rsidR="00D807E2" w:rsidRPr="00960254">
        <w:t>the</w:t>
      </w:r>
      <w:r w:rsidR="00221FF0" w:rsidRPr="00960254">
        <w:t xml:space="preserve"> </w:t>
      </w:r>
      <w:r w:rsidR="002913C3" w:rsidRPr="00960254">
        <w:t>Council’s w</w:t>
      </w:r>
      <w:r w:rsidR="006C215E" w:rsidRPr="00960254">
        <w:t>ebsite (</w:t>
      </w:r>
      <w:hyperlink r:id="rId8" w:history="1">
        <w:r w:rsidR="006C215E" w:rsidRPr="00960254">
          <w:rPr>
            <w:rStyle w:val="Hyperlink"/>
          </w:rPr>
          <w:t>www.orangetwpnjcc.org</w:t>
        </w:r>
      </w:hyperlink>
      <w:r w:rsidR="006C215E" w:rsidRPr="00960254">
        <w:t xml:space="preserve">), the </w:t>
      </w:r>
      <w:r w:rsidR="00BE3FB7" w:rsidRPr="00960254">
        <w:t>City</w:t>
      </w:r>
      <w:r w:rsidR="002913C3" w:rsidRPr="00960254">
        <w:t>’s w</w:t>
      </w:r>
      <w:r w:rsidR="00D93439" w:rsidRPr="00960254">
        <w:t>ebsite (</w:t>
      </w:r>
      <w:hyperlink r:id="rId9" w:history="1">
        <w:r w:rsidR="00096312" w:rsidRPr="00960254">
          <w:rPr>
            <w:rStyle w:val="Hyperlink"/>
          </w:rPr>
          <w:t>www.orangenj.gov</w:t>
        </w:r>
      </w:hyperlink>
      <w:r w:rsidR="00096312" w:rsidRPr="00960254">
        <w:t>) and</w:t>
      </w:r>
      <w:r w:rsidR="00D93439" w:rsidRPr="00960254">
        <w:t xml:space="preserve"> </w:t>
      </w:r>
      <w:r w:rsidR="00D807E2" w:rsidRPr="00960254">
        <w:t xml:space="preserve">filed in the Office of the </w:t>
      </w:r>
      <w:r w:rsidR="00457B32" w:rsidRPr="00960254">
        <w:t>City</w:t>
      </w:r>
      <w:r w:rsidR="00D807E2" w:rsidRPr="00960254">
        <w:t xml:space="preserve"> Clerk.</w:t>
      </w:r>
    </w:p>
    <w:p w:rsidR="00C214F3" w:rsidRPr="00960254" w:rsidRDefault="00C214F3" w:rsidP="00C214F3">
      <w:pPr>
        <w:rPr>
          <w:rFonts w:ascii="Times New Roman" w:hAnsi="Times New Roman" w:cs="Times New Roman"/>
          <w:b/>
          <w:sz w:val="24"/>
          <w:szCs w:val="24"/>
        </w:rPr>
      </w:pPr>
    </w:p>
    <w:p w:rsidR="00574820" w:rsidRPr="00960254" w:rsidRDefault="00CE57C1" w:rsidP="00FC6BD0">
      <w:pPr>
        <w:pStyle w:val="Heading1"/>
        <w:numPr>
          <w:ilvl w:val="0"/>
          <w:numId w:val="2"/>
        </w:numPr>
        <w:jc w:val="both"/>
      </w:pPr>
      <w:r w:rsidRPr="00960254">
        <w:rPr>
          <w:u w:val="single"/>
        </w:rPr>
        <w:t>APPROVAL OF MEETING MINUTES</w:t>
      </w:r>
      <w:r w:rsidR="0025351F" w:rsidRPr="00960254">
        <w:rPr>
          <w:u w:val="single"/>
        </w:rPr>
        <w:t>:</w:t>
      </w:r>
      <w:r w:rsidR="00624903" w:rsidRPr="00960254">
        <w:t xml:space="preserve">  </w:t>
      </w:r>
      <w:r w:rsidR="007C7141" w:rsidRPr="00960254">
        <w:t>None</w:t>
      </w:r>
    </w:p>
    <w:p w:rsidR="002C40D3" w:rsidRPr="00960254" w:rsidRDefault="002C40D3" w:rsidP="00DE2E2E">
      <w:pPr>
        <w:tabs>
          <w:tab w:val="left" w:pos="630"/>
        </w:tabs>
        <w:rPr>
          <w:rFonts w:ascii="Times New Roman" w:hAnsi="Times New Roman" w:cs="Times New Roman"/>
          <w:b/>
          <w:sz w:val="24"/>
          <w:szCs w:val="24"/>
        </w:rPr>
      </w:pPr>
    </w:p>
    <w:p w:rsidR="005B7E58" w:rsidRPr="00960254" w:rsidRDefault="00551619" w:rsidP="00664B84">
      <w:pPr>
        <w:tabs>
          <w:tab w:val="left" w:pos="630"/>
        </w:tabs>
        <w:ind w:left="900" w:hanging="540"/>
        <w:rPr>
          <w:rFonts w:ascii="Times New Roman" w:hAnsi="Times New Roman" w:cs="Times New Roman"/>
          <w:b/>
          <w:sz w:val="24"/>
          <w:szCs w:val="24"/>
        </w:rPr>
      </w:pPr>
      <w:r w:rsidRPr="00960254">
        <w:rPr>
          <w:rFonts w:ascii="Times New Roman" w:hAnsi="Times New Roman" w:cs="Times New Roman"/>
          <w:b/>
          <w:sz w:val="24"/>
          <w:szCs w:val="24"/>
          <w:u w:val="single"/>
        </w:rPr>
        <w:t>REPORTS</w:t>
      </w:r>
      <w:r w:rsidR="004658F2" w:rsidRPr="00960254">
        <w:rPr>
          <w:rFonts w:ascii="Times New Roman" w:hAnsi="Times New Roman" w:cs="Times New Roman"/>
          <w:b/>
          <w:sz w:val="24"/>
          <w:szCs w:val="24"/>
          <w:u w:val="single"/>
        </w:rPr>
        <w:t>:</w:t>
      </w:r>
      <w:r w:rsidR="004658F2" w:rsidRPr="00960254">
        <w:rPr>
          <w:rFonts w:ascii="Times New Roman" w:hAnsi="Times New Roman" w:cs="Times New Roman"/>
          <w:b/>
          <w:sz w:val="24"/>
          <w:szCs w:val="24"/>
        </w:rPr>
        <w:t xml:space="preserve"> </w:t>
      </w:r>
      <w:r w:rsidR="008D6032" w:rsidRPr="00960254">
        <w:rPr>
          <w:rFonts w:ascii="Times New Roman" w:hAnsi="Times New Roman" w:cs="Times New Roman"/>
          <w:b/>
          <w:sz w:val="24"/>
          <w:szCs w:val="24"/>
        </w:rPr>
        <w:t xml:space="preserve"> </w:t>
      </w:r>
      <w:r w:rsidR="00734264" w:rsidRPr="00960254">
        <w:rPr>
          <w:rFonts w:ascii="Times New Roman" w:hAnsi="Times New Roman" w:cs="Times New Roman"/>
          <w:b/>
          <w:sz w:val="24"/>
          <w:szCs w:val="24"/>
        </w:rPr>
        <w:t>N</w:t>
      </w:r>
      <w:r w:rsidR="00A27B8E" w:rsidRPr="00960254">
        <w:rPr>
          <w:rFonts w:ascii="Times New Roman" w:hAnsi="Times New Roman" w:cs="Times New Roman"/>
          <w:b/>
          <w:sz w:val="24"/>
          <w:szCs w:val="24"/>
        </w:rPr>
        <w:t>one</w:t>
      </w:r>
    </w:p>
    <w:p w:rsidR="00734264" w:rsidRPr="00960254" w:rsidRDefault="00734264" w:rsidP="00734264">
      <w:pPr>
        <w:pStyle w:val="ListParagraph"/>
        <w:ind w:left="360"/>
        <w:rPr>
          <w:b/>
        </w:rPr>
      </w:pPr>
    </w:p>
    <w:p w:rsidR="00E64372" w:rsidRPr="00960254" w:rsidRDefault="00F447D7" w:rsidP="00E64372">
      <w:pPr>
        <w:pStyle w:val="Heading1"/>
        <w:numPr>
          <w:ilvl w:val="0"/>
          <w:numId w:val="2"/>
        </w:numPr>
        <w:tabs>
          <w:tab w:val="left" w:pos="3600"/>
        </w:tabs>
        <w:jc w:val="both"/>
      </w:pPr>
      <w:r w:rsidRPr="00960254">
        <w:rPr>
          <w:u w:val="single"/>
        </w:rPr>
        <w:t>OPRA</w:t>
      </w:r>
      <w:r w:rsidR="00551619" w:rsidRPr="00960254">
        <w:rPr>
          <w:u w:val="single"/>
        </w:rPr>
        <w:t xml:space="preserve"> REPORTS</w:t>
      </w:r>
      <w:r w:rsidR="0025351F" w:rsidRPr="00960254">
        <w:rPr>
          <w:u w:val="single"/>
        </w:rPr>
        <w:t>:</w:t>
      </w:r>
      <w:r w:rsidR="007415C8" w:rsidRPr="00960254">
        <w:t xml:space="preserve"> </w:t>
      </w:r>
      <w:r w:rsidR="008D6032" w:rsidRPr="00960254">
        <w:t xml:space="preserve"> </w:t>
      </w:r>
      <w:r w:rsidR="002534E2" w:rsidRPr="00960254">
        <w:t>None.</w:t>
      </w:r>
    </w:p>
    <w:p w:rsidR="000555E5" w:rsidRPr="00960254" w:rsidRDefault="000555E5" w:rsidP="005371F9">
      <w:pPr>
        <w:rPr>
          <w:rFonts w:ascii="Times New Roman" w:hAnsi="Times New Roman" w:cs="Times New Roman"/>
          <w:b/>
          <w:sz w:val="24"/>
          <w:szCs w:val="24"/>
        </w:rPr>
      </w:pPr>
    </w:p>
    <w:p w:rsidR="009F41E2" w:rsidRPr="00960254" w:rsidRDefault="00551619" w:rsidP="00FC6BD0">
      <w:pPr>
        <w:pStyle w:val="ListParagraph"/>
        <w:numPr>
          <w:ilvl w:val="0"/>
          <w:numId w:val="2"/>
        </w:numPr>
        <w:jc w:val="both"/>
        <w:rPr>
          <w:b/>
        </w:rPr>
      </w:pPr>
      <w:r w:rsidRPr="00960254">
        <w:rPr>
          <w:b/>
          <w:u w:val="single"/>
        </w:rPr>
        <w:t>COUNCIL REPORTS</w:t>
      </w:r>
      <w:r w:rsidR="000F77FA" w:rsidRPr="00960254">
        <w:rPr>
          <w:b/>
          <w:u w:val="single"/>
        </w:rPr>
        <w:t>:</w:t>
      </w:r>
      <w:r w:rsidRPr="00960254">
        <w:rPr>
          <w:b/>
        </w:rPr>
        <w:t xml:space="preserve"> Council President directs Clerk to file reports.</w:t>
      </w:r>
    </w:p>
    <w:p w:rsidR="00DE2E2E" w:rsidRPr="00960254" w:rsidRDefault="00DE2E2E" w:rsidP="00DE2E2E">
      <w:pPr>
        <w:jc w:val="both"/>
        <w:rPr>
          <w:rFonts w:ascii="Times New Roman" w:hAnsi="Times New Roman" w:cs="Times New Roman"/>
          <w:b/>
          <w:sz w:val="24"/>
          <w:szCs w:val="24"/>
        </w:rPr>
      </w:pPr>
    </w:p>
    <w:p w:rsidR="002E68C0" w:rsidRPr="00960254" w:rsidRDefault="00775C33" w:rsidP="00912E45">
      <w:pPr>
        <w:pStyle w:val="ListParagraph"/>
        <w:numPr>
          <w:ilvl w:val="0"/>
          <w:numId w:val="2"/>
        </w:numPr>
        <w:jc w:val="both"/>
        <w:rPr>
          <w:b/>
        </w:rPr>
      </w:pPr>
      <w:r w:rsidRPr="00960254">
        <w:rPr>
          <w:b/>
          <w:u w:val="single"/>
        </w:rPr>
        <w:t xml:space="preserve">COMMUNICATIONS AND </w:t>
      </w:r>
      <w:r w:rsidR="00984F9C" w:rsidRPr="00960254">
        <w:rPr>
          <w:b/>
          <w:u w:val="single"/>
        </w:rPr>
        <w:t>PETITIONS</w:t>
      </w:r>
      <w:r w:rsidR="007C7141" w:rsidRPr="00960254">
        <w:rPr>
          <w:b/>
          <w:u w:val="single"/>
        </w:rPr>
        <w:t>: None</w:t>
      </w:r>
    </w:p>
    <w:p w:rsidR="00734264" w:rsidRPr="00960254" w:rsidRDefault="00734264" w:rsidP="00734264">
      <w:pPr>
        <w:pStyle w:val="ListParagraph"/>
        <w:ind w:left="360" w:right="180"/>
        <w:jc w:val="both"/>
        <w:rPr>
          <w:b/>
          <w:bCs/>
          <w:u w:val="single"/>
        </w:rPr>
      </w:pPr>
    </w:p>
    <w:p w:rsidR="00E85605" w:rsidRPr="00960254" w:rsidRDefault="00F01618" w:rsidP="00DE2E2E">
      <w:pPr>
        <w:pStyle w:val="ListParagraph"/>
        <w:numPr>
          <w:ilvl w:val="0"/>
          <w:numId w:val="2"/>
        </w:numPr>
        <w:ind w:right="180"/>
        <w:jc w:val="both"/>
        <w:rPr>
          <w:b/>
          <w:bCs/>
          <w:u w:val="single"/>
        </w:rPr>
      </w:pPr>
      <w:r w:rsidRPr="00960254">
        <w:rPr>
          <w:b/>
          <w:u w:val="single"/>
        </w:rPr>
        <w:t>C</w:t>
      </w:r>
      <w:r w:rsidR="004C3279" w:rsidRPr="00960254">
        <w:rPr>
          <w:b/>
          <w:bCs/>
          <w:u w:val="single"/>
        </w:rPr>
        <w:t>ITIZEN COMMENTS ON GENERAL ISSUES/AGENDA ITEMS</w:t>
      </w:r>
    </w:p>
    <w:p w:rsidR="00803699" w:rsidRPr="00960254" w:rsidRDefault="00803699" w:rsidP="00713C91">
      <w:pPr>
        <w:autoSpaceDE w:val="0"/>
        <w:autoSpaceDN w:val="0"/>
        <w:adjustRightInd w:val="0"/>
        <w:ind w:left="360"/>
        <w:jc w:val="both"/>
        <w:rPr>
          <w:rFonts w:ascii="Times New Roman" w:eastAsia="Calibri" w:hAnsi="Times New Roman" w:cs="Times New Roman"/>
          <w:b/>
          <w:sz w:val="24"/>
          <w:szCs w:val="24"/>
        </w:rPr>
      </w:pPr>
      <w:r w:rsidRPr="00960254">
        <w:rPr>
          <w:rFonts w:ascii="Times New Roman" w:eastAsia="Calibri" w:hAnsi="Times New Roman" w:cs="Times New Roman"/>
          <w:b/>
          <w:sz w:val="24"/>
          <w:szCs w:val="24"/>
        </w:rPr>
        <w:t xml:space="preserve">Members of the public wishing to address the Council may do during this portion of the meeting. Speakers must sign their name on the Comments Sign-Up sheet and approach the microphone, when called upon. To allow maximum public involvement, each speaker is permitted </w:t>
      </w:r>
      <w:r w:rsidRPr="00960254">
        <w:rPr>
          <w:rFonts w:ascii="Times New Roman" w:eastAsia="Calibri" w:hAnsi="Times New Roman" w:cs="Times New Roman"/>
          <w:b/>
          <w:sz w:val="24"/>
          <w:szCs w:val="24"/>
          <w:u w:val="single"/>
        </w:rPr>
        <w:t>one</w:t>
      </w:r>
      <w:r w:rsidRPr="00960254">
        <w:rPr>
          <w:rFonts w:ascii="Times New Roman" w:eastAsia="Calibri" w:hAnsi="Times New Roman" w:cs="Times New Roman"/>
          <w:b/>
          <w:sz w:val="24"/>
          <w:szCs w:val="24"/>
        </w:rPr>
        <w:t xml:space="preserve"> 5-minute period to interact with the Council and must provide his or her name and street address prior to beginning any remarks. Visual aids are not permitted. </w:t>
      </w:r>
    </w:p>
    <w:p w:rsidR="00803699" w:rsidRPr="00960254" w:rsidRDefault="00803699" w:rsidP="00713C91">
      <w:pPr>
        <w:autoSpaceDE w:val="0"/>
        <w:autoSpaceDN w:val="0"/>
        <w:adjustRightInd w:val="0"/>
        <w:ind w:left="360"/>
        <w:jc w:val="both"/>
        <w:rPr>
          <w:rFonts w:ascii="Times New Roman" w:eastAsia="Calibri" w:hAnsi="Times New Roman" w:cs="Times New Roman"/>
          <w:b/>
          <w:sz w:val="24"/>
          <w:szCs w:val="24"/>
        </w:rPr>
      </w:pPr>
    </w:p>
    <w:p w:rsidR="00803699" w:rsidRPr="00960254" w:rsidRDefault="00803699" w:rsidP="00713C91">
      <w:pPr>
        <w:autoSpaceDE w:val="0"/>
        <w:autoSpaceDN w:val="0"/>
        <w:adjustRightInd w:val="0"/>
        <w:ind w:left="360"/>
        <w:jc w:val="both"/>
        <w:rPr>
          <w:rFonts w:ascii="Times New Roman" w:eastAsia="Calibri" w:hAnsi="Times New Roman" w:cs="Times New Roman"/>
          <w:b/>
          <w:sz w:val="24"/>
          <w:szCs w:val="24"/>
        </w:rPr>
      </w:pPr>
      <w:r w:rsidRPr="00960254">
        <w:rPr>
          <w:rFonts w:ascii="Times New Roman" w:eastAsia="Calibri" w:hAnsi="Times New Roman" w:cs="Times New Roman"/>
          <w:b/>
          <w:sz w:val="24"/>
          <w:szCs w:val="24"/>
        </w:rPr>
        <w:lastRenderedPageBreak/>
        <w:t xml:space="preserve">Speakers are reminded to be courteous and mindful of other individuals. Each person has the right to speak on any subject but is responsible for abuse of that right. The City bears no liability for any comments made by the public and maintains discretion to remove any person engaging in obscene or disruptive conduct. </w:t>
      </w:r>
      <w:r w:rsidRPr="00960254">
        <w:rPr>
          <w:rFonts w:ascii="Times New Roman" w:eastAsia="Times New Roman" w:hAnsi="Times New Roman" w:cs="Times New Roman"/>
          <w:b/>
          <w:iCs/>
          <w:sz w:val="24"/>
          <w:szCs w:val="24"/>
        </w:rPr>
        <w:t>The Council will consider all comments and questions, and will respond, if and when appropriate, which may or may not be during this meeting.</w:t>
      </w:r>
    </w:p>
    <w:p w:rsidR="00542564" w:rsidRPr="00960254" w:rsidRDefault="00542564" w:rsidP="002F60CA">
      <w:pPr>
        <w:pStyle w:val="ListParagraph"/>
        <w:autoSpaceDE w:val="0"/>
        <w:autoSpaceDN w:val="0"/>
        <w:adjustRightInd w:val="0"/>
        <w:ind w:left="360"/>
        <w:jc w:val="both"/>
        <w:rPr>
          <w:b/>
          <w:iCs/>
        </w:rPr>
      </w:pPr>
    </w:p>
    <w:p w:rsidR="004C3279" w:rsidRPr="00960254" w:rsidRDefault="004C3279" w:rsidP="00407E3B">
      <w:pPr>
        <w:ind w:left="720"/>
        <w:jc w:val="both"/>
        <w:rPr>
          <w:rFonts w:ascii="Times New Roman" w:hAnsi="Times New Roman" w:cs="Times New Roman"/>
          <w:b/>
          <w:bCs/>
          <w:sz w:val="24"/>
          <w:szCs w:val="24"/>
        </w:rPr>
      </w:pPr>
      <w:r w:rsidRPr="00960254">
        <w:rPr>
          <w:rFonts w:ascii="Times New Roman" w:hAnsi="Times New Roman" w:cs="Times New Roman"/>
          <w:b/>
          <w:bCs/>
          <w:sz w:val="24"/>
          <w:szCs w:val="24"/>
        </w:rPr>
        <w:t>Motion to Close Citizen Comments:</w:t>
      </w:r>
      <w:r w:rsidR="006628C0" w:rsidRPr="00960254">
        <w:rPr>
          <w:rFonts w:ascii="Times New Roman" w:hAnsi="Times New Roman" w:cs="Times New Roman"/>
          <w:b/>
          <w:bCs/>
          <w:sz w:val="24"/>
          <w:szCs w:val="24"/>
        </w:rPr>
        <w:tab/>
      </w:r>
      <w:r w:rsidR="00407E3B" w:rsidRPr="00960254">
        <w:rPr>
          <w:rFonts w:ascii="Times New Roman" w:hAnsi="Times New Roman" w:cs="Times New Roman"/>
          <w:b/>
          <w:bCs/>
          <w:sz w:val="24"/>
          <w:szCs w:val="24"/>
        </w:rPr>
        <w:tab/>
      </w:r>
      <w:r w:rsidR="00407E3B" w:rsidRPr="00960254">
        <w:rPr>
          <w:rFonts w:ascii="Times New Roman" w:hAnsi="Times New Roman" w:cs="Times New Roman"/>
          <w:b/>
          <w:bCs/>
          <w:sz w:val="24"/>
          <w:szCs w:val="24"/>
        </w:rPr>
        <w:tab/>
      </w:r>
      <w:r w:rsidR="00782B73" w:rsidRPr="00960254">
        <w:rPr>
          <w:rFonts w:ascii="Times New Roman" w:hAnsi="Times New Roman" w:cs="Times New Roman"/>
          <w:b/>
          <w:bCs/>
          <w:sz w:val="24"/>
          <w:szCs w:val="24"/>
        </w:rPr>
        <w:t>Se</w:t>
      </w:r>
      <w:r w:rsidR="00634C2F" w:rsidRPr="00960254">
        <w:rPr>
          <w:rFonts w:ascii="Times New Roman" w:hAnsi="Times New Roman" w:cs="Times New Roman"/>
          <w:b/>
          <w:bCs/>
          <w:sz w:val="24"/>
          <w:szCs w:val="24"/>
        </w:rPr>
        <w:t>cond</w:t>
      </w:r>
      <w:r w:rsidR="00542B2D" w:rsidRPr="00960254">
        <w:rPr>
          <w:rFonts w:ascii="Times New Roman" w:hAnsi="Times New Roman" w:cs="Times New Roman"/>
          <w:b/>
          <w:bCs/>
          <w:sz w:val="24"/>
          <w:szCs w:val="24"/>
        </w:rPr>
        <w:t>:</w:t>
      </w:r>
    </w:p>
    <w:p w:rsidR="00542564" w:rsidRPr="00960254" w:rsidRDefault="00340649" w:rsidP="007A2D0A">
      <w:pPr>
        <w:pStyle w:val="ListParagraph"/>
        <w:ind w:left="360"/>
        <w:jc w:val="both"/>
        <w:rPr>
          <w:b/>
          <w:bCs/>
          <w:u w:val="single"/>
        </w:rPr>
      </w:pPr>
      <w:r w:rsidRPr="00960254">
        <w:rPr>
          <w:b/>
          <w:bCs/>
          <w:u w:val="single"/>
        </w:rPr>
        <w:t xml:space="preserve"> </w:t>
      </w:r>
    </w:p>
    <w:p w:rsidR="00A06866" w:rsidRPr="00960254" w:rsidRDefault="004C3279" w:rsidP="00FC6BD0">
      <w:pPr>
        <w:pStyle w:val="ListParagraph"/>
        <w:numPr>
          <w:ilvl w:val="0"/>
          <w:numId w:val="2"/>
        </w:numPr>
        <w:jc w:val="both"/>
        <w:rPr>
          <w:b/>
          <w:bCs/>
          <w:u w:val="single"/>
        </w:rPr>
      </w:pPr>
      <w:r w:rsidRPr="00960254">
        <w:rPr>
          <w:b/>
          <w:bCs/>
          <w:u w:val="single"/>
        </w:rPr>
        <w:t>COUNCIL COMMENTS</w:t>
      </w:r>
    </w:p>
    <w:p w:rsidR="000D623D" w:rsidRPr="00960254" w:rsidRDefault="000D623D" w:rsidP="00383E9D">
      <w:pPr>
        <w:jc w:val="both"/>
        <w:rPr>
          <w:rFonts w:ascii="Times New Roman" w:hAnsi="Times New Roman" w:cs="Times New Roman"/>
          <w:b/>
          <w:bCs/>
          <w:sz w:val="24"/>
          <w:szCs w:val="24"/>
          <w:u w:val="single"/>
        </w:rPr>
      </w:pPr>
    </w:p>
    <w:p w:rsidR="00080149" w:rsidRPr="00960254" w:rsidRDefault="009F6B9D" w:rsidP="000808EA">
      <w:pPr>
        <w:pStyle w:val="ListParagraph"/>
        <w:numPr>
          <w:ilvl w:val="0"/>
          <w:numId w:val="2"/>
        </w:numPr>
        <w:jc w:val="both"/>
        <w:rPr>
          <w:b/>
          <w:bCs/>
          <w:u w:val="single"/>
        </w:rPr>
      </w:pPr>
      <w:r w:rsidRPr="00960254">
        <w:rPr>
          <w:b/>
          <w:bCs/>
          <w:u w:val="single"/>
        </w:rPr>
        <w:t>ORDINANCES – SECOND READING/PUBLIC HEARING</w:t>
      </w:r>
      <w:r w:rsidR="00EC3F36" w:rsidRPr="00960254">
        <w:rPr>
          <w:b/>
          <w:bCs/>
        </w:rPr>
        <w:tab/>
      </w:r>
    </w:p>
    <w:p w:rsidR="00E325FD" w:rsidRPr="00960254" w:rsidRDefault="00E325FD" w:rsidP="00E325FD">
      <w:pPr>
        <w:pStyle w:val="ListParagraph"/>
        <w:ind w:left="360"/>
        <w:jc w:val="both"/>
        <w:rPr>
          <w:b/>
          <w:bCs/>
          <w:u w:val="single"/>
        </w:rPr>
      </w:pPr>
    </w:p>
    <w:p w:rsidR="008A33A0" w:rsidRDefault="008A33A0" w:rsidP="00713C91">
      <w:pPr>
        <w:tabs>
          <w:tab w:val="left" w:pos="720"/>
        </w:tabs>
        <w:ind w:left="1440" w:hanging="1080"/>
        <w:jc w:val="both"/>
        <w:rPr>
          <w:rFonts w:ascii="Times New Roman" w:hAnsi="Times New Roman" w:cs="Times New Roman"/>
          <w:b/>
          <w:i/>
          <w:sz w:val="23"/>
          <w:szCs w:val="23"/>
        </w:rPr>
      </w:pPr>
      <w:r w:rsidRPr="00407E3B">
        <w:rPr>
          <w:rFonts w:ascii="Times New Roman" w:hAnsi="Times New Roman" w:cs="Times New Roman"/>
          <w:b/>
          <w:sz w:val="23"/>
          <w:szCs w:val="23"/>
        </w:rPr>
        <w:t>20-2025</w:t>
      </w:r>
      <w:r w:rsidRPr="00407E3B">
        <w:rPr>
          <w:rFonts w:ascii="Times New Roman" w:hAnsi="Times New Roman" w:cs="Times New Roman"/>
          <w:b/>
          <w:sz w:val="23"/>
          <w:szCs w:val="23"/>
        </w:rPr>
        <w:tab/>
        <w:t xml:space="preserve">An </w:t>
      </w:r>
      <w:r w:rsidRPr="00407E3B">
        <w:rPr>
          <w:rFonts w:ascii="Times New Roman" w:hAnsi="Times New Roman" w:cs="Times New Roman"/>
          <w:b/>
          <w:bCs/>
          <w:sz w:val="23"/>
          <w:szCs w:val="23"/>
        </w:rPr>
        <w:t xml:space="preserve">ordinance of the Municipal Council of the City of Orange Township to approve a tax exemption for a twenty-two (22) year period and authorizing the execution of a financial agreement for payments in lieu of taxes between the City and </w:t>
      </w:r>
      <w:r w:rsidRPr="00407E3B">
        <w:rPr>
          <w:rFonts w:ascii="Times New Roman" w:hAnsi="Times New Roman" w:cs="Times New Roman"/>
          <w:b/>
          <w:sz w:val="23"/>
          <w:szCs w:val="23"/>
        </w:rPr>
        <w:t xml:space="preserve">27 BSTO Urban Renewal, LLC. </w:t>
      </w:r>
      <w:r w:rsidRPr="00407E3B">
        <w:rPr>
          <w:rFonts w:ascii="Times New Roman" w:hAnsi="Times New Roman" w:cs="Times New Roman"/>
          <w:b/>
          <w:i/>
          <w:sz w:val="23"/>
          <w:szCs w:val="23"/>
        </w:rPr>
        <w:t>(Postponed</w:t>
      </w:r>
      <w:r>
        <w:rPr>
          <w:rFonts w:ascii="Times New Roman" w:hAnsi="Times New Roman" w:cs="Times New Roman"/>
          <w:b/>
          <w:i/>
          <w:sz w:val="23"/>
          <w:szCs w:val="23"/>
        </w:rPr>
        <w:t xml:space="preserve"> at the May 20, 2025 Meeting</w:t>
      </w:r>
      <w:r w:rsidRPr="00407E3B">
        <w:rPr>
          <w:rFonts w:ascii="Times New Roman" w:hAnsi="Times New Roman" w:cs="Times New Roman"/>
          <w:b/>
          <w:i/>
          <w:sz w:val="23"/>
          <w:szCs w:val="23"/>
        </w:rPr>
        <w:t>)</w:t>
      </w:r>
    </w:p>
    <w:p w:rsidR="008A33A0" w:rsidRPr="00407E3B" w:rsidRDefault="008A33A0" w:rsidP="008A33A0">
      <w:pPr>
        <w:tabs>
          <w:tab w:val="left" w:pos="720"/>
        </w:tabs>
        <w:ind w:left="1440" w:right="360" w:hanging="1080"/>
        <w:jc w:val="both"/>
        <w:rPr>
          <w:rFonts w:ascii="Times New Roman" w:hAnsi="Times New Roman" w:cs="Times New Roman"/>
          <w:b/>
          <w:sz w:val="23"/>
          <w:szCs w:val="23"/>
        </w:rPr>
      </w:pPr>
    </w:p>
    <w:p w:rsidR="00105A8A" w:rsidRPr="00FD4521" w:rsidRDefault="00105A8A" w:rsidP="00C90A2F">
      <w:pPr>
        <w:pStyle w:val="ListParagraph"/>
        <w:numPr>
          <w:ilvl w:val="0"/>
          <w:numId w:val="6"/>
        </w:numPr>
        <w:tabs>
          <w:tab w:val="left" w:pos="1530"/>
        </w:tabs>
        <w:ind w:left="1890" w:right="360"/>
        <w:jc w:val="both"/>
        <w:rPr>
          <w:b/>
          <w:bCs/>
          <w:sz w:val="23"/>
          <w:szCs w:val="23"/>
        </w:rPr>
      </w:pPr>
      <w:r w:rsidRPr="00FD4521">
        <w:rPr>
          <w:b/>
          <w:sz w:val="23"/>
          <w:szCs w:val="23"/>
        </w:rPr>
        <w:t>Motion to Close Citizen Comments:</w:t>
      </w:r>
      <w:r w:rsidRPr="00FD4521">
        <w:rPr>
          <w:b/>
          <w:sz w:val="23"/>
          <w:szCs w:val="23"/>
        </w:rPr>
        <w:tab/>
      </w:r>
      <w:r w:rsidRPr="00FD4521">
        <w:rPr>
          <w:b/>
          <w:sz w:val="23"/>
          <w:szCs w:val="23"/>
        </w:rPr>
        <w:tab/>
      </w:r>
      <w:r w:rsidRPr="00FD4521">
        <w:rPr>
          <w:b/>
          <w:sz w:val="23"/>
          <w:szCs w:val="23"/>
        </w:rPr>
        <w:tab/>
        <w:t>Second:</w:t>
      </w:r>
    </w:p>
    <w:p w:rsidR="00105A8A" w:rsidRPr="00B5608E" w:rsidRDefault="0001648C" w:rsidP="00C90A2F">
      <w:pPr>
        <w:pStyle w:val="ListParagraph"/>
        <w:numPr>
          <w:ilvl w:val="0"/>
          <w:numId w:val="6"/>
        </w:numPr>
        <w:tabs>
          <w:tab w:val="left" w:pos="1530"/>
        </w:tabs>
        <w:ind w:left="1890" w:right="360"/>
        <w:jc w:val="both"/>
        <w:rPr>
          <w:bCs/>
        </w:rPr>
      </w:pPr>
      <w:r w:rsidRPr="00FD4521">
        <w:rPr>
          <w:b/>
          <w:sz w:val="23"/>
          <w:szCs w:val="23"/>
        </w:rPr>
        <w:t>Motion to Adopt:</w:t>
      </w:r>
      <w:r w:rsidRPr="00FD4521">
        <w:rPr>
          <w:b/>
          <w:sz w:val="23"/>
          <w:szCs w:val="23"/>
        </w:rPr>
        <w:tab/>
      </w:r>
      <w:r w:rsidRPr="00FD4521">
        <w:rPr>
          <w:b/>
          <w:sz w:val="23"/>
          <w:szCs w:val="23"/>
        </w:rPr>
        <w:tab/>
      </w:r>
      <w:r w:rsidRPr="00FD4521">
        <w:rPr>
          <w:b/>
          <w:sz w:val="23"/>
          <w:szCs w:val="23"/>
        </w:rPr>
        <w:tab/>
      </w:r>
      <w:r w:rsidRPr="00FD4521">
        <w:rPr>
          <w:b/>
          <w:sz w:val="23"/>
          <w:szCs w:val="23"/>
        </w:rPr>
        <w:tab/>
      </w:r>
      <w:r w:rsidRPr="00FD4521">
        <w:rPr>
          <w:b/>
          <w:sz w:val="23"/>
          <w:szCs w:val="23"/>
        </w:rPr>
        <w:tab/>
      </w:r>
      <w:r w:rsidR="00105A8A" w:rsidRPr="00FD4521">
        <w:rPr>
          <w:b/>
          <w:sz w:val="23"/>
          <w:szCs w:val="23"/>
        </w:rPr>
        <w:t>Second</w:t>
      </w:r>
      <w:r w:rsidR="00105A8A" w:rsidRPr="00960254">
        <w:t>:</w:t>
      </w:r>
    </w:p>
    <w:p w:rsidR="00B5608E" w:rsidRPr="00960254" w:rsidRDefault="00B5608E" w:rsidP="00B5608E">
      <w:pPr>
        <w:pStyle w:val="ListParagraph"/>
        <w:tabs>
          <w:tab w:val="left" w:pos="1530"/>
        </w:tabs>
        <w:ind w:left="1890" w:right="360"/>
        <w:jc w:val="both"/>
        <w:rPr>
          <w:bCs/>
        </w:rPr>
      </w:pPr>
    </w:p>
    <w:p w:rsidR="00B5608E" w:rsidRPr="00B5608E" w:rsidRDefault="00B5608E" w:rsidP="00713C91">
      <w:pPr>
        <w:pStyle w:val="ListParagraph"/>
        <w:numPr>
          <w:ilvl w:val="1"/>
          <w:numId w:val="31"/>
        </w:numPr>
        <w:tabs>
          <w:tab w:val="left" w:pos="720"/>
        </w:tabs>
        <w:ind w:left="1440" w:right="-90" w:hanging="1080"/>
        <w:jc w:val="both"/>
        <w:rPr>
          <w:b/>
          <w:bCs/>
          <w:sz w:val="23"/>
          <w:szCs w:val="23"/>
        </w:rPr>
      </w:pPr>
      <w:r w:rsidRPr="00B5608E">
        <w:rPr>
          <w:b/>
          <w:sz w:val="23"/>
          <w:szCs w:val="23"/>
        </w:rPr>
        <w:t>An ordinance to amend the Code of the City of Orange Township, Chapter 200, entitled “Vehicles and Traffic”, Section 200-52-1 Handicapped Parking Spaces. (294 North Center Street)</w:t>
      </w:r>
    </w:p>
    <w:p w:rsidR="0082180D" w:rsidRPr="00960254" w:rsidRDefault="0082180D" w:rsidP="00407E3B">
      <w:pPr>
        <w:tabs>
          <w:tab w:val="left" w:pos="360"/>
          <w:tab w:val="left" w:pos="1530"/>
        </w:tabs>
        <w:ind w:left="1440" w:right="360" w:hanging="1080"/>
        <w:jc w:val="both"/>
        <w:rPr>
          <w:rFonts w:ascii="Times New Roman" w:hAnsi="Times New Roman" w:cs="Times New Roman"/>
          <w:i/>
          <w:color w:val="FF0000"/>
          <w:sz w:val="24"/>
          <w:szCs w:val="24"/>
        </w:rPr>
      </w:pPr>
      <w:r w:rsidRPr="00960254">
        <w:rPr>
          <w:rFonts w:ascii="Times New Roman" w:hAnsi="Times New Roman" w:cs="Times New Roman"/>
          <w:i/>
          <w:color w:val="FF0000"/>
          <w:sz w:val="24"/>
          <w:szCs w:val="24"/>
        </w:rPr>
        <w:tab/>
      </w:r>
    </w:p>
    <w:p w:rsidR="0082180D" w:rsidRPr="00FD4521" w:rsidRDefault="0082180D" w:rsidP="00C90A2F">
      <w:pPr>
        <w:pStyle w:val="ListParagraph"/>
        <w:numPr>
          <w:ilvl w:val="0"/>
          <w:numId w:val="4"/>
        </w:numPr>
        <w:tabs>
          <w:tab w:val="left" w:pos="1530"/>
        </w:tabs>
        <w:ind w:left="1890" w:right="360"/>
        <w:jc w:val="both"/>
        <w:rPr>
          <w:b/>
          <w:bCs/>
          <w:sz w:val="23"/>
          <w:szCs w:val="23"/>
        </w:rPr>
      </w:pPr>
      <w:r w:rsidRPr="00FD4521">
        <w:rPr>
          <w:b/>
          <w:sz w:val="23"/>
          <w:szCs w:val="23"/>
        </w:rPr>
        <w:t>Motion to Close Citizen Comments:</w:t>
      </w:r>
      <w:r w:rsidRPr="00FD4521">
        <w:rPr>
          <w:b/>
          <w:sz w:val="23"/>
          <w:szCs w:val="23"/>
        </w:rPr>
        <w:tab/>
      </w:r>
      <w:r w:rsidRPr="00FD4521">
        <w:rPr>
          <w:b/>
          <w:sz w:val="23"/>
          <w:szCs w:val="23"/>
        </w:rPr>
        <w:tab/>
      </w:r>
      <w:r w:rsidRPr="00FD4521">
        <w:rPr>
          <w:b/>
          <w:sz w:val="23"/>
          <w:szCs w:val="23"/>
        </w:rPr>
        <w:tab/>
        <w:t>Second:</w:t>
      </w:r>
    </w:p>
    <w:p w:rsidR="00C60E26" w:rsidRPr="00FD4521" w:rsidRDefault="0001648C" w:rsidP="00C90A2F">
      <w:pPr>
        <w:pStyle w:val="ListParagraph"/>
        <w:numPr>
          <w:ilvl w:val="0"/>
          <w:numId w:val="4"/>
        </w:numPr>
        <w:tabs>
          <w:tab w:val="left" w:pos="1530"/>
        </w:tabs>
        <w:ind w:left="1890" w:right="360"/>
        <w:jc w:val="both"/>
        <w:rPr>
          <w:b/>
          <w:bCs/>
          <w:sz w:val="23"/>
          <w:szCs w:val="23"/>
        </w:rPr>
      </w:pPr>
      <w:r w:rsidRPr="00FD4521">
        <w:rPr>
          <w:b/>
          <w:sz w:val="23"/>
          <w:szCs w:val="23"/>
        </w:rPr>
        <w:t>Motion to Adopt:</w:t>
      </w:r>
      <w:r w:rsidRPr="00FD4521">
        <w:rPr>
          <w:b/>
          <w:sz w:val="23"/>
          <w:szCs w:val="23"/>
        </w:rPr>
        <w:tab/>
      </w:r>
      <w:r w:rsidRPr="00FD4521">
        <w:rPr>
          <w:b/>
          <w:sz w:val="23"/>
          <w:szCs w:val="23"/>
        </w:rPr>
        <w:tab/>
      </w:r>
      <w:r w:rsidRPr="00FD4521">
        <w:rPr>
          <w:b/>
          <w:sz w:val="23"/>
          <w:szCs w:val="23"/>
        </w:rPr>
        <w:tab/>
      </w:r>
    </w:p>
    <w:p w:rsidR="0082180D" w:rsidRPr="00C60E26" w:rsidRDefault="0001648C" w:rsidP="00C60E26">
      <w:pPr>
        <w:pStyle w:val="ListParagraph"/>
        <w:tabs>
          <w:tab w:val="left" w:pos="1530"/>
        </w:tabs>
        <w:ind w:left="1890" w:right="360"/>
        <w:jc w:val="both"/>
        <w:rPr>
          <w:bCs/>
        </w:rPr>
      </w:pPr>
      <w:r w:rsidRPr="00960254">
        <w:tab/>
      </w:r>
      <w:r w:rsidRPr="00960254">
        <w:tab/>
      </w:r>
      <w:r w:rsidR="00664B84" w:rsidRPr="00960254">
        <w:tab/>
      </w:r>
    </w:p>
    <w:p w:rsidR="003029B4" w:rsidRPr="00407E3B" w:rsidRDefault="00713C91" w:rsidP="00713C91">
      <w:pPr>
        <w:tabs>
          <w:tab w:val="left" w:pos="720"/>
        </w:tabs>
        <w:ind w:left="1440" w:hanging="1080"/>
        <w:jc w:val="both"/>
        <w:rPr>
          <w:rFonts w:ascii="Times New Roman" w:hAnsi="Times New Roman" w:cs="Times New Roman"/>
          <w:b/>
          <w:bCs/>
          <w:sz w:val="23"/>
          <w:szCs w:val="23"/>
        </w:rPr>
      </w:pPr>
      <w:r>
        <w:rPr>
          <w:rFonts w:ascii="Times New Roman" w:hAnsi="Times New Roman" w:cs="Times New Roman"/>
          <w:b/>
          <w:sz w:val="23"/>
          <w:szCs w:val="23"/>
        </w:rPr>
        <w:t>30-2025</w:t>
      </w:r>
      <w:r w:rsidR="003029B4" w:rsidRPr="00407E3B">
        <w:rPr>
          <w:rFonts w:ascii="Times New Roman" w:hAnsi="Times New Roman" w:cs="Times New Roman"/>
          <w:b/>
          <w:sz w:val="23"/>
          <w:szCs w:val="23"/>
        </w:rPr>
        <w:tab/>
      </w:r>
      <w:r w:rsidR="003029B4" w:rsidRPr="00407E3B">
        <w:rPr>
          <w:rFonts w:ascii="Times New Roman" w:hAnsi="Times New Roman" w:cs="Times New Roman"/>
          <w:b/>
          <w:color w:val="030303"/>
          <w:spacing w:val="-2"/>
          <w:position w:val="1"/>
          <w:sz w:val="23"/>
          <w:szCs w:val="23"/>
        </w:rPr>
        <w:t>An</w:t>
      </w:r>
      <w:r w:rsidR="003029B4" w:rsidRPr="00407E3B">
        <w:rPr>
          <w:rFonts w:ascii="Times New Roman" w:hAnsi="Times New Roman" w:cs="Times New Roman"/>
          <w:b/>
          <w:color w:val="030303"/>
          <w:spacing w:val="-13"/>
          <w:position w:val="1"/>
          <w:sz w:val="23"/>
          <w:szCs w:val="23"/>
        </w:rPr>
        <w:t xml:space="preserve"> </w:t>
      </w:r>
      <w:r w:rsidR="003029B4" w:rsidRPr="00407E3B">
        <w:rPr>
          <w:rFonts w:ascii="Times New Roman" w:hAnsi="Times New Roman" w:cs="Times New Roman"/>
          <w:b/>
          <w:color w:val="030303"/>
          <w:spacing w:val="-2"/>
          <w:position w:val="1"/>
          <w:sz w:val="23"/>
          <w:szCs w:val="23"/>
        </w:rPr>
        <w:t>ordinance</w:t>
      </w:r>
      <w:r w:rsidR="003029B4" w:rsidRPr="00407E3B">
        <w:rPr>
          <w:rFonts w:ascii="Times New Roman" w:hAnsi="Times New Roman" w:cs="Times New Roman"/>
          <w:b/>
          <w:color w:val="030303"/>
          <w:spacing w:val="-14"/>
          <w:position w:val="1"/>
          <w:sz w:val="23"/>
          <w:szCs w:val="23"/>
        </w:rPr>
        <w:t xml:space="preserve"> </w:t>
      </w:r>
      <w:r w:rsidR="003029B4" w:rsidRPr="00407E3B">
        <w:rPr>
          <w:rFonts w:ascii="Times New Roman" w:hAnsi="Times New Roman" w:cs="Times New Roman"/>
          <w:b/>
          <w:color w:val="030303"/>
          <w:spacing w:val="-2"/>
          <w:position w:val="1"/>
          <w:sz w:val="23"/>
          <w:szCs w:val="23"/>
        </w:rPr>
        <w:t>to</w:t>
      </w:r>
      <w:r w:rsidR="003029B4" w:rsidRPr="00407E3B">
        <w:rPr>
          <w:rFonts w:ascii="Times New Roman" w:hAnsi="Times New Roman" w:cs="Times New Roman"/>
          <w:b/>
          <w:color w:val="030303"/>
          <w:spacing w:val="-10"/>
          <w:position w:val="1"/>
          <w:sz w:val="23"/>
          <w:szCs w:val="23"/>
        </w:rPr>
        <w:t xml:space="preserve"> </w:t>
      </w:r>
      <w:r w:rsidR="003029B4" w:rsidRPr="00407E3B">
        <w:rPr>
          <w:rFonts w:ascii="Times New Roman" w:hAnsi="Times New Roman" w:cs="Times New Roman"/>
          <w:b/>
          <w:color w:val="030303"/>
          <w:spacing w:val="-2"/>
          <w:position w:val="1"/>
          <w:sz w:val="23"/>
          <w:szCs w:val="23"/>
        </w:rPr>
        <w:t>amend</w:t>
      </w:r>
      <w:r w:rsidR="003029B4" w:rsidRPr="00407E3B">
        <w:rPr>
          <w:rFonts w:ascii="Times New Roman" w:hAnsi="Times New Roman" w:cs="Times New Roman"/>
          <w:b/>
          <w:color w:val="030303"/>
          <w:spacing w:val="-6"/>
          <w:position w:val="1"/>
          <w:sz w:val="23"/>
          <w:szCs w:val="23"/>
        </w:rPr>
        <w:t xml:space="preserve"> </w:t>
      </w:r>
      <w:r w:rsidR="003029B4" w:rsidRPr="00407E3B">
        <w:rPr>
          <w:rFonts w:ascii="Times New Roman" w:hAnsi="Times New Roman" w:cs="Times New Roman"/>
          <w:b/>
          <w:color w:val="030303"/>
          <w:spacing w:val="-2"/>
          <w:position w:val="1"/>
          <w:sz w:val="23"/>
          <w:szCs w:val="23"/>
        </w:rPr>
        <w:t>the code</w:t>
      </w:r>
      <w:r w:rsidR="003029B4" w:rsidRPr="00407E3B">
        <w:rPr>
          <w:rFonts w:ascii="Times New Roman" w:hAnsi="Times New Roman" w:cs="Times New Roman"/>
          <w:b/>
          <w:color w:val="030303"/>
          <w:spacing w:val="-7"/>
          <w:position w:val="1"/>
          <w:sz w:val="23"/>
          <w:szCs w:val="23"/>
        </w:rPr>
        <w:t xml:space="preserve"> </w:t>
      </w:r>
      <w:r w:rsidR="003029B4" w:rsidRPr="00407E3B">
        <w:rPr>
          <w:rFonts w:ascii="Times New Roman" w:hAnsi="Times New Roman" w:cs="Times New Roman"/>
          <w:b/>
          <w:color w:val="030303"/>
          <w:spacing w:val="-2"/>
          <w:position w:val="1"/>
          <w:sz w:val="23"/>
          <w:szCs w:val="23"/>
        </w:rPr>
        <w:t>of the</w:t>
      </w:r>
      <w:r w:rsidR="003029B4" w:rsidRPr="00407E3B">
        <w:rPr>
          <w:rFonts w:ascii="Times New Roman" w:hAnsi="Times New Roman" w:cs="Times New Roman"/>
          <w:b/>
          <w:color w:val="030303"/>
          <w:spacing w:val="-5"/>
          <w:position w:val="1"/>
          <w:sz w:val="23"/>
          <w:szCs w:val="23"/>
        </w:rPr>
        <w:t xml:space="preserve"> </w:t>
      </w:r>
      <w:r w:rsidR="003029B4" w:rsidRPr="00407E3B">
        <w:rPr>
          <w:rFonts w:ascii="Times New Roman" w:hAnsi="Times New Roman" w:cs="Times New Roman"/>
          <w:b/>
          <w:color w:val="030303"/>
          <w:spacing w:val="-2"/>
          <w:position w:val="1"/>
          <w:sz w:val="23"/>
          <w:szCs w:val="23"/>
        </w:rPr>
        <w:t>City</w:t>
      </w:r>
      <w:r w:rsidR="003029B4" w:rsidRPr="00407E3B">
        <w:rPr>
          <w:rFonts w:ascii="Times New Roman" w:hAnsi="Times New Roman" w:cs="Times New Roman"/>
          <w:b/>
          <w:color w:val="030303"/>
          <w:spacing w:val="-9"/>
          <w:position w:val="1"/>
          <w:sz w:val="23"/>
          <w:szCs w:val="23"/>
        </w:rPr>
        <w:t xml:space="preserve"> </w:t>
      </w:r>
      <w:r w:rsidR="003029B4" w:rsidRPr="00407E3B">
        <w:rPr>
          <w:rFonts w:ascii="Times New Roman" w:hAnsi="Times New Roman" w:cs="Times New Roman"/>
          <w:b/>
          <w:color w:val="030303"/>
          <w:spacing w:val="-2"/>
          <w:position w:val="1"/>
          <w:sz w:val="23"/>
          <w:szCs w:val="23"/>
        </w:rPr>
        <w:t>of</w:t>
      </w:r>
      <w:r w:rsidR="003029B4" w:rsidRPr="00407E3B">
        <w:rPr>
          <w:rFonts w:ascii="Times New Roman" w:hAnsi="Times New Roman" w:cs="Times New Roman"/>
          <w:b/>
          <w:color w:val="030303"/>
          <w:spacing w:val="-23"/>
          <w:position w:val="1"/>
          <w:sz w:val="23"/>
          <w:szCs w:val="23"/>
        </w:rPr>
        <w:t xml:space="preserve"> </w:t>
      </w:r>
      <w:r w:rsidR="003029B4" w:rsidRPr="00407E3B">
        <w:rPr>
          <w:rFonts w:ascii="Times New Roman" w:hAnsi="Times New Roman" w:cs="Times New Roman"/>
          <w:b/>
          <w:color w:val="030303"/>
          <w:spacing w:val="-2"/>
          <w:position w:val="1"/>
          <w:sz w:val="23"/>
          <w:szCs w:val="23"/>
        </w:rPr>
        <w:t>Orange</w:t>
      </w:r>
      <w:r w:rsidR="003029B4" w:rsidRPr="00407E3B">
        <w:rPr>
          <w:rFonts w:ascii="Times New Roman" w:hAnsi="Times New Roman" w:cs="Times New Roman"/>
          <w:b/>
          <w:color w:val="030303"/>
          <w:spacing w:val="-8"/>
          <w:position w:val="1"/>
          <w:sz w:val="23"/>
          <w:szCs w:val="23"/>
        </w:rPr>
        <w:t xml:space="preserve"> </w:t>
      </w:r>
      <w:r w:rsidR="003029B4" w:rsidRPr="00407E3B">
        <w:rPr>
          <w:rFonts w:ascii="Times New Roman" w:hAnsi="Times New Roman" w:cs="Times New Roman"/>
          <w:b/>
          <w:color w:val="030303"/>
          <w:spacing w:val="-2"/>
          <w:position w:val="1"/>
          <w:sz w:val="23"/>
          <w:szCs w:val="23"/>
        </w:rPr>
        <w:t>Township,</w:t>
      </w:r>
      <w:r w:rsidR="003029B4" w:rsidRPr="00407E3B">
        <w:rPr>
          <w:rFonts w:ascii="Times New Roman" w:hAnsi="Times New Roman" w:cs="Times New Roman"/>
          <w:b/>
          <w:color w:val="030303"/>
          <w:spacing w:val="-6"/>
          <w:position w:val="1"/>
          <w:sz w:val="23"/>
          <w:szCs w:val="23"/>
        </w:rPr>
        <w:t xml:space="preserve"> </w:t>
      </w:r>
      <w:r w:rsidR="003029B4" w:rsidRPr="00407E3B">
        <w:rPr>
          <w:rFonts w:ascii="Times New Roman" w:hAnsi="Times New Roman" w:cs="Times New Roman"/>
          <w:b/>
          <w:color w:val="030303"/>
          <w:spacing w:val="-2"/>
          <w:position w:val="1"/>
          <w:sz w:val="23"/>
          <w:szCs w:val="23"/>
        </w:rPr>
        <w:t>Chapter</w:t>
      </w:r>
      <w:r w:rsidR="003029B4" w:rsidRPr="00407E3B">
        <w:rPr>
          <w:rFonts w:ascii="Times New Roman" w:hAnsi="Times New Roman" w:cs="Times New Roman"/>
          <w:b/>
          <w:color w:val="030303"/>
          <w:spacing w:val="-11"/>
          <w:position w:val="1"/>
          <w:sz w:val="23"/>
          <w:szCs w:val="23"/>
        </w:rPr>
        <w:t xml:space="preserve"> </w:t>
      </w:r>
      <w:r w:rsidR="003029B4" w:rsidRPr="00407E3B">
        <w:rPr>
          <w:rFonts w:ascii="Times New Roman" w:hAnsi="Times New Roman" w:cs="Times New Roman"/>
          <w:b/>
          <w:color w:val="030303"/>
          <w:spacing w:val="-2"/>
          <w:position w:val="1"/>
          <w:sz w:val="23"/>
          <w:szCs w:val="23"/>
        </w:rPr>
        <w:t>200-45,</w:t>
      </w:r>
      <w:r w:rsidR="003029B4" w:rsidRPr="00407E3B">
        <w:rPr>
          <w:rFonts w:ascii="Times New Roman" w:hAnsi="Times New Roman" w:cs="Times New Roman"/>
          <w:b/>
          <w:color w:val="030303"/>
          <w:spacing w:val="-17"/>
          <w:position w:val="1"/>
          <w:sz w:val="23"/>
          <w:szCs w:val="23"/>
        </w:rPr>
        <w:t xml:space="preserve"> </w:t>
      </w:r>
      <w:r w:rsidR="003029B4" w:rsidRPr="00407E3B">
        <w:rPr>
          <w:rFonts w:ascii="Times New Roman" w:hAnsi="Times New Roman" w:cs="Times New Roman"/>
          <w:b/>
          <w:color w:val="030303"/>
          <w:spacing w:val="-2"/>
          <w:position w:val="1"/>
          <w:sz w:val="23"/>
          <w:szCs w:val="23"/>
        </w:rPr>
        <w:t>entitled</w:t>
      </w:r>
      <w:r w:rsidR="003029B4" w:rsidRPr="00407E3B">
        <w:rPr>
          <w:rFonts w:ascii="Times New Roman" w:hAnsi="Times New Roman" w:cs="Times New Roman"/>
          <w:b/>
          <w:color w:val="030303"/>
          <w:spacing w:val="-18"/>
          <w:position w:val="1"/>
          <w:sz w:val="23"/>
          <w:szCs w:val="23"/>
        </w:rPr>
        <w:t xml:space="preserve"> </w:t>
      </w:r>
      <w:r w:rsidR="003029B4" w:rsidRPr="00407E3B">
        <w:rPr>
          <w:rFonts w:ascii="Times New Roman" w:hAnsi="Times New Roman" w:cs="Times New Roman"/>
          <w:b/>
          <w:color w:val="030303"/>
          <w:spacing w:val="-2"/>
          <w:position w:val="1"/>
          <w:sz w:val="23"/>
          <w:szCs w:val="23"/>
        </w:rPr>
        <w:t xml:space="preserve">"Vehicles </w:t>
      </w:r>
      <w:r w:rsidR="003029B4" w:rsidRPr="00407E3B">
        <w:rPr>
          <w:rFonts w:ascii="Times New Roman" w:hAnsi="Times New Roman" w:cs="Times New Roman"/>
          <w:b/>
          <w:color w:val="030303"/>
          <w:sz w:val="23"/>
          <w:szCs w:val="23"/>
        </w:rPr>
        <w:t>and</w:t>
      </w:r>
      <w:r w:rsidR="003029B4" w:rsidRPr="00407E3B">
        <w:rPr>
          <w:rFonts w:ascii="Times New Roman" w:hAnsi="Times New Roman" w:cs="Times New Roman"/>
          <w:b/>
          <w:color w:val="030303"/>
          <w:spacing w:val="-1"/>
          <w:sz w:val="23"/>
          <w:szCs w:val="23"/>
        </w:rPr>
        <w:t xml:space="preserve"> </w:t>
      </w:r>
      <w:r w:rsidR="003029B4" w:rsidRPr="00407E3B">
        <w:rPr>
          <w:rFonts w:ascii="Times New Roman" w:hAnsi="Times New Roman" w:cs="Times New Roman"/>
          <w:b/>
          <w:color w:val="030303"/>
          <w:sz w:val="23"/>
          <w:szCs w:val="23"/>
        </w:rPr>
        <w:t>Traffic",</w:t>
      </w:r>
      <w:r w:rsidR="003029B4" w:rsidRPr="00407E3B">
        <w:rPr>
          <w:rFonts w:ascii="Times New Roman" w:hAnsi="Times New Roman" w:cs="Times New Roman"/>
          <w:b/>
          <w:color w:val="030303"/>
          <w:spacing w:val="-1"/>
          <w:sz w:val="23"/>
          <w:szCs w:val="23"/>
        </w:rPr>
        <w:t xml:space="preserve"> </w:t>
      </w:r>
      <w:r w:rsidR="003029B4" w:rsidRPr="00407E3B">
        <w:rPr>
          <w:rFonts w:ascii="Times New Roman" w:hAnsi="Times New Roman" w:cs="Times New Roman"/>
          <w:b/>
          <w:color w:val="030303"/>
          <w:sz w:val="23"/>
          <w:szCs w:val="23"/>
        </w:rPr>
        <w:t>Scheduled</w:t>
      </w:r>
      <w:r w:rsidR="003029B4" w:rsidRPr="00407E3B">
        <w:rPr>
          <w:rFonts w:ascii="Times New Roman" w:hAnsi="Times New Roman" w:cs="Times New Roman"/>
          <w:b/>
          <w:color w:val="030303"/>
          <w:spacing w:val="-10"/>
          <w:sz w:val="23"/>
          <w:szCs w:val="23"/>
        </w:rPr>
        <w:t xml:space="preserve"> </w:t>
      </w:r>
      <w:r w:rsidR="003029B4" w:rsidRPr="00407E3B">
        <w:rPr>
          <w:rFonts w:ascii="Times New Roman" w:hAnsi="Times New Roman" w:cs="Times New Roman"/>
          <w:b/>
          <w:color w:val="030303"/>
          <w:sz w:val="23"/>
          <w:szCs w:val="23"/>
        </w:rPr>
        <w:t>XIII Bus Stops.</w:t>
      </w:r>
    </w:p>
    <w:p w:rsidR="003029B4" w:rsidRPr="00407E3B" w:rsidRDefault="003029B4" w:rsidP="00713C91">
      <w:pPr>
        <w:tabs>
          <w:tab w:val="left" w:pos="720"/>
        </w:tabs>
        <w:ind w:left="1440" w:hanging="1080"/>
        <w:jc w:val="both"/>
        <w:rPr>
          <w:rFonts w:ascii="Times New Roman" w:hAnsi="Times New Roman" w:cs="Times New Roman"/>
          <w:b/>
          <w:bCs/>
          <w:sz w:val="23"/>
          <w:szCs w:val="23"/>
        </w:rPr>
      </w:pPr>
    </w:p>
    <w:p w:rsidR="003029B4" w:rsidRPr="00407E3B" w:rsidRDefault="003029B4" w:rsidP="003029B4">
      <w:pPr>
        <w:pStyle w:val="ListParagraph"/>
        <w:numPr>
          <w:ilvl w:val="0"/>
          <w:numId w:val="35"/>
        </w:numPr>
        <w:tabs>
          <w:tab w:val="left" w:pos="720"/>
          <w:tab w:val="left" w:pos="1800"/>
        </w:tabs>
        <w:ind w:left="1530" w:firstLine="0"/>
        <w:jc w:val="both"/>
        <w:rPr>
          <w:b/>
          <w:sz w:val="23"/>
          <w:szCs w:val="23"/>
        </w:rPr>
      </w:pPr>
      <w:r w:rsidRPr="00407E3B">
        <w:rPr>
          <w:b/>
          <w:sz w:val="23"/>
          <w:szCs w:val="23"/>
        </w:rPr>
        <w:t>Motion to adopt on First Reading:</w:t>
      </w:r>
      <w:r w:rsidRPr="00407E3B">
        <w:rPr>
          <w:b/>
          <w:sz w:val="23"/>
          <w:szCs w:val="23"/>
        </w:rPr>
        <w:tab/>
      </w:r>
      <w:r w:rsidRPr="00407E3B">
        <w:rPr>
          <w:b/>
          <w:sz w:val="23"/>
          <w:szCs w:val="23"/>
        </w:rPr>
        <w:tab/>
      </w:r>
      <w:r w:rsidRPr="00407E3B">
        <w:rPr>
          <w:b/>
          <w:sz w:val="23"/>
          <w:szCs w:val="23"/>
        </w:rPr>
        <w:tab/>
        <w:t>Second:</w:t>
      </w:r>
    </w:p>
    <w:p w:rsidR="003029B4" w:rsidRPr="00407E3B" w:rsidRDefault="003029B4" w:rsidP="003029B4">
      <w:pPr>
        <w:pStyle w:val="ListParagraph"/>
        <w:numPr>
          <w:ilvl w:val="0"/>
          <w:numId w:val="35"/>
        </w:numPr>
        <w:tabs>
          <w:tab w:val="left" w:pos="720"/>
          <w:tab w:val="left" w:pos="1800"/>
        </w:tabs>
        <w:ind w:left="1530" w:firstLine="0"/>
        <w:jc w:val="both"/>
        <w:rPr>
          <w:b/>
          <w:sz w:val="23"/>
          <w:szCs w:val="23"/>
        </w:rPr>
      </w:pPr>
      <w:r w:rsidRPr="00407E3B">
        <w:rPr>
          <w:b/>
          <w:sz w:val="23"/>
          <w:szCs w:val="23"/>
        </w:rPr>
        <w:t xml:space="preserve">Final Reading: </w:t>
      </w:r>
      <w:r>
        <w:rPr>
          <w:b/>
          <w:sz w:val="23"/>
          <w:szCs w:val="23"/>
        </w:rPr>
        <w:t>July 1</w:t>
      </w:r>
      <w:r w:rsidRPr="00407E3B">
        <w:rPr>
          <w:b/>
          <w:sz w:val="23"/>
          <w:szCs w:val="23"/>
        </w:rPr>
        <w:t>, 2025</w:t>
      </w:r>
    </w:p>
    <w:p w:rsidR="003029B4" w:rsidRPr="00407E3B" w:rsidRDefault="003029B4" w:rsidP="003029B4">
      <w:pPr>
        <w:tabs>
          <w:tab w:val="left" w:pos="720"/>
          <w:tab w:val="left" w:pos="1800"/>
        </w:tabs>
        <w:jc w:val="both"/>
        <w:rPr>
          <w:rFonts w:ascii="Times New Roman" w:hAnsi="Times New Roman" w:cs="Times New Roman"/>
          <w:color w:val="030303"/>
          <w:sz w:val="23"/>
          <w:szCs w:val="23"/>
        </w:rPr>
      </w:pPr>
    </w:p>
    <w:p w:rsidR="003029B4" w:rsidRPr="00407E3B" w:rsidRDefault="003029B4" w:rsidP="00713C91">
      <w:pPr>
        <w:ind w:left="1440" w:hanging="1080"/>
        <w:jc w:val="both"/>
        <w:rPr>
          <w:rFonts w:ascii="Times New Roman" w:hAnsi="Times New Roman" w:cs="Times New Roman"/>
          <w:b/>
          <w:sz w:val="23"/>
          <w:szCs w:val="23"/>
        </w:rPr>
      </w:pPr>
      <w:r w:rsidRPr="00407E3B">
        <w:rPr>
          <w:rFonts w:ascii="Times New Roman" w:hAnsi="Times New Roman" w:cs="Times New Roman"/>
          <w:b/>
          <w:color w:val="030303"/>
          <w:sz w:val="23"/>
          <w:szCs w:val="23"/>
        </w:rPr>
        <w:t>31-2025</w:t>
      </w:r>
      <w:r w:rsidRPr="00407E3B">
        <w:rPr>
          <w:rFonts w:ascii="Times New Roman" w:hAnsi="Times New Roman" w:cs="Times New Roman"/>
          <w:color w:val="030303"/>
          <w:sz w:val="23"/>
          <w:szCs w:val="23"/>
        </w:rPr>
        <w:tab/>
      </w:r>
      <w:r w:rsidRPr="00407E3B">
        <w:rPr>
          <w:rFonts w:ascii="Times New Roman" w:hAnsi="Times New Roman" w:cs="Times New Roman"/>
          <w:b/>
          <w:color w:val="030303"/>
          <w:sz w:val="23"/>
          <w:szCs w:val="23"/>
        </w:rPr>
        <w:t>An</w:t>
      </w:r>
      <w:r w:rsidRPr="00407E3B">
        <w:rPr>
          <w:rFonts w:ascii="Times New Roman" w:hAnsi="Times New Roman" w:cs="Times New Roman"/>
          <w:b/>
          <w:color w:val="030303"/>
          <w:spacing w:val="-13"/>
          <w:sz w:val="23"/>
          <w:szCs w:val="23"/>
        </w:rPr>
        <w:t xml:space="preserve"> </w:t>
      </w:r>
      <w:r w:rsidRPr="00407E3B">
        <w:rPr>
          <w:rFonts w:ascii="Times New Roman" w:hAnsi="Times New Roman" w:cs="Times New Roman"/>
          <w:b/>
          <w:color w:val="030303"/>
          <w:sz w:val="23"/>
          <w:szCs w:val="23"/>
        </w:rPr>
        <w:t>ordinance</w:t>
      </w:r>
      <w:r w:rsidRPr="00407E3B">
        <w:rPr>
          <w:rFonts w:ascii="Times New Roman" w:hAnsi="Times New Roman" w:cs="Times New Roman"/>
          <w:b/>
          <w:color w:val="030303"/>
          <w:spacing w:val="-1"/>
          <w:sz w:val="23"/>
          <w:szCs w:val="23"/>
        </w:rPr>
        <w:t xml:space="preserve"> </w:t>
      </w:r>
      <w:r w:rsidRPr="00407E3B">
        <w:rPr>
          <w:rFonts w:ascii="Times New Roman" w:hAnsi="Times New Roman" w:cs="Times New Roman"/>
          <w:b/>
          <w:color w:val="030303"/>
          <w:sz w:val="23"/>
          <w:szCs w:val="23"/>
        </w:rPr>
        <w:t>to</w:t>
      </w:r>
      <w:r w:rsidRPr="00407E3B">
        <w:rPr>
          <w:rFonts w:ascii="Times New Roman" w:hAnsi="Times New Roman" w:cs="Times New Roman"/>
          <w:b/>
          <w:color w:val="030303"/>
          <w:spacing w:val="-1"/>
          <w:sz w:val="23"/>
          <w:szCs w:val="23"/>
        </w:rPr>
        <w:t xml:space="preserve"> </w:t>
      </w:r>
      <w:r w:rsidRPr="00407E3B">
        <w:rPr>
          <w:rFonts w:ascii="Times New Roman" w:hAnsi="Times New Roman" w:cs="Times New Roman"/>
          <w:b/>
          <w:color w:val="030303"/>
          <w:sz w:val="23"/>
          <w:szCs w:val="23"/>
        </w:rPr>
        <w:t>amend</w:t>
      </w:r>
      <w:r w:rsidRPr="00407E3B">
        <w:rPr>
          <w:rFonts w:ascii="Times New Roman" w:hAnsi="Times New Roman" w:cs="Times New Roman"/>
          <w:b/>
          <w:color w:val="030303"/>
          <w:spacing w:val="-1"/>
          <w:sz w:val="23"/>
          <w:szCs w:val="23"/>
        </w:rPr>
        <w:t xml:space="preserve"> </w:t>
      </w:r>
      <w:r w:rsidRPr="00407E3B">
        <w:rPr>
          <w:rFonts w:ascii="Times New Roman" w:hAnsi="Times New Roman" w:cs="Times New Roman"/>
          <w:b/>
          <w:color w:val="030303"/>
          <w:sz w:val="23"/>
          <w:szCs w:val="23"/>
        </w:rPr>
        <w:t>the</w:t>
      </w:r>
      <w:r w:rsidRPr="00407E3B">
        <w:rPr>
          <w:rFonts w:ascii="Times New Roman" w:hAnsi="Times New Roman" w:cs="Times New Roman"/>
          <w:b/>
          <w:color w:val="030303"/>
          <w:spacing w:val="-7"/>
          <w:sz w:val="23"/>
          <w:szCs w:val="23"/>
        </w:rPr>
        <w:t xml:space="preserve"> </w:t>
      </w:r>
      <w:r w:rsidRPr="00407E3B">
        <w:rPr>
          <w:rFonts w:ascii="Times New Roman" w:hAnsi="Times New Roman" w:cs="Times New Roman"/>
          <w:b/>
          <w:color w:val="030303"/>
          <w:sz w:val="23"/>
          <w:szCs w:val="23"/>
        </w:rPr>
        <w:t>code of</w:t>
      </w:r>
      <w:r w:rsidRPr="00407E3B">
        <w:rPr>
          <w:rFonts w:ascii="Times New Roman" w:hAnsi="Times New Roman" w:cs="Times New Roman"/>
          <w:b/>
          <w:color w:val="030303"/>
          <w:spacing w:val="-15"/>
          <w:sz w:val="23"/>
          <w:szCs w:val="23"/>
        </w:rPr>
        <w:t xml:space="preserve"> </w:t>
      </w:r>
      <w:r w:rsidRPr="00407E3B">
        <w:rPr>
          <w:rFonts w:ascii="Times New Roman" w:hAnsi="Times New Roman" w:cs="Times New Roman"/>
          <w:b/>
          <w:color w:val="030303"/>
          <w:sz w:val="23"/>
          <w:szCs w:val="23"/>
        </w:rPr>
        <w:t>the</w:t>
      </w:r>
      <w:r w:rsidRPr="00407E3B">
        <w:rPr>
          <w:rFonts w:ascii="Times New Roman" w:hAnsi="Times New Roman" w:cs="Times New Roman"/>
          <w:b/>
          <w:color w:val="030303"/>
          <w:spacing w:val="-8"/>
          <w:sz w:val="23"/>
          <w:szCs w:val="23"/>
        </w:rPr>
        <w:t xml:space="preserve"> </w:t>
      </w:r>
      <w:r w:rsidRPr="00407E3B">
        <w:rPr>
          <w:rFonts w:ascii="Times New Roman" w:hAnsi="Times New Roman" w:cs="Times New Roman"/>
          <w:b/>
          <w:color w:val="030303"/>
          <w:sz w:val="23"/>
          <w:szCs w:val="23"/>
        </w:rPr>
        <w:t>City</w:t>
      </w:r>
      <w:r w:rsidRPr="00407E3B">
        <w:rPr>
          <w:rFonts w:ascii="Times New Roman" w:hAnsi="Times New Roman" w:cs="Times New Roman"/>
          <w:b/>
          <w:color w:val="030303"/>
          <w:spacing w:val="-6"/>
          <w:sz w:val="23"/>
          <w:szCs w:val="23"/>
        </w:rPr>
        <w:t xml:space="preserve"> </w:t>
      </w:r>
      <w:r w:rsidRPr="00407E3B">
        <w:rPr>
          <w:rFonts w:ascii="Times New Roman" w:hAnsi="Times New Roman" w:cs="Times New Roman"/>
          <w:b/>
          <w:color w:val="030303"/>
          <w:sz w:val="23"/>
          <w:szCs w:val="23"/>
        </w:rPr>
        <w:t>of</w:t>
      </w:r>
      <w:r w:rsidRPr="00407E3B">
        <w:rPr>
          <w:rFonts w:ascii="Times New Roman" w:hAnsi="Times New Roman" w:cs="Times New Roman"/>
          <w:b/>
          <w:color w:val="030303"/>
          <w:spacing w:val="-15"/>
          <w:sz w:val="23"/>
          <w:szCs w:val="23"/>
        </w:rPr>
        <w:t xml:space="preserve"> </w:t>
      </w:r>
      <w:r w:rsidRPr="00407E3B">
        <w:rPr>
          <w:rFonts w:ascii="Times New Roman" w:hAnsi="Times New Roman" w:cs="Times New Roman"/>
          <w:b/>
          <w:color w:val="030303"/>
          <w:sz w:val="23"/>
          <w:szCs w:val="23"/>
        </w:rPr>
        <w:t>Orange</w:t>
      </w:r>
      <w:r w:rsidRPr="00407E3B">
        <w:rPr>
          <w:rFonts w:ascii="Times New Roman" w:hAnsi="Times New Roman" w:cs="Times New Roman"/>
          <w:b/>
          <w:color w:val="030303"/>
          <w:spacing w:val="-6"/>
          <w:sz w:val="23"/>
          <w:szCs w:val="23"/>
        </w:rPr>
        <w:t xml:space="preserve"> </w:t>
      </w:r>
      <w:r w:rsidRPr="00407E3B">
        <w:rPr>
          <w:rFonts w:ascii="Times New Roman" w:hAnsi="Times New Roman" w:cs="Times New Roman"/>
          <w:b/>
          <w:color w:val="030303"/>
          <w:sz w:val="23"/>
          <w:szCs w:val="23"/>
        </w:rPr>
        <w:t>Township, Chapter 200,</w:t>
      </w:r>
      <w:r w:rsidRPr="00407E3B">
        <w:rPr>
          <w:rFonts w:ascii="Times New Roman" w:hAnsi="Times New Roman" w:cs="Times New Roman"/>
          <w:b/>
          <w:color w:val="030303"/>
          <w:spacing w:val="-5"/>
          <w:sz w:val="23"/>
          <w:szCs w:val="23"/>
        </w:rPr>
        <w:t xml:space="preserve"> </w:t>
      </w:r>
      <w:r w:rsidRPr="00407E3B">
        <w:rPr>
          <w:rFonts w:ascii="Times New Roman" w:hAnsi="Times New Roman" w:cs="Times New Roman"/>
          <w:b/>
          <w:color w:val="030303"/>
          <w:sz w:val="23"/>
          <w:szCs w:val="23"/>
        </w:rPr>
        <w:t>entitled</w:t>
      </w:r>
      <w:r w:rsidRPr="00407E3B">
        <w:rPr>
          <w:rFonts w:ascii="Times New Roman" w:hAnsi="Times New Roman" w:cs="Times New Roman"/>
          <w:b/>
          <w:color w:val="030303"/>
          <w:spacing w:val="-8"/>
          <w:sz w:val="23"/>
          <w:szCs w:val="23"/>
        </w:rPr>
        <w:t xml:space="preserve"> </w:t>
      </w:r>
      <w:r>
        <w:rPr>
          <w:rFonts w:ascii="Times New Roman" w:hAnsi="Times New Roman" w:cs="Times New Roman"/>
          <w:b/>
          <w:color w:val="030303"/>
          <w:spacing w:val="-8"/>
          <w:sz w:val="23"/>
          <w:szCs w:val="23"/>
        </w:rPr>
        <w:t>“Vehicles</w:t>
      </w:r>
      <w:r w:rsidRPr="00407E3B">
        <w:rPr>
          <w:rFonts w:ascii="Times New Roman" w:hAnsi="Times New Roman" w:cs="Times New Roman"/>
          <w:b/>
          <w:color w:val="030303"/>
          <w:sz w:val="23"/>
          <w:szCs w:val="23"/>
        </w:rPr>
        <w:t xml:space="preserve"> </w:t>
      </w:r>
      <w:r w:rsidRPr="00407E3B">
        <w:rPr>
          <w:rFonts w:ascii="Times New Roman" w:hAnsi="Times New Roman" w:cs="Times New Roman"/>
          <w:b/>
          <w:color w:val="030303"/>
          <w:spacing w:val="-2"/>
          <w:sz w:val="23"/>
          <w:szCs w:val="23"/>
        </w:rPr>
        <w:t>and</w:t>
      </w:r>
      <w:r w:rsidRPr="00407E3B">
        <w:rPr>
          <w:rFonts w:ascii="Times New Roman" w:hAnsi="Times New Roman" w:cs="Times New Roman"/>
          <w:b/>
          <w:color w:val="030303"/>
          <w:spacing w:val="-7"/>
          <w:sz w:val="23"/>
          <w:szCs w:val="23"/>
        </w:rPr>
        <w:t xml:space="preserve"> </w:t>
      </w:r>
      <w:r w:rsidRPr="00407E3B">
        <w:rPr>
          <w:rFonts w:ascii="Times New Roman" w:hAnsi="Times New Roman" w:cs="Times New Roman"/>
          <w:b/>
          <w:color w:val="030303"/>
          <w:spacing w:val="-2"/>
          <w:sz w:val="23"/>
          <w:szCs w:val="23"/>
        </w:rPr>
        <w:t>Traffic" Section 200-52-1</w:t>
      </w:r>
      <w:r w:rsidRPr="00407E3B">
        <w:rPr>
          <w:rFonts w:ascii="Times New Roman" w:hAnsi="Times New Roman" w:cs="Times New Roman"/>
          <w:b/>
          <w:color w:val="030303"/>
          <w:spacing w:val="-12"/>
          <w:sz w:val="23"/>
          <w:szCs w:val="23"/>
        </w:rPr>
        <w:t xml:space="preserve"> </w:t>
      </w:r>
      <w:r w:rsidRPr="00407E3B">
        <w:rPr>
          <w:rFonts w:ascii="Times New Roman" w:hAnsi="Times New Roman" w:cs="Times New Roman"/>
          <w:b/>
          <w:color w:val="030303"/>
          <w:spacing w:val="-2"/>
          <w:sz w:val="23"/>
          <w:szCs w:val="23"/>
        </w:rPr>
        <w:t>Handicapped Parking Spaces. (470</w:t>
      </w:r>
      <w:r w:rsidRPr="00407E3B">
        <w:rPr>
          <w:rFonts w:ascii="Times New Roman" w:hAnsi="Times New Roman" w:cs="Times New Roman"/>
          <w:b/>
          <w:color w:val="030303"/>
          <w:spacing w:val="-10"/>
          <w:sz w:val="23"/>
          <w:szCs w:val="23"/>
        </w:rPr>
        <w:t xml:space="preserve"> </w:t>
      </w:r>
      <w:r w:rsidRPr="00407E3B">
        <w:rPr>
          <w:rFonts w:ascii="Times New Roman" w:hAnsi="Times New Roman" w:cs="Times New Roman"/>
          <w:b/>
          <w:color w:val="030303"/>
          <w:spacing w:val="-2"/>
          <w:sz w:val="23"/>
          <w:szCs w:val="23"/>
        </w:rPr>
        <w:t>Austin</w:t>
      </w:r>
      <w:r w:rsidRPr="00407E3B">
        <w:rPr>
          <w:rFonts w:ascii="Times New Roman" w:hAnsi="Times New Roman" w:cs="Times New Roman"/>
          <w:b/>
          <w:color w:val="030303"/>
          <w:spacing w:val="-8"/>
          <w:sz w:val="23"/>
          <w:szCs w:val="23"/>
        </w:rPr>
        <w:t xml:space="preserve"> </w:t>
      </w:r>
      <w:r w:rsidRPr="00407E3B">
        <w:rPr>
          <w:rFonts w:ascii="Times New Roman" w:hAnsi="Times New Roman" w:cs="Times New Roman"/>
          <w:b/>
          <w:color w:val="030303"/>
          <w:spacing w:val="-2"/>
          <w:sz w:val="23"/>
          <w:szCs w:val="23"/>
        </w:rPr>
        <w:t>Place)</w:t>
      </w:r>
      <w:r w:rsidR="00713C91">
        <w:rPr>
          <w:rFonts w:ascii="Times New Roman" w:hAnsi="Times New Roman" w:cs="Times New Roman"/>
          <w:b/>
          <w:color w:val="030303"/>
          <w:spacing w:val="-2"/>
          <w:sz w:val="23"/>
          <w:szCs w:val="23"/>
        </w:rPr>
        <w:t>.</w:t>
      </w:r>
    </w:p>
    <w:p w:rsidR="003029B4" w:rsidRPr="00407E3B" w:rsidRDefault="003029B4" w:rsidP="003029B4">
      <w:pPr>
        <w:pStyle w:val="1AutoList168"/>
        <w:tabs>
          <w:tab w:val="clear" w:pos="720"/>
          <w:tab w:val="left" w:pos="6660"/>
        </w:tabs>
        <w:ind w:left="0" w:right="90" w:firstLine="0"/>
        <w:jc w:val="both"/>
        <w:rPr>
          <w:b/>
          <w:sz w:val="23"/>
          <w:szCs w:val="23"/>
        </w:rPr>
      </w:pPr>
    </w:p>
    <w:p w:rsidR="003029B4" w:rsidRPr="003029B4" w:rsidRDefault="003029B4" w:rsidP="00713C91">
      <w:pPr>
        <w:pStyle w:val="ListParagraph"/>
        <w:numPr>
          <w:ilvl w:val="0"/>
          <w:numId w:val="37"/>
        </w:numPr>
        <w:tabs>
          <w:tab w:val="left" w:pos="720"/>
          <w:tab w:val="left" w:pos="1800"/>
        </w:tabs>
        <w:ind w:hanging="675"/>
        <w:jc w:val="both"/>
        <w:rPr>
          <w:b/>
          <w:sz w:val="23"/>
          <w:szCs w:val="23"/>
        </w:rPr>
      </w:pPr>
      <w:r w:rsidRPr="003029B4">
        <w:rPr>
          <w:b/>
          <w:sz w:val="23"/>
          <w:szCs w:val="23"/>
        </w:rPr>
        <w:t>Motion to adopt on First Reading:</w:t>
      </w:r>
      <w:r w:rsidRPr="003029B4">
        <w:rPr>
          <w:b/>
          <w:sz w:val="23"/>
          <w:szCs w:val="23"/>
        </w:rPr>
        <w:tab/>
      </w:r>
      <w:r w:rsidRPr="003029B4">
        <w:rPr>
          <w:b/>
          <w:sz w:val="23"/>
          <w:szCs w:val="23"/>
        </w:rPr>
        <w:tab/>
      </w:r>
      <w:r w:rsidRPr="003029B4">
        <w:rPr>
          <w:b/>
          <w:sz w:val="23"/>
          <w:szCs w:val="23"/>
        </w:rPr>
        <w:tab/>
        <w:t>Second:</w:t>
      </w:r>
    </w:p>
    <w:p w:rsidR="003029B4" w:rsidRPr="00407E3B" w:rsidRDefault="003029B4" w:rsidP="00713C91">
      <w:pPr>
        <w:pStyle w:val="ListParagraph"/>
        <w:numPr>
          <w:ilvl w:val="0"/>
          <w:numId w:val="37"/>
        </w:numPr>
        <w:tabs>
          <w:tab w:val="left" w:pos="720"/>
          <w:tab w:val="left" w:pos="1800"/>
        </w:tabs>
        <w:ind w:hanging="675"/>
        <w:jc w:val="both"/>
        <w:rPr>
          <w:b/>
          <w:sz w:val="23"/>
          <w:szCs w:val="23"/>
        </w:rPr>
      </w:pPr>
      <w:r w:rsidRPr="00407E3B">
        <w:rPr>
          <w:b/>
          <w:sz w:val="23"/>
          <w:szCs w:val="23"/>
        </w:rPr>
        <w:t xml:space="preserve">Final Reading: </w:t>
      </w:r>
      <w:r>
        <w:rPr>
          <w:b/>
          <w:sz w:val="23"/>
          <w:szCs w:val="23"/>
        </w:rPr>
        <w:t>July 1</w:t>
      </w:r>
      <w:r w:rsidRPr="00407E3B">
        <w:rPr>
          <w:b/>
          <w:sz w:val="23"/>
          <w:szCs w:val="23"/>
        </w:rPr>
        <w:t>, 2025</w:t>
      </w:r>
    </w:p>
    <w:p w:rsidR="00C60E26" w:rsidRPr="003029B4" w:rsidRDefault="00C60E26" w:rsidP="0082180D">
      <w:pPr>
        <w:pStyle w:val="ListParagraph"/>
        <w:ind w:left="1800"/>
        <w:jc w:val="both"/>
        <w:rPr>
          <w:bCs/>
        </w:rPr>
      </w:pPr>
    </w:p>
    <w:p w:rsidR="00D92322" w:rsidRPr="003029B4" w:rsidRDefault="00E53908" w:rsidP="00E53908">
      <w:pPr>
        <w:pStyle w:val="ListParagraph"/>
        <w:numPr>
          <w:ilvl w:val="0"/>
          <w:numId w:val="2"/>
        </w:numPr>
        <w:tabs>
          <w:tab w:val="left" w:pos="720"/>
          <w:tab w:val="left" w:pos="1800"/>
        </w:tabs>
        <w:jc w:val="both"/>
        <w:rPr>
          <w:b/>
        </w:rPr>
      </w:pPr>
      <w:r w:rsidRPr="003029B4">
        <w:rPr>
          <w:b/>
          <w:u w:val="single"/>
        </w:rPr>
        <w:t>ORDINANCES – INTRODUCTION | FIRST READING</w:t>
      </w:r>
    </w:p>
    <w:p w:rsidR="00C336E8" w:rsidRPr="003029B4" w:rsidRDefault="00C336E8" w:rsidP="00C336E8">
      <w:pPr>
        <w:tabs>
          <w:tab w:val="left" w:pos="720"/>
          <w:tab w:val="left" w:pos="1800"/>
        </w:tabs>
        <w:jc w:val="both"/>
        <w:rPr>
          <w:rFonts w:ascii="Times New Roman" w:hAnsi="Times New Roman" w:cs="Times New Roman"/>
          <w:b/>
          <w:sz w:val="24"/>
          <w:szCs w:val="24"/>
        </w:rPr>
      </w:pPr>
    </w:p>
    <w:p w:rsidR="00C60E26" w:rsidRPr="003029B4" w:rsidRDefault="00C60E26" w:rsidP="00713C91">
      <w:pPr>
        <w:ind w:left="1440" w:hanging="1080"/>
        <w:jc w:val="both"/>
        <w:rPr>
          <w:rFonts w:ascii="Times New Roman" w:hAnsi="Times New Roman" w:cs="Times New Roman"/>
          <w:b/>
          <w:bCs/>
          <w:i/>
          <w:sz w:val="23"/>
          <w:szCs w:val="23"/>
        </w:rPr>
      </w:pPr>
      <w:r w:rsidRPr="003029B4">
        <w:rPr>
          <w:rFonts w:ascii="Times New Roman" w:hAnsi="Times New Roman" w:cs="Times New Roman"/>
          <w:b/>
          <w:color w:val="030303"/>
          <w:sz w:val="23"/>
          <w:szCs w:val="23"/>
        </w:rPr>
        <w:t>32-2025</w:t>
      </w:r>
      <w:r w:rsidRPr="003029B4">
        <w:rPr>
          <w:rFonts w:ascii="Times New Roman" w:hAnsi="Times New Roman" w:cs="Times New Roman"/>
          <w:b/>
          <w:color w:val="030303"/>
          <w:sz w:val="23"/>
          <w:szCs w:val="23"/>
        </w:rPr>
        <w:tab/>
        <w:t>An</w:t>
      </w:r>
      <w:r w:rsidRPr="003029B4">
        <w:rPr>
          <w:rFonts w:ascii="Times New Roman" w:hAnsi="Times New Roman" w:cs="Times New Roman"/>
          <w:b/>
          <w:color w:val="030303"/>
          <w:spacing w:val="-13"/>
          <w:sz w:val="23"/>
          <w:szCs w:val="23"/>
        </w:rPr>
        <w:t xml:space="preserve"> </w:t>
      </w:r>
      <w:r w:rsidRPr="003029B4">
        <w:rPr>
          <w:rFonts w:ascii="Times New Roman" w:hAnsi="Times New Roman" w:cs="Times New Roman"/>
          <w:b/>
          <w:color w:val="030303"/>
          <w:sz w:val="23"/>
          <w:szCs w:val="23"/>
        </w:rPr>
        <w:t>ordinance</w:t>
      </w:r>
      <w:r w:rsidRPr="003029B4">
        <w:rPr>
          <w:rFonts w:ascii="Times New Roman" w:hAnsi="Times New Roman" w:cs="Times New Roman"/>
          <w:b/>
          <w:color w:val="030303"/>
          <w:spacing w:val="-1"/>
          <w:sz w:val="23"/>
          <w:szCs w:val="23"/>
        </w:rPr>
        <w:t xml:space="preserve"> </w:t>
      </w:r>
      <w:r w:rsidRPr="003029B4">
        <w:rPr>
          <w:rFonts w:ascii="Times New Roman" w:hAnsi="Times New Roman" w:cs="Times New Roman"/>
          <w:b/>
          <w:color w:val="030303"/>
          <w:sz w:val="23"/>
          <w:szCs w:val="23"/>
        </w:rPr>
        <w:t>to</w:t>
      </w:r>
      <w:r w:rsidRPr="003029B4">
        <w:rPr>
          <w:rFonts w:ascii="Times New Roman" w:hAnsi="Times New Roman" w:cs="Times New Roman"/>
          <w:b/>
          <w:color w:val="030303"/>
          <w:spacing w:val="-1"/>
          <w:sz w:val="23"/>
          <w:szCs w:val="23"/>
        </w:rPr>
        <w:t xml:space="preserve"> </w:t>
      </w:r>
      <w:r w:rsidRPr="003029B4">
        <w:rPr>
          <w:rFonts w:ascii="Times New Roman" w:hAnsi="Times New Roman" w:cs="Times New Roman"/>
          <w:b/>
          <w:color w:val="030303"/>
          <w:sz w:val="23"/>
          <w:szCs w:val="23"/>
        </w:rPr>
        <w:t>amend</w:t>
      </w:r>
      <w:r w:rsidRPr="003029B4">
        <w:rPr>
          <w:rFonts w:ascii="Times New Roman" w:hAnsi="Times New Roman" w:cs="Times New Roman"/>
          <w:b/>
          <w:color w:val="030303"/>
          <w:spacing w:val="-1"/>
          <w:sz w:val="23"/>
          <w:szCs w:val="23"/>
        </w:rPr>
        <w:t xml:space="preserve"> </w:t>
      </w:r>
      <w:r w:rsidRPr="003029B4">
        <w:rPr>
          <w:rFonts w:ascii="Times New Roman" w:hAnsi="Times New Roman" w:cs="Times New Roman"/>
          <w:b/>
          <w:color w:val="030303"/>
          <w:sz w:val="23"/>
          <w:szCs w:val="23"/>
        </w:rPr>
        <w:t>the</w:t>
      </w:r>
      <w:r w:rsidRPr="003029B4">
        <w:rPr>
          <w:rFonts w:ascii="Times New Roman" w:hAnsi="Times New Roman" w:cs="Times New Roman"/>
          <w:b/>
          <w:color w:val="030303"/>
          <w:spacing w:val="-7"/>
          <w:sz w:val="23"/>
          <w:szCs w:val="23"/>
        </w:rPr>
        <w:t xml:space="preserve"> </w:t>
      </w:r>
      <w:r w:rsidRPr="003029B4">
        <w:rPr>
          <w:rFonts w:ascii="Times New Roman" w:hAnsi="Times New Roman" w:cs="Times New Roman"/>
          <w:b/>
          <w:color w:val="030303"/>
          <w:sz w:val="23"/>
          <w:szCs w:val="23"/>
        </w:rPr>
        <w:t>code of</w:t>
      </w:r>
      <w:r w:rsidRPr="003029B4">
        <w:rPr>
          <w:rFonts w:ascii="Times New Roman" w:hAnsi="Times New Roman" w:cs="Times New Roman"/>
          <w:b/>
          <w:color w:val="030303"/>
          <w:spacing w:val="-15"/>
          <w:sz w:val="23"/>
          <w:szCs w:val="23"/>
        </w:rPr>
        <w:t xml:space="preserve"> </w:t>
      </w:r>
      <w:r w:rsidRPr="003029B4">
        <w:rPr>
          <w:rFonts w:ascii="Times New Roman" w:hAnsi="Times New Roman" w:cs="Times New Roman"/>
          <w:b/>
          <w:color w:val="030303"/>
          <w:sz w:val="23"/>
          <w:szCs w:val="23"/>
        </w:rPr>
        <w:t>the</w:t>
      </w:r>
      <w:r w:rsidRPr="003029B4">
        <w:rPr>
          <w:rFonts w:ascii="Times New Roman" w:hAnsi="Times New Roman" w:cs="Times New Roman"/>
          <w:b/>
          <w:color w:val="030303"/>
          <w:spacing w:val="-8"/>
          <w:sz w:val="23"/>
          <w:szCs w:val="23"/>
        </w:rPr>
        <w:t xml:space="preserve"> </w:t>
      </w:r>
      <w:r w:rsidRPr="003029B4">
        <w:rPr>
          <w:rFonts w:ascii="Times New Roman" w:hAnsi="Times New Roman" w:cs="Times New Roman"/>
          <w:b/>
          <w:color w:val="030303"/>
          <w:sz w:val="23"/>
          <w:szCs w:val="23"/>
        </w:rPr>
        <w:t>City</w:t>
      </w:r>
      <w:r w:rsidRPr="003029B4">
        <w:rPr>
          <w:rFonts w:ascii="Times New Roman" w:hAnsi="Times New Roman" w:cs="Times New Roman"/>
          <w:b/>
          <w:color w:val="030303"/>
          <w:spacing w:val="-6"/>
          <w:sz w:val="23"/>
          <w:szCs w:val="23"/>
        </w:rPr>
        <w:t xml:space="preserve"> </w:t>
      </w:r>
      <w:r w:rsidRPr="003029B4">
        <w:rPr>
          <w:rFonts w:ascii="Times New Roman" w:hAnsi="Times New Roman" w:cs="Times New Roman"/>
          <w:b/>
          <w:color w:val="030303"/>
          <w:sz w:val="23"/>
          <w:szCs w:val="23"/>
        </w:rPr>
        <w:t>of</w:t>
      </w:r>
      <w:r w:rsidRPr="003029B4">
        <w:rPr>
          <w:rFonts w:ascii="Times New Roman" w:hAnsi="Times New Roman" w:cs="Times New Roman"/>
          <w:b/>
          <w:color w:val="030303"/>
          <w:spacing w:val="-15"/>
          <w:sz w:val="23"/>
          <w:szCs w:val="23"/>
        </w:rPr>
        <w:t xml:space="preserve"> </w:t>
      </w:r>
      <w:r w:rsidRPr="003029B4">
        <w:rPr>
          <w:rFonts w:ascii="Times New Roman" w:hAnsi="Times New Roman" w:cs="Times New Roman"/>
          <w:b/>
          <w:color w:val="030303"/>
          <w:sz w:val="23"/>
          <w:szCs w:val="23"/>
        </w:rPr>
        <w:t>Orange</w:t>
      </w:r>
      <w:r w:rsidRPr="003029B4">
        <w:rPr>
          <w:rFonts w:ascii="Times New Roman" w:hAnsi="Times New Roman" w:cs="Times New Roman"/>
          <w:b/>
          <w:color w:val="030303"/>
          <w:spacing w:val="-6"/>
          <w:sz w:val="23"/>
          <w:szCs w:val="23"/>
        </w:rPr>
        <w:t xml:space="preserve"> </w:t>
      </w:r>
      <w:r w:rsidRPr="003029B4">
        <w:rPr>
          <w:rFonts w:ascii="Times New Roman" w:hAnsi="Times New Roman" w:cs="Times New Roman"/>
          <w:b/>
          <w:color w:val="030303"/>
          <w:sz w:val="23"/>
          <w:szCs w:val="23"/>
        </w:rPr>
        <w:t>Township, Chapter 200,</w:t>
      </w:r>
      <w:r w:rsidRPr="003029B4">
        <w:rPr>
          <w:rFonts w:ascii="Times New Roman" w:hAnsi="Times New Roman" w:cs="Times New Roman"/>
          <w:b/>
          <w:color w:val="030303"/>
          <w:spacing w:val="-5"/>
          <w:sz w:val="23"/>
          <w:szCs w:val="23"/>
        </w:rPr>
        <w:t xml:space="preserve"> </w:t>
      </w:r>
      <w:r w:rsidRPr="003029B4">
        <w:rPr>
          <w:rFonts w:ascii="Times New Roman" w:hAnsi="Times New Roman" w:cs="Times New Roman"/>
          <w:b/>
          <w:color w:val="030303"/>
          <w:sz w:val="23"/>
          <w:szCs w:val="23"/>
        </w:rPr>
        <w:t>entitled</w:t>
      </w:r>
      <w:r w:rsidRPr="003029B4">
        <w:rPr>
          <w:rFonts w:ascii="Times New Roman" w:hAnsi="Times New Roman" w:cs="Times New Roman"/>
          <w:b/>
          <w:color w:val="030303"/>
          <w:spacing w:val="-8"/>
          <w:sz w:val="23"/>
          <w:szCs w:val="23"/>
        </w:rPr>
        <w:t xml:space="preserve"> “Vehicles</w:t>
      </w:r>
      <w:r w:rsidRPr="003029B4">
        <w:rPr>
          <w:rFonts w:ascii="Times New Roman" w:hAnsi="Times New Roman" w:cs="Times New Roman"/>
          <w:b/>
          <w:color w:val="030303"/>
          <w:sz w:val="23"/>
          <w:szCs w:val="23"/>
        </w:rPr>
        <w:t xml:space="preserve"> </w:t>
      </w:r>
      <w:r w:rsidRPr="003029B4">
        <w:rPr>
          <w:rFonts w:ascii="Times New Roman" w:hAnsi="Times New Roman" w:cs="Times New Roman"/>
          <w:b/>
          <w:color w:val="030303"/>
          <w:spacing w:val="-2"/>
          <w:sz w:val="23"/>
          <w:szCs w:val="23"/>
        </w:rPr>
        <w:t>and</w:t>
      </w:r>
      <w:r w:rsidRPr="003029B4">
        <w:rPr>
          <w:rFonts w:ascii="Times New Roman" w:hAnsi="Times New Roman" w:cs="Times New Roman"/>
          <w:b/>
          <w:color w:val="030303"/>
          <w:spacing w:val="-7"/>
          <w:sz w:val="23"/>
          <w:szCs w:val="23"/>
        </w:rPr>
        <w:t xml:space="preserve"> </w:t>
      </w:r>
      <w:r w:rsidRPr="003029B4">
        <w:rPr>
          <w:rFonts w:ascii="Times New Roman" w:hAnsi="Times New Roman" w:cs="Times New Roman"/>
          <w:b/>
          <w:color w:val="030303"/>
          <w:spacing w:val="-2"/>
          <w:sz w:val="23"/>
          <w:szCs w:val="23"/>
        </w:rPr>
        <w:t>Traffic" Section 200-10.2 residential parking permit. (Ordinance</w:t>
      </w:r>
      <w:r w:rsidRPr="003029B4">
        <w:rPr>
          <w:rFonts w:ascii="Times New Roman" w:hAnsi="Times New Roman" w:cs="Times New Roman"/>
          <w:b/>
          <w:bCs/>
          <w:sz w:val="23"/>
          <w:szCs w:val="23"/>
        </w:rPr>
        <w:t xml:space="preserve"> postponed from </w:t>
      </w:r>
      <w:r w:rsidRPr="003029B4">
        <w:rPr>
          <w:rFonts w:ascii="Times New Roman" w:hAnsi="Times New Roman" w:cs="Times New Roman"/>
          <w:b/>
          <w:bCs/>
          <w:sz w:val="23"/>
          <w:szCs w:val="23"/>
          <w:u w:val="single"/>
        </w:rPr>
        <w:t>5-20-2025</w:t>
      </w:r>
      <w:r w:rsidRPr="003029B4">
        <w:rPr>
          <w:rFonts w:ascii="Times New Roman" w:hAnsi="Times New Roman" w:cs="Times New Roman"/>
          <w:b/>
          <w:bCs/>
          <w:sz w:val="23"/>
          <w:szCs w:val="23"/>
        </w:rPr>
        <w:t>)</w:t>
      </w:r>
    </w:p>
    <w:p w:rsidR="00C60E26" w:rsidRPr="003029B4" w:rsidRDefault="00C60E26" w:rsidP="00C60E26">
      <w:pPr>
        <w:ind w:left="1440" w:right="360"/>
        <w:jc w:val="both"/>
        <w:rPr>
          <w:rFonts w:ascii="Times New Roman" w:hAnsi="Times New Roman" w:cs="Times New Roman"/>
          <w:b/>
          <w:sz w:val="23"/>
          <w:szCs w:val="23"/>
        </w:rPr>
      </w:pPr>
    </w:p>
    <w:p w:rsidR="00C60E26" w:rsidRPr="003029B4" w:rsidRDefault="00C60E26" w:rsidP="00C60E26">
      <w:pPr>
        <w:pStyle w:val="ListParagraph"/>
        <w:numPr>
          <w:ilvl w:val="0"/>
          <w:numId w:val="5"/>
        </w:numPr>
        <w:tabs>
          <w:tab w:val="left" w:pos="720"/>
          <w:tab w:val="left" w:pos="1800"/>
        </w:tabs>
        <w:ind w:left="1800"/>
        <w:jc w:val="both"/>
        <w:rPr>
          <w:b/>
          <w:sz w:val="23"/>
          <w:szCs w:val="23"/>
        </w:rPr>
      </w:pPr>
      <w:r w:rsidRPr="003029B4">
        <w:rPr>
          <w:b/>
          <w:sz w:val="23"/>
          <w:szCs w:val="23"/>
        </w:rPr>
        <w:t>Motion to adopt on First Reading:</w:t>
      </w:r>
      <w:r w:rsidRPr="003029B4">
        <w:rPr>
          <w:b/>
          <w:sz w:val="23"/>
          <w:szCs w:val="23"/>
        </w:rPr>
        <w:tab/>
      </w:r>
      <w:r w:rsidRPr="003029B4">
        <w:rPr>
          <w:b/>
          <w:sz w:val="23"/>
          <w:szCs w:val="23"/>
        </w:rPr>
        <w:tab/>
      </w:r>
      <w:r w:rsidRPr="003029B4">
        <w:rPr>
          <w:b/>
          <w:sz w:val="23"/>
          <w:szCs w:val="23"/>
        </w:rPr>
        <w:tab/>
        <w:t>Second:</w:t>
      </w:r>
    </w:p>
    <w:p w:rsidR="00C60E26" w:rsidRPr="003029B4" w:rsidRDefault="00C60E26" w:rsidP="00C60E26">
      <w:pPr>
        <w:pStyle w:val="ListParagraph"/>
        <w:numPr>
          <w:ilvl w:val="0"/>
          <w:numId w:val="5"/>
        </w:numPr>
        <w:tabs>
          <w:tab w:val="left" w:pos="720"/>
          <w:tab w:val="left" w:pos="1800"/>
        </w:tabs>
        <w:ind w:left="1800"/>
        <w:jc w:val="both"/>
        <w:rPr>
          <w:b/>
          <w:sz w:val="23"/>
          <w:szCs w:val="23"/>
        </w:rPr>
      </w:pPr>
      <w:r w:rsidRPr="003029B4">
        <w:rPr>
          <w:b/>
          <w:sz w:val="23"/>
          <w:szCs w:val="23"/>
        </w:rPr>
        <w:t>Final Reading: July 1, 2025</w:t>
      </w:r>
    </w:p>
    <w:p w:rsidR="003029B4" w:rsidRPr="003029B4" w:rsidRDefault="003029B4" w:rsidP="003029B4">
      <w:pPr>
        <w:pStyle w:val="ListParagraph"/>
        <w:autoSpaceDE w:val="0"/>
        <w:autoSpaceDN w:val="0"/>
        <w:adjustRightInd w:val="0"/>
        <w:ind w:left="1440"/>
        <w:jc w:val="both"/>
        <w:rPr>
          <w:b/>
        </w:rPr>
      </w:pPr>
    </w:p>
    <w:p w:rsidR="00C60E26" w:rsidRPr="003029B4" w:rsidRDefault="00C60E26" w:rsidP="00C60E26">
      <w:pPr>
        <w:pStyle w:val="ListParagraph"/>
        <w:numPr>
          <w:ilvl w:val="1"/>
          <w:numId w:val="33"/>
        </w:numPr>
        <w:autoSpaceDE w:val="0"/>
        <w:autoSpaceDN w:val="0"/>
        <w:adjustRightInd w:val="0"/>
        <w:ind w:left="1440" w:hanging="1170"/>
        <w:jc w:val="both"/>
        <w:rPr>
          <w:b/>
        </w:rPr>
      </w:pPr>
      <w:r w:rsidRPr="003029B4">
        <w:rPr>
          <w:b/>
        </w:rPr>
        <w:t>An ordinance to amend the code of the City of Orange Township, Chapter 200, entitled “Vehicles and Traffic” Section 200-52-1 Handicapped Parking Spaces. (476 Waverly Place)</w:t>
      </w:r>
      <w:r w:rsidR="00BE731A">
        <w:rPr>
          <w:b/>
        </w:rPr>
        <w:t xml:space="preserve"> (Ordinance was postponed from June 4, 2025)</w:t>
      </w:r>
    </w:p>
    <w:p w:rsidR="00C60E26" w:rsidRPr="003029B4" w:rsidRDefault="00C60E26" w:rsidP="00C60E26">
      <w:pPr>
        <w:tabs>
          <w:tab w:val="left" w:pos="720"/>
        </w:tabs>
        <w:ind w:left="1440" w:right="-90" w:hanging="1080"/>
        <w:jc w:val="both"/>
        <w:rPr>
          <w:rFonts w:ascii="Times New Roman" w:hAnsi="Times New Roman" w:cs="Times New Roman"/>
          <w:b/>
          <w:sz w:val="24"/>
          <w:szCs w:val="24"/>
        </w:rPr>
      </w:pPr>
    </w:p>
    <w:p w:rsidR="00C60E26" w:rsidRPr="003029B4" w:rsidRDefault="00C60E26" w:rsidP="00C60E26">
      <w:pPr>
        <w:pStyle w:val="ListParagraph"/>
        <w:numPr>
          <w:ilvl w:val="0"/>
          <w:numId w:val="34"/>
        </w:numPr>
        <w:tabs>
          <w:tab w:val="left" w:pos="720"/>
          <w:tab w:val="left" w:pos="1800"/>
        </w:tabs>
        <w:jc w:val="both"/>
        <w:rPr>
          <w:b/>
        </w:rPr>
      </w:pPr>
      <w:r w:rsidRPr="003029B4">
        <w:rPr>
          <w:b/>
        </w:rPr>
        <w:t>Motion to adopt on First Reading:</w:t>
      </w:r>
      <w:r w:rsidRPr="003029B4">
        <w:rPr>
          <w:b/>
        </w:rPr>
        <w:tab/>
      </w:r>
      <w:r w:rsidRPr="003029B4">
        <w:rPr>
          <w:b/>
        </w:rPr>
        <w:tab/>
      </w:r>
      <w:r w:rsidRPr="003029B4">
        <w:rPr>
          <w:b/>
        </w:rPr>
        <w:tab/>
        <w:t>Second:</w:t>
      </w:r>
    </w:p>
    <w:p w:rsidR="00C60E26" w:rsidRPr="003029B4" w:rsidRDefault="00C60E26" w:rsidP="00C60E26">
      <w:pPr>
        <w:pStyle w:val="ListParagraph"/>
        <w:numPr>
          <w:ilvl w:val="0"/>
          <w:numId w:val="34"/>
        </w:numPr>
        <w:tabs>
          <w:tab w:val="left" w:pos="720"/>
          <w:tab w:val="left" w:pos="1800"/>
        </w:tabs>
        <w:jc w:val="both"/>
        <w:rPr>
          <w:b/>
        </w:rPr>
      </w:pPr>
      <w:r w:rsidRPr="003029B4">
        <w:rPr>
          <w:b/>
        </w:rPr>
        <w:t xml:space="preserve">Final Reading July 1, 2025 </w:t>
      </w:r>
    </w:p>
    <w:p w:rsidR="00C60E26" w:rsidRPr="003029B4" w:rsidRDefault="00C60E26" w:rsidP="00C336E8">
      <w:pPr>
        <w:tabs>
          <w:tab w:val="left" w:pos="720"/>
          <w:tab w:val="left" w:pos="1800"/>
        </w:tabs>
        <w:jc w:val="both"/>
        <w:rPr>
          <w:rFonts w:ascii="Times New Roman" w:hAnsi="Times New Roman" w:cs="Times New Roman"/>
          <w:b/>
          <w:sz w:val="24"/>
          <w:szCs w:val="24"/>
        </w:rPr>
      </w:pPr>
    </w:p>
    <w:p w:rsidR="006464FE" w:rsidRPr="006464FE" w:rsidRDefault="00C336E8" w:rsidP="006464FE">
      <w:pPr>
        <w:autoSpaceDE w:val="0"/>
        <w:autoSpaceDN w:val="0"/>
        <w:adjustRightInd w:val="0"/>
        <w:jc w:val="both"/>
        <w:rPr>
          <w:rFonts w:ascii="Times New Roman" w:hAnsi="Times New Roman" w:cs="Times New Roman"/>
          <w:b/>
          <w:sz w:val="24"/>
          <w:szCs w:val="24"/>
        </w:rPr>
      </w:pPr>
      <w:r w:rsidRPr="006464FE">
        <w:rPr>
          <w:rFonts w:ascii="Times New Roman" w:hAnsi="Times New Roman" w:cs="Times New Roman"/>
          <w:b/>
          <w:sz w:val="24"/>
          <w:szCs w:val="24"/>
        </w:rPr>
        <w:t xml:space="preserve">    37-2025     </w:t>
      </w:r>
      <w:r w:rsidR="006464FE" w:rsidRPr="006464FE">
        <w:rPr>
          <w:rFonts w:ascii="Times New Roman" w:hAnsi="Times New Roman" w:cs="Times New Roman"/>
          <w:b/>
          <w:sz w:val="24"/>
          <w:szCs w:val="24"/>
        </w:rPr>
        <w:t>An ordinance to amend the code of the City of Orange Township, Chapter 200, entitled</w:t>
      </w:r>
    </w:p>
    <w:p w:rsidR="006464FE" w:rsidRPr="006464FE" w:rsidRDefault="006464FE" w:rsidP="00B00F30">
      <w:pPr>
        <w:autoSpaceDE w:val="0"/>
        <w:autoSpaceDN w:val="0"/>
        <w:adjustRightInd w:val="0"/>
        <w:ind w:left="1440"/>
        <w:jc w:val="both"/>
        <w:rPr>
          <w:rFonts w:ascii="Times New Roman" w:hAnsi="Times New Roman" w:cs="Times New Roman"/>
          <w:b/>
          <w:sz w:val="24"/>
          <w:szCs w:val="24"/>
        </w:rPr>
      </w:pPr>
      <w:r w:rsidRPr="006464FE">
        <w:rPr>
          <w:rFonts w:ascii="Times New Roman" w:hAnsi="Times New Roman" w:cs="Times New Roman"/>
          <w:b/>
          <w:sz w:val="24"/>
          <w:szCs w:val="24"/>
        </w:rPr>
        <w:t xml:space="preserve">“Vehicles </w:t>
      </w:r>
      <w:r w:rsidR="00B00F30" w:rsidRPr="006464FE">
        <w:rPr>
          <w:rFonts w:ascii="Times New Roman" w:hAnsi="Times New Roman" w:cs="Times New Roman"/>
          <w:b/>
          <w:sz w:val="24"/>
          <w:szCs w:val="24"/>
        </w:rPr>
        <w:t>and Traffic</w:t>
      </w:r>
      <w:r w:rsidRPr="006464FE">
        <w:rPr>
          <w:rFonts w:ascii="Times New Roman" w:hAnsi="Times New Roman" w:cs="Times New Roman"/>
          <w:b/>
          <w:sz w:val="24"/>
          <w:szCs w:val="24"/>
        </w:rPr>
        <w:t>” Section 200-52-1 Handicapped Parking Spaces. (477 Hillside Avenue)</w:t>
      </w:r>
    </w:p>
    <w:p w:rsidR="00C336E8" w:rsidRPr="006464FE" w:rsidRDefault="00C336E8" w:rsidP="00C336E8">
      <w:pPr>
        <w:tabs>
          <w:tab w:val="left" w:pos="720"/>
          <w:tab w:val="left" w:pos="1800"/>
        </w:tabs>
        <w:jc w:val="both"/>
        <w:rPr>
          <w:rFonts w:ascii="Times New Roman" w:hAnsi="Times New Roman" w:cs="Times New Roman"/>
          <w:b/>
          <w:sz w:val="24"/>
          <w:szCs w:val="24"/>
        </w:rPr>
      </w:pPr>
    </w:p>
    <w:p w:rsidR="006464FE" w:rsidRPr="00B00F30" w:rsidRDefault="006464FE" w:rsidP="00C90A2F">
      <w:pPr>
        <w:pStyle w:val="ListParagraph"/>
        <w:numPr>
          <w:ilvl w:val="0"/>
          <w:numId w:val="8"/>
        </w:numPr>
        <w:tabs>
          <w:tab w:val="left" w:pos="720"/>
          <w:tab w:val="left" w:pos="1800"/>
        </w:tabs>
        <w:jc w:val="both"/>
        <w:rPr>
          <w:b/>
        </w:rPr>
      </w:pPr>
      <w:r w:rsidRPr="00B00F30">
        <w:rPr>
          <w:b/>
        </w:rPr>
        <w:t>Motion to adopt on First Reading:</w:t>
      </w:r>
      <w:r w:rsidRPr="00B00F30">
        <w:rPr>
          <w:b/>
        </w:rPr>
        <w:tab/>
      </w:r>
      <w:r w:rsidRPr="00B00F30">
        <w:rPr>
          <w:b/>
        </w:rPr>
        <w:tab/>
      </w:r>
      <w:r w:rsidRPr="00B00F30">
        <w:rPr>
          <w:b/>
        </w:rPr>
        <w:tab/>
        <w:t>Second:</w:t>
      </w:r>
    </w:p>
    <w:p w:rsidR="006464FE" w:rsidRDefault="006464FE" w:rsidP="00C90A2F">
      <w:pPr>
        <w:pStyle w:val="ListParagraph"/>
        <w:numPr>
          <w:ilvl w:val="0"/>
          <w:numId w:val="8"/>
        </w:numPr>
        <w:tabs>
          <w:tab w:val="left" w:pos="720"/>
          <w:tab w:val="left" w:pos="1800"/>
        </w:tabs>
        <w:jc w:val="both"/>
        <w:rPr>
          <w:b/>
        </w:rPr>
      </w:pPr>
      <w:r w:rsidRPr="00960254">
        <w:rPr>
          <w:b/>
        </w:rPr>
        <w:t>Final Reading: July 1, 2025</w:t>
      </w:r>
    </w:p>
    <w:p w:rsidR="00F804CC" w:rsidRDefault="00F804CC" w:rsidP="00F804CC">
      <w:pPr>
        <w:pStyle w:val="ListParagraph"/>
        <w:tabs>
          <w:tab w:val="left" w:pos="720"/>
          <w:tab w:val="left" w:pos="1800"/>
        </w:tabs>
        <w:ind w:left="1800"/>
        <w:jc w:val="both"/>
        <w:rPr>
          <w:b/>
        </w:rPr>
      </w:pPr>
    </w:p>
    <w:p w:rsidR="00B00F30" w:rsidRPr="00BE731A" w:rsidRDefault="00B00F30" w:rsidP="00713C91">
      <w:pPr>
        <w:tabs>
          <w:tab w:val="left" w:pos="450"/>
        </w:tabs>
        <w:autoSpaceDE w:val="0"/>
        <w:autoSpaceDN w:val="0"/>
        <w:adjustRightInd w:val="0"/>
        <w:ind w:left="1350" w:hanging="1170"/>
        <w:jc w:val="both"/>
        <w:rPr>
          <w:rFonts w:ascii="Times New Roman" w:hAnsi="Times New Roman" w:cs="Times New Roman"/>
          <w:b/>
          <w:bCs/>
          <w:snapToGrid w:val="0"/>
          <w:sz w:val="24"/>
          <w:szCs w:val="24"/>
        </w:rPr>
      </w:pPr>
      <w:r w:rsidRPr="00BE731A">
        <w:rPr>
          <w:rFonts w:ascii="Times New Roman" w:hAnsi="Times New Roman" w:cs="Times New Roman"/>
          <w:b/>
          <w:bCs/>
          <w:snapToGrid w:val="0"/>
          <w:sz w:val="24"/>
          <w:szCs w:val="24"/>
        </w:rPr>
        <w:t>38-2025</w:t>
      </w:r>
      <w:r w:rsidR="00BE731A">
        <w:rPr>
          <w:rFonts w:ascii="Times New Roman" w:hAnsi="Times New Roman" w:cs="Times New Roman"/>
          <w:b/>
          <w:bCs/>
          <w:snapToGrid w:val="0"/>
          <w:sz w:val="24"/>
          <w:szCs w:val="24"/>
        </w:rPr>
        <w:tab/>
      </w:r>
      <w:r w:rsidRPr="00BE731A">
        <w:rPr>
          <w:rFonts w:ascii="Times New Roman" w:hAnsi="Times New Roman" w:cs="Times New Roman"/>
          <w:b/>
          <w:bCs/>
          <w:snapToGrid w:val="0"/>
          <w:sz w:val="24"/>
          <w:szCs w:val="24"/>
        </w:rPr>
        <w:t>A Bond ordinance providing for the issuance of redevelopment area bonds to finance infrastructure improvements to a redevelopment project located at 328 Main Street and 12-20 South Essex Avenue in the City of Orange Township, in the County of Essex, State of New Jersey (the “City”); appropriating $150,000 therefor and authorizing the issuance of $150,000 bonds or notes of the city to finance the costs thereof</w:t>
      </w:r>
    </w:p>
    <w:p w:rsidR="00B00F30" w:rsidRDefault="00B00F30" w:rsidP="00B00F30">
      <w:pPr>
        <w:ind w:left="1440" w:right="720" w:hanging="450"/>
        <w:jc w:val="both"/>
        <w:rPr>
          <w:rFonts w:ascii="Times New Roman" w:hAnsi="Times New Roman" w:cs="Times New Roman"/>
          <w:b/>
          <w:sz w:val="24"/>
          <w:szCs w:val="24"/>
        </w:rPr>
      </w:pPr>
    </w:p>
    <w:p w:rsidR="00696092" w:rsidRPr="00B00F30" w:rsidRDefault="00696092" w:rsidP="00696092">
      <w:pPr>
        <w:pStyle w:val="ListParagraph"/>
        <w:numPr>
          <w:ilvl w:val="0"/>
          <w:numId w:val="13"/>
        </w:numPr>
        <w:tabs>
          <w:tab w:val="left" w:pos="720"/>
          <w:tab w:val="left" w:pos="1800"/>
        </w:tabs>
        <w:jc w:val="both"/>
        <w:rPr>
          <w:b/>
        </w:rPr>
      </w:pPr>
      <w:r w:rsidRPr="00B00F30">
        <w:rPr>
          <w:b/>
        </w:rPr>
        <w:t>Motion to adopt on First Reading:</w:t>
      </w:r>
      <w:r w:rsidRPr="00B00F30">
        <w:rPr>
          <w:b/>
        </w:rPr>
        <w:tab/>
      </w:r>
      <w:r w:rsidRPr="00B00F30">
        <w:rPr>
          <w:b/>
        </w:rPr>
        <w:tab/>
      </w:r>
      <w:r w:rsidRPr="00B00F30">
        <w:rPr>
          <w:b/>
        </w:rPr>
        <w:tab/>
        <w:t>Second:</w:t>
      </w:r>
    </w:p>
    <w:p w:rsidR="00696092" w:rsidRPr="00696092" w:rsidRDefault="00696092" w:rsidP="00696092">
      <w:pPr>
        <w:pStyle w:val="ListParagraph"/>
        <w:numPr>
          <w:ilvl w:val="0"/>
          <w:numId w:val="13"/>
        </w:numPr>
        <w:ind w:right="720"/>
        <w:jc w:val="both"/>
        <w:rPr>
          <w:b/>
        </w:rPr>
      </w:pPr>
      <w:r w:rsidRPr="00696092">
        <w:rPr>
          <w:b/>
        </w:rPr>
        <w:t>Final Reading: August 6, 2025</w:t>
      </w:r>
    </w:p>
    <w:p w:rsidR="00696092" w:rsidRPr="00B00F30" w:rsidRDefault="00696092" w:rsidP="00B00F30">
      <w:pPr>
        <w:ind w:left="1440" w:right="720" w:hanging="450"/>
        <w:jc w:val="both"/>
        <w:rPr>
          <w:rFonts w:ascii="Times New Roman" w:hAnsi="Times New Roman" w:cs="Times New Roman"/>
          <w:b/>
          <w:sz w:val="24"/>
          <w:szCs w:val="24"/>
        </w:rPr>
      </w:pPr>
    </w:p>
    <w:p w:rsidR="00B00F30" w:rsidRPr="00BE731A" w:rsidRDefault="00B62895" w:rsidP="00713C91">
      <w:pPr>
        <w:tabs>
          <w:tab w:val="left" w:pos="540"/>
        </w:tabs>
        <w:autoSpaceDE w:val="0"/>
        <w:autoSpaceDN w:val="0"/>
        <w:adjustRightInd w:val="0"/>
        <w:ind w:left="1350" w:hanging="1350"/>
        <w:jc w:val="both"/>
        <w:rPr>
          <w:rFonts w:ascii="Times New Roman" w:hAnsi="Times New Roman" w:cs="Times New Roman"/>
          <w:b/>
          <w:bCs/>
          <w:snapToGrid w:val="0"/>
          <w:sz w:val="24"/>
          <w:szCs w:val="24"/>
        </w:rPr>
      </w:pPr>
      <w:r w:rsidRPr="00BE731A">
        <w:rPr>
          <w:rFonts w:ascii="Times New Roman" w:hAnsi="Times New Roman" w:cs="Times New Roman"/>
          <w:b/>
          <w:bCs/>
          <w:snapToGrid w:val="0"/>
          <w:sz w:val="24"/>
          <w:szCs w:val="24"/>
        </w:rPr>
        <w:t>39-2025</w:t>
      </w:r>
      <w:r w:rsidR="00BE731A">
        <w:rPr>
          <w:rFonts w:ascii="Times New Roman" w:hAnsi="Times New Roman" w:cs="Times New Roman"/>
          <w:b/>
          <w:bCs/>
          <w:snapToGrid w:val="0"/>
          <w:sz w:val="24"/>
          <w:szCs w:val="24"/>
        </w:rPr>
        <w:tab/>
      </w:r>
      <w:r w:rsidRPr="00BE731A">
        <w:rPr>
          <w:rFonts w:ascii="Times New Roman" w:hAnsi="Times New Roman" w:cs="Times New Roman"/>
          <w:b/>
          <w:bCs/>
          <w:snapToGrid w:val="0"/>
          <w:sz w:val="24"/>
          <w:szCs w:val="24"/>
        </w:rPr>
        <w:t xml:space="preserve">A </w:t>
      </w:r>
      <w:r w:rsidR="00B00F30" w:rsidRPr="00BE731A">
        <w:rPr>
          <w:rFonts w:ascii="Times New Roman" w:hAnsi="Times New Roman" w:cs="Times New Roman"/>
          <w:b/>
          <w:bCs/>
          <w:snapToGrid w:val="0"/>
          <w:sz w:val="24"/>
          <w:szCs w:val="24"/>
        </w:rPr>
        <w:t xml:space="preserve">Bond ordinance providing for the issuance of redevelopment area bonds to finance infrastructure </w:t>
      </w:r>
      <w:r w:rsidRPr="00BE731A">
        <w:rPr>
          <w:rFonts w:ascii="Times New Roman" w:hAnsi="Times New Roman" w:cs="Times New Roman"/>
          <w:b/>
          <w:bCs/>
          <w:snapToGrid w:val="0"/>
          <w:sz w:val="24"/>
          <w:szCs w:val="24"/>
        </w:rPr>
        <w:t xml:space="preserve">   </w:t>
      </w:r>
      <w:r w:rsidR="00B00F30" w:rsidRPr="00BE731A">
        <w:rPr>
          <w:rFonts w:ascii="Times New Roman" w:hAnsi="Times New Roman" w:cs="Times New Roman"/>
          <w:b/>
          <w:bCs/>
          <w:snapToGrid w:val="0"/>
          <w:sz w:val="24"/>
          <w:szCs w:val="24"/>
        </w:rPr>
        <w:t>improvements to a redevelopment project located at 26 Tony Galento Plaza and 23 South Essex Avenue in the City of Orange Township, in the County of Essex, State of New Jersey (the “City”); appropriating $150,000 therefor and authorizing the issuance of $150,000 bonds or notes of the city to finance the costs thereof.</w:t>
      </w:r>
    </w:p>
    <w:p w:rsidR="00BF0152" w:rsidRPr="00BE731A" w:rsidRDefault="00BF0152" w:rsidP="00713C91">
      <w:pPr>
        <w:tabs>
          <w:tab w:val="left" w:pos="540"/>
        </w:tabs>
        <w:autoSpaceDE w:val="0"/>
        <w:autoSpaceDN w:val="0"/>
        <w:adjustRightInd w:val="0"/>
        <w:ind w:left="810" w:hanging="810"/>
        <w:jc w:val="both"/>
        <w:rPr>
          <w:rFonts w:ascii="Times New Roman" w:hAnsi="Times New Roman" w:cs="Times New Roman"/>
          <w:b/>
          <w:bCs/>
          <w:snapToGrid w:val="0"/>
          <w:sz w:val="24"/>
          <w:szCs w:val="24"/>
        </w:rPr>
      </w:pPr>
    </w:p>
    <w:p w:rsidR="00BF0152" w:rsidRPr="00696092" w:rsidRDefault="00BF0152" w:rsidP="00696092">
      <w:pPr>
        <w:pStyle w:val="ListParagraph"/>
        <w:numPr>
          <w:ilvl w:val="0"/>
          <w:numId w:val="17"/>
        </w:numPr>
        <w:tabs>
          <w:tab w:val="left" w:pos="720"/>
          <w:tab w:val="left" w:pos="1800"/>
        </w:tabs>
        <w:jc w:val="both"/>
        <w:rPr>
          <w:b/>
        </w:rPr>
      </w:pPr>
      <w:r w:rsidRPr="00696092">
        <w:rPr>
          <w:b/>
        </w:rPr>
        <w:t>Motion to adopt on First Reading:</w:t>
      </w:r>
      <w:r w:rsidRPr="00696092">
        <w:rPr>
          <w:b/>
        </w:rPr>
        <w:tab/>
      </w:r>
      <w:r w:rsidRPr="00696092">
        <w:rPr>
          <w:b/>
        </w:rPr>
        <w:tab/>
      </w:r>
      <w:r w:rsidRPr="00696092">
        <w:rPr>
          <w:b/>
        </w:rPr>
        <w:tab/>
        <w:t>Second:</w:t>
      </w:r>
    </w:p>
    <w:p w:rsidR="00BF0152" w:rsidRDefault="00BF0152" w:rsidP="00696092">
      <w:pPr>
        <w:pStyle w:val="ListParagraph"/>
        <w:numPr>
          <w:ilvl w:val="0"/>
          <w:numId w:val="17"/>
        </w:numPr>
        <w:tabs>
          <w:tab w:val="left" w:pos="720"/>
          <w:tab w:val="left" w:pos="1800"/>
        </w:tabs>
        <w:jc w:val="both"/>
        <w:rPr>
          <w:b/>
        </w:rPr>
      </w:pPr>
      <w:r w:rsidRPr="00960254">
        <w:rPr>
          <w:b/>
        </w:rPr>
        <w:t xml:space="preserve">Final Reading: </w:t>
      </w:r>
      <w:r>
        <w:rPr>
          <w:b/>
        </w:rPr>
        <w:t>August</w:t>
      </w:r>
      <w:r w:rsidR="00C90A2F">
        <w:rPr>
          <w:b/>
        </w:rPr>
        <w:t xml:space="preserve"> 6</w:t>
      </w:r>
      <w:r w:rsidRPr="00960254">
        <w:rPr>
          <w:b/>
        </w:rPr>
        <w:t>, 2025</w:t>
      </w:r>
    </w:p>
    <w:p w:rsidR="00B00F30" w:rsidRPr="00B00F30" w:rsidRDefault="00B00F30" w:rsidP="00B00F30">
      <w:pPr>
        <w:ind w:left="450" w:right="-540" w:hanging="450"/>
        <w:jc w:val="both"/>
        <w:rPr>
          <w:rFonts w:ascii="Times New Roman" w:hAnsi="Times New Roman" w:cs="Times New Roman"/>
          <w:b/>
          <w:snapToGrid w:val="0"/>
          <w:sz w:val="24"/>
          <w:szCs w:val="24"/>
        </w:rPr>
      </w:pPr>
    </w:p>
    <w:p w:rsidR="00B00F30" w:rsidRPr="00BE731A" w:rsidRDefault="00BE731A" w:rsidP="00713C91">
      <w:pPr>
        <w:tabs>
          <w:tab w:val="left" w:pos="1530"/>
        </w:tabs>
        <w:autoSpaceDE w:val="0"/>
        <w:autoSpaceDN w:val="0"/>
        <w:adjustRightInd w:val="0"/>
        <w:ind w:left="1350" w:hanging="1350"/>
        <w:jc w:val="both"/>
        <w:rPr>
          <w:rFonts w:ascii="Times New Roman" w:hAnsi="Times New Roman" w:cs="Times New Roman"/>
          <w:b/>
          <w:bCs/>
          <w:snapToGrid w:val="0"/>
          <w:sz w:val="24"/>
          <w:szCs w:val="24"/>
        </w:rPr>
      </w:pPr>
      <w:r w:rsidRPr="00BE731A">
        <w:rPr>
          <w:rFonts w:ascii="Times New Roman" w:hAnsi="Times New Roman" w:cs="Times New Roman"/>
          <w:b/>
          <w:bCs/>
          <w:snapToGrid w:val="0"/>
          <w:sz w:val="24"/>
          <w:szCs w:val="24"/>
        </w:rPr>
        <w:t>40</w:t>
      </w:r>
      <w:r>
        <w:rPr>
          <w:rFonts w:ascii="Times New Roman" w:hAnsi="Times New Roman" w:cs="Times New Roman"/>
          <w:b/>
          <w:bCs/>
          <w:snapToGrid w:val="0"/>
          <w:sz w:val="24"/>
          <w:szCs w:val="24"/>
        </w:rPr>
        <w:t>-2025</w:t>
      </w:r>
      <w:r>
        <w:rPr>
          <w:rFonts w:ascii="Times New Roman" w:hAnsi="Times New Roman" w:cs="Times New Roman"/>
          <w:b/>
          <w:bCs/>
          <w:snapToGrid w:val="0"/>
          <w:sz w:val="24"/>
          <w:szCs w:val="24"/>
        </w:rPr>
        <w:tab/>
      </w:r>
      <w:r w:rsidR="00BF0152" w:rsidRPr="00BE731A">
        <w:rPr>
          <w:rFonts w:ascii="Times New Roman" w:hAnsi="Times New Roman" w:cs="Times New Roman"/>
          <w:b/>
          <w:bCs/>
          <w:snapToGrid w:val="0"/>
          <w:sz w:val="24"/>
          <w:szCs w:val="24"/>
        </w:rPr>
        <w:t xml:space="preserve">A </w:t>
      </w:r>
      <w:r w:rsidR="00B00F30" w:rsidRPr="00BE731A">
        <w:rPr>
          <w:rFonts w:ascii="Times New Roman" w:hAnsi="Times New Roman" w:cs="Times New Roman"/>
          <w:b/>
          <w:bCs/>
          <w:snapToGrid w:val="0"/>
          <w:sz w:val="24"/>
          <w:szCs w:val="24"/>
        </w:rPr>
        <w:t>Bond ordinance providing for the issuance of redevelopment area bonds to finance infrastructure improvements to a redevelopment project located at 566-568 Morrow Street and 507-515 South Jefferson Street in the City of Orange Township, in the county of Essex, State of New Jersey (the “City”); appropriating $150,000 therefor and authorizing the issuance of $150,000 bonds or notes of the city to finance the costs thereof.</w:t>
      </w:r>
    </w:p>
    <w:p w:rsidR="00C90A2F" w:rsidRPr="00C90A2F" w:rsidRDefault="00C90A2F" w:rsidP="00713C91">
      <w:pPr>
        <w:autoSpaceDE w:val="0"/>
        <w:autoSpaceDN w:val="0"/>
        <w:adjustRightInd w:val="0"/>
        <w:ind w:left="1350" w:right="-540" w:hanging="1350"/>
        <w:jc w:val="both"/>
        <w:rPr>
          <w:b/>
          <w:bCs/>
          <w:snapToGrid w:val="0"/>
        </w:rPr>
      </w:pPr>
    </w:p>
    <w:p w:rsidR="00C90A2F" w:rsidRPr="00C90A2F" w:rsidRDefault="00C90A2F" w:rsidP="00713C91">
      <w:pPr>
        <w:pStyle w:val="ListParagraph"/>
        <w:numPr>
          <w:ilvl w:val="0"/>
          <w:numId w:val="14"/>
        </w:numPr>
        <w:tabs>
          <w:tab w:val="left" w:pos="1800"/>
        </w:tabs>
        <w:ind w:firstLine="990"/>
        <w:jc w:val="both"/>
        <w:rPr>
          <w:b/>
        </w:rPr>
      </w:pPr>
      <w:r w:rsidRPr="00C90A2F">
        <w:rPr>
          <w:b/>
        </w:rPr>
        <w:t>Motion to adopt on First Reading:</w:t>
      </w:r>
      <w:r w:rsidRPr="00C90A2F">
        <w:rPr>
          <w:b/>
        </w:rPr>
        <w:tab/>
      </w:r>
      <w:r w:rsidRPr="00C90A2F">
        <w:rPr>
          <w:b/>
        </w:rPr>
        <w:tab/>
      </w:r>
      <w:r w:rsidRPr="00C90A2F">
        <w:rPr>
          <w:b/>
        </w:rPr>
        <w:tab/>
        <w:t>Second:</w:t>
      </w:r>
    </w:p>
    <w:p w:rsidR="00C90A2F" w:rsidRDefault="00C90A2F" w:rsidP="00713C91">
      <w:pPr>
        <w:pStyle w:val="ListParagraph"/>
        <w:numPr>
          <w:ilvl w:val="0"/>
          <w:numId w:val="14"/>
        </w:numPr>
        <w:tabs>
          <w:tab w:val="left" w:pos="1800"/>
        </w:tabs>
        <w:ind w:firstLine="990"/>
        <w:jc w:val="both"/>
        <w:rPr>
          <w:b/>
        </w:rPr>
      </w:pPr>
      <w:r w:rsidRPr="00960254">
        <w:rPr>
          <w:b/>
        </w:rPr>
        <w:t xml:space="preserve">Final Reading: </w:t>
      </w:r>
      <w:r>
        <w:rPr>
          <w:b/>
        </w:rPr>
        <w:t>August 6</w:t>
      </w:r>
      <w:r w:rsidRPr="00960254">
        <w:rPr>
          <w:b/>
        </w:rPr>
        <w:t>, 2025</w:t>
      </w:r>
    </w:p>
    <w:p w:rsidR="00B00F30" w:rsidRPr="00B00F30" w:rsidRDefault="00B00F30" w:rsidP="00C90A2F">
      <w:pPr>
        <w:ind w:left="450" w:firstLine="1350"/>
        <w:jc w:val="both"/>
        <w:rPr>
          <w:rFonts w:ascii="Times New Roman" w:hAnsi="Times New Roman" w:cs="Times New Roman"/>
          <w:b/>
          <w:sz w:val="24"/>
          <w:szCs w:val="24"/>
        </w:rPr>
      </w:pPr>
    </w:p>
    <w:p w:rsidR="00B00F30" w:rsidRDefault="00B00F30" w:rsidP="00713C91">
      <w:pPr>
        <w:pStyle w:val="ListParagraph"/>
        <w:numPr>
          <w:ilvl w:val="1"/>
          <w:numId w:val="10"/>
        </w:numPr>
        <w:autoSpaceDE w:val="0"/>
        <w:autoSpaceDN w:val="0"/>
        <w:adjustRightInd w:val="0"/>
        <w:ind w:left="1260" w:hanging="1260"/>
        <w:jc w:val="both"/>
        <w:rPr>
          <w:b/>
          <w:bCs/>
          <w:snapToGrid w:val="0"/>
        </w:rPr>
      </w:pPr>
      <w:r w:rsidRPr="00C90A2F">
        <w:rPr>
          <w:b/>
          <w:bCs/>
          <w:snapToGrid w:val="0"/>
        </w:rPr>
        <w:t>Bond ordinance providing for the issuance of redevelopment area bonds to finance infrastructure improvements to a redevelopment project located at 512-522 Scotland Road in the City of Orange Township, in the County of Essex, State of New Jersey (the “City”); appropriating $150,000 therefor and authorizing the issuance of $150,000 bonds or notes of the city to finance the costs thereof.</w:t>
      </w:r>
    </w:p>
    <w:p w:rsidR="00713C91" w:rsidRDefault="00713C91" w:rsidP="00713C91">
      <w:pPr>
        <w:pStyle w:val="ListParagraph"/>
        <w:autoSpaceDE w:val="0"/>
        <w:autoSpaceDN w:val="0"/>
        <w:adjustRightInd w:val="0"/>
        <w:ind w:left="1260"/>
        <w:jc w:val="both"/>
        <w:rPr>
          <w:b/>
          <w:bCs/>
          <w:snapToGrid w:val="0"/>
        </w:rPr>
      </w:pPr>
    </w:p>
    <w:p w:rsidR="00C90A2F" w:rsidRPr="00C90A2F" w:rsidRDefault="00C90A2F" w:rsidP="00C90A2F">
      <w:pPr>
        <w:pStyle w:val="ListParagraph"/>
        <w:numPr>
          <w:ilvl w:val="0"/>
          <w:numId w:val="15"/>
        </w:numPr>
        <w:tabs>
          <w:tab w:val="left" w:pos="1800"/>
        </w:tabs>
        <w:jc w:val="both"/>
        <w:rPr>
          <w:b/>
        </w:rPr>
      </w:pPr>
      <w:r w:rsidRPr="00C90A2F">
        <w:rPr>
          <w:b/>
        </w:rPr>
        <w:t>Motion to adopt on First Reading:</w:t>
      </w:r>
      <w:r w:rsidRPr="00C90A2F">
        <w:rPr>
          <w:b/>
        </w:rPr>
        <w:tab/>
      </w:r>
      <w:r w:rsidRPr="00C90A2F">
        <w:rPr>
          <w:b/>
        </w:rPr>
        <w:tab/>
      </w:r>
      <w:r w:rsidRPr="00C90A2F">
        <w:rPr>
          <w:b/>
        </w:rPr>
        <w:tab/>
        <w:t>Second:</w:t>
      </w:r>
    </w:p>
    <w:p w:rsidR="00C90A2F" w:rsidRDefault="00C90A2F" w:rsidP="00C90A2F">
      <w:pPr>
        <w:pStyle w:val="ListParagraph"/>
        <w:numPr>
          <w:ilvl w:val="0"/>
          <w:numId w:val="15"/>
        </w:numPr>
        <w:tabs>
          <w:tab w:val="left" w:pos="1800"/>
        </w:tabs>
        <w:jc w:val="both"/>
        <w:rPr>
          <w:b/>
        </w:rPr>
      </w:pPr>
      <w:r w:rsidRPr="00960254">
        <w:rPr>
          <w:b/>
        </w:rPr>
        <w:t xml:space="preserve">Final Reading: </w:t>
      </w:r>
      <w:r>
        <w:rPr>
          <w:b/>
        </w:rPr>
        <w:t>August 6</w:t>
      </w:r>
      <w:r w:rsidRPr="00960254">
        <w:rPr>
          <w:b/>
        </w:rPr>
        <w:t>, 2025</w:t>
      </w:r>
    </w:p>
    <w:p w:rsidR="00C90A2F" w:rsidRPr="00B00F30" w:rsidRDefault="00C90A2F" w:rsidP="00B00F30">
      <w:pPr>
        <w:ind w:left="450" w:right="-540" w:hanging="450"/>
        <w:jc w:val="both"/>
        <w:rPr>
          <w:rFonts w:ascii="Times New Roman" w:hAnsi="Times New Roman" w:cs="Times New Roman"/>
          <w:b/>
          <w:snapToGrid w:val="0"/>
          <w:sz w:val="24"/>
          <w:szCs w:val="24"/>
        </w:rPr>
      </w:pPr>
    </w:p>
    <w:p w:rsidR="00B00F30" w:rsidRDefault="00B00F30" w:rsidP="00713C91">
      <w:pPr>
        <w:pStyle w:val="ListParagraph"/>
        <w:numPr>
          <w:ilvl w:val="1"/>
          <w:numId w:val="11"/>
        </w:numPr>
        <w:autoSpaceDE w:val="0"/>
        <w:autoSpaceDN w:val="0"/>
        <w:adjustRightInd w:val="0"/>
        <w:ind w:left="1260" w:hanging="1260"/>
        <w:jc w:val="both"/>
        <w:rPr>
          <w:b/>
          <w:bCs/>
          <w:snapToGrid w:val="0"/>
        </w:rPr>
      </w:pPr>
      <w:r w:rsidRPr="00C90A2F">
        <w:rPr>
          <w:b/>
          <w:bCs/>
          <w:snapToGrid w:val="0"/>
        </w:rPr>
        <w:t>Bond ordinance providing for the issuance of redevelopment area bonds to finance infrastructure improvements to a redevelopment project located at 611-617 Scotland Road and 517-519 Beach Street in the City of Orange Township, in the County of Essex, State of New Jersey (the “City”); appropriating $150,000 therefor and authorizing the issuance of $150,000 bonds or notes of the city to finance the costs thereof.</w:t>
      </w:r>
    </w:p>
    <w:p w:rsidR="00C90A2F" w:rsidRDefault="00C90A2F" w:rsidP="00C90A2F">
      <w:pPr>
        <w:autoSpaceDE w:val="0"/>
        <w:autoSpaceDN w:val="0"/>
        <w:adjustRightInd w:val="0"/>
        <w:ind w:right="-540"/>
        <w:jc w:val="both"/>
        <w:rPr>
          <w:b/>
          <w:bCs/>
          <w:snapToGrid w:val="0"/>
        </w:rPr>
      </w:pPr>
    </w:p>
    <w:p w:rsidR="00C90A2F" w:rsidRDefault="00C90A2F" w:rsidP="00C90A2F">
      <w:pPr>
        <w:pStyle w:val="ListParagraph"/>
        <w:numPr>
          <w:ilvl w:val="2"/>
          <w:numId w:val="14"/>
        </w:numPr>
        <w:tabs>
          <w:tab w:val="left" w:pos="1800"/>
        </w:tabs>
        <w:jc w:val="both"/>
        <w:rPr>
          <w:b/>
        </w:rPr>
      </w:pPr>
      <w:r w:rsidRPr="00C90A2F">
        <w:rPr>
          <w:b/>
        </w:rPr>
        <w:t>Motion to adopt on First Reading:</w:t>
      </w:r>
      <w:r w:rsidRPr="00C90A2F">
        <w:rPr>
          <w:b/>
        </w:rPr>
        <w:tab/>
      </w:r>
      <w:r w:rsidRPr="00C90A2F">
        <w:rPr>
          <w:b/>
        </w:rPr>
        <w:tab/>
      </w:r>
      <w:r w:rsidRPr="00C90A2F">
        <w:rPr>
          <w:b/>
        </w:rPr>
        <w:tab/>
        <w:t>Second:</w:t>
      </w:r>
    </w:p>
    <w:p w:rsidR="00C90A2F" w:rsidRPr="00713C91" w:rsidRDefault="00C90A2F" w:rsidP="00C90A2F">
      <w:pPr>
        <w:pStyle w:val="ListParagraph"/>
        <w:numPr>
          <w:ilvl w:val="2"/>
          <w:numId w:val="14"/>
        </w:numPr>
        <w:tabs>
          <w:tab w:val="left" w:pos="1800"/>
        </w:tabs>
        <w:jc w:val="both"/>
        <w:rPr>
          <w:b/>
          <w:sz w:val="22"/>
          <w:szCs w:val="22"/>
        </w:rPr>
      </w:pPr>
      <w:r w:rsidRPr="00713C91">
        <w:rPr>
          <w:b/>
          <w:sz w:val="22"/>
          <w:szCs w:val="22"/>
        </w:rPr>
        <w:t>Final Reading: August 6, 2025</w:t>
      </w:r>
    </w:p>
    <w:p w:rsidR="00B00F30" w:rsidRPr="00713C91" w:rsidRDefault="00B00F30" w:rsidP="00B00F30">
      <w:pPr>
        <w:ind w:left="450" w:hanging="450"/>
        <w:jc w:val="both"/>
        <w:rPr>
          <w:rFonts w:ascii="Times New Roman" w:hAnsi="Times New Roman" w:cs="Times New Roman"/>
          <w:b/>
        </w:rPr>
      </w:pPr>
    </w:p>
    <w:p w:rsidR="00696092" w:rsidRPr="00713C91" w:rsidRDefault="00696092" w:rsidP="00696092">
      <w:pPr>
        <w:autoSpaceDE w:val="0"/>
        <w:autoSpaceDN w:val="0"/>
        <w:adjustRightInd w:val="0"/>
        <w:ind w:right="-540"/>
        <w:jc w:val="both"/>
        <w:rPr>
          <w:rFonts w:ascii="Times New Roman" w:hAnsi="Times New Roman" w:cs="Times New Roman"/>
          <w:b/>
          <w:bCs/>
          <w:snapToGrid w:val="0"/>
        </w:rPr>
      </w:pPr>
    </w:p>
    <w:p w:rsidR="00B00F30" w:rsidRPr="00713C91" w:rsidRDefault="00696092" w:rsidP="00713C91">
      <w:pPr>
        <w:autoSpaceDE w:val="0"/>
        <w:autoSpaceDN w:val="0"/>
        <w:adjustRightInd w:val="0"/>
        <w:ind w:left="1170" w:right="180" w:hanging="1170"/>
        <w:jc w:val="both"/>
        <w:rPr>
          <w:rFonts w:ascii="Times New Roman" w:hAnsi="Times New Roman" w:cs="Times New Roman"/>
          <w:b/>
          <w:bCs/>
          <w:snapToGrid w:val="0"/>
          <w:sz w:val="24"/>
          <w:szCs w:val="24"/>
        </w:rPr>
      </w:pPr>
      <w:r w:rsidRPr="00713C91">
        <w:rPr>
          <w:rFonts w:ascii="Times New Roman" w:hAnsi="Times New Roman" w:cs="Times New Roman"/>
          <w:b/>
          <w:bCs/>
          <w:snapToGrid w:val="0"/>
          <w:sz w:val="24"/>
          <w:szCs w:val="24"/>
        </w:rPr>
        <w:t>43-2025</w:t>
      </w:r>
      <w:r w:rsidR="00713C91">
        <w:rPr>
          <w:rFonts w:ascii="Times New Roman" w:hAnsi="Times New Roman" w:cs="Times New Roman"/>
          <w:b/>
          <w:bCs/>
          <w:snapToGrid w:val="0"/>
          <w:sz w:val="24"/>
          <w:szCs w:val="24"/>
        </w:rPr>
        <w:tab/>
      </w:r>
      <w:r w:rsidRPr="00713C91">
        <w:rPr>
          <w:rFonts w:ascii="Times New Roman" w:hAnsi="Times New Roman" w:cs="Times New Roman"/>
          <w:b/>
          <w:bCs/>
          <w:snapToGrid w:val="0"/>
          <w:sz w:val="24"/>
          <w:szCs w:val="24"/>
        </w:rPr>
        <w:t>A Bond</w:t>
      </w:r>
      <w:r w:rsidR="00B00F30" w:rsidRPr="00713C91">
        <w:rPr>
          <w:rFonts w:ascii="Times New Roman" w:hAnsi="Times New Roman" w:cs="Times New Roman"/>
          <w:b/>
          <w:bCs/>
          <w:snapToGrid w:val="0"/>
          <w:sz w:val="24"/>
          <w:szCs w:val="24"/>
        </w:rPr>
        <w:t xml:space="preserve"> ordinance providing for the issuance of redevelopment area bonds to finance infrastructure improvements to a redevelopment project located at 556-560 Scotland Road in the City of Orange Township, in the County of Essex, State of New Jersey (the “City”); appropriating $150,000 therefor and authorizing the issuance of $150,000 bonds or notes of the city to finance the costs thereof.</w:t>
      </w:r>
    </w:p>
    <w:p w:rsidR="00696092" w:rsidRPr="00713C91" w:rsidRDefault="00696092" w:rsidP="00696092">
      <w:pPr>
        <w:tabs>
          <w:tab w:val="left" w:pos="1800"/>
        </w:tabs>
        <w:jc w:val="both"/>
        <w:rPr>
          <w:rFonts w:ascii="Times New Roman" w:eastAsia="Times New Roman" w:hAnsi="Times New Roman" w:cs="Times New Roman"/>
          <w:b/>
        </w:rPr>
      </w:pPr>
    </w:p>
    <w:p w:rsidR="00B00F30" w:rsidRDefault="00696092" w:rsidP="00696092">
      <w:pPr>
        <w:pStyle w:val="ListParagraph"/>
        <w:numPr>
          <w:ilvl w:val="0"/>
          <w:numId w:val="19"/>
        </w:numPr>
        <w:tabs>
          <w:tab w:val="left" w:pos="720"/>
          <w:tab w:val="left" w:pos="1800"/>
        </w:tabs>
        <w:jc w:val="both"/>
        <w:rPr>
          <w:b/>
        </w:rPr>
      </w:pPr>
      <w:r>
        <w:rPr>
          <w:b/>
        </w:rPr>
        <w:t>Motion to adopt on First Reading:</w:t>
      </w:r>
    </w:p>
    <w:p w:rsidR="00696092" w:rsidRDefault="00696092" w:rsidP="00696092">
      <w:pPr>
        <w:pStyle w:val="ListParagraph"/>
        <w:numPr>
          <w:ilvl w:val="0"/>
          <w:numId w:val="19"/>
        </w:numPr>
        <w:tabs>
          <w:tab w:val="left" w:pos="720"/>
          <w:tab w:val="left" w:pos="1800"/>
        </w:tabs>
        <w:jc w:val="both"/>
        <w:rPr>
          <w:b/>
        </w:rPr>
      </w:pPr>
      <w:r>
        <w:rPr>
          <w:b/>
        </w:rPr>
        <w:t>Final Reading August</w:t>
      </w:r>
      <w:r w:rsidR="005347FC">
        <w:rPr>
          <w:b/>
        </w:rPr>
        <w:t xml:space="preserve"> 6</w:t>
      </w:r>
      <w:r>
        <w:rPr>
          <w:b/>
        </w:rPr>
        <w:t>, 2025</w:t>
      </w:r>
    </w:p>
    <w:p w:rsidR="0050101F" w:rsidRDefault="0050101F" w:rsidP="0050101F">
      <w:pPr>
        <w:pStyle w:val="ListParagraph"/>
        <w:tabs>
          <w:tab w:val="left" w:pos="720"/>
          <w:tab w:val="left" w:pos="1800"/>
        </w:tabs>
        <w:ind w:left="2160"/>
        <w:jc w:val="both"/>
        <w:rPr>
          <w:b/>
        </w:rPr>
      </w:pPr>
    </w:p>
    <w:p w:rsidR="0050101F" w:rsidRDefault="0050101F" w:rsidP="0050101F">
      <w:pPr>
        <w:tabs>
          <w:tab w:val="left" w:pos="720"/>
          <w:tab w:val="left" w:pos="1800"/>
        </w:tabs>
        <w:jc w:val="both"/>
        <w:rPr>
          <w:rFonts w:ascii="Times New Roman" w:hAnsi="Times New Roman" w:cs="Times New Roman"/>
          <w:b/>
          <w:sz w:val="24"/>
          <w:szCs w:val="24"/>
        </w:rPr>
      </w:pPr>
      <w:r>
        <w:rPr>
          <w:b/>
        </w:rPr>
        <w:t>44-</w:t>
      </w:r>
      <w:r w:rsidRPr="0050101F">
        <w:rPr>
          <w:rFonts w:ascii="Times New Roman" w:hAnsi="Times New Roman" w:cs="Times New Roman"/>
          <w:b/>
          <w:sz w:val="24"/>
          <w:szCs w:val="24"/>
        </w:rPr>
        <w:t>2025       An ordinance amending Chapter 4 Article II</w:t>
      </w:r>
      <w:r>
        <w:rPr>
          <w:rFonts w:ascii="Times New Roman" w:hAnsi="Times New Roman" w:cs="Times New Roman"/>
          <w:b/>
          <w:sz w:val="24"/>
          <w:szCs w:val="24"/>
        </w:rPr>
        <w:t xml:space="preserve">, </w:t>
      </w:r>
      <w:r w:rsidRPr="0050101F">
        <w:rPr>
          <w:rFonts w:ascii="Times New Roman" w:hAnsi="Times New Roman" w:cs="Times New Roman"/>
          <w:b/>
          <w:sz w:val="24"/>
          <w:szCs w:val="24"/>
        </w:rPr>
        <w:t>Section 4-10B (16) and Section 4-10G</w:t>
      </w:r>
    </w:p>
    <w:p w:rsidR="0050101F" w:rsidRDefault="0050101F" w:rsidP="0050101F">
      <w:pPr>
        <w:tabs>
          <w:tab w:val="left" w:pos="720"/>
          <w:tab w:val="left" w:pos="180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Pr="0050101F">
        <w:rPr>
          <w:rFonts w:ascii="Times New Roman" w:hAnsi="Times New Roman" w:cs="Times New Roman"/>
          <w:b/>
          <w:sz w:val="24"/>
          <w:szCs w:val="24"/>
        </w:rPr>
        <w:t>of the Municipal</w:t>
      </w:r>
      <w:r>
        <w:rPr>
          <w:rFonts w:ascii="Times New Roman" w:hAnsi="Times New Roman" w:cs="Times New Roman"/>
          <w:b/>
          <w:sz w:val="24"/>
          <w:szCs w:val="24"/>
        </w:rPr>
        <w:t xml:space="preserve"> Code</w:t>
      </w:r>
      <w:r w:rsidRPr="0050101F">
        <w:rPr>
          <w:rFonts w:ascii="Times New Roman" w:hAnsi="Times New Roman" w:cs="Times New Roman"/>
          <w:b/>
          <w:sz w:val="24"/>
          <w:szCs w:val="24"/>
        </w:rPr>
        <w:t xml:space="preserve"> </w:t>
      </w:r>
      <w:r>
        <w:rPr>
          <w:rFonts w:ascii="Times New Roman" w:hAnsi="Times New Roman" w:cs="Times New Roman"/>
          <w:b/>
          <w:sz w:val="24"/>
          <w:szCs w:val="24"/>
        </w:rPr>
        <w:t xml:space="preserve"> to shorten the time allotted </w:t>
      </w:r>
      <w:r w:rsidRPr="0050101F">
        <w:rPr>
          <w:rFonts w:ascii="Times New Roman" w:hAnsi="Times New Roman" w:cs="Times New Roman"/>
          <w:b/>
          <w:sz w:val="24"/>
          <w:szCs w:val="24"/>
        </w:rPr>
        <w:t xml:space="preserve">for public comments from </w:t>
      </w:r>
      <w:r>
        <w:rPr>
          <w:rFonts w:ascii="Times New Roman" w:hAnsi="Times New Roman" w:cs="Times New Roman"/>
          <w:b/>
          <w:sz w:val="24"/>
          <w:szCs w:val="24"/>
        </w:rPr>
        <w:t>five</w:t>
      </w:r>
    </w:p>
    <w:p w:rsidR="0050101F" w:rsidRPr="0050101F" w:rsidRDefault="0050101F" w:rsidP="0050101F">
      <w:pPr>
        <w:tabs>
          <w:tab w:val="left" w:pos="720"/>
          <w:tab w:val="left" w:pos="180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Pr="0050101F">
        <w:rPr>
          <w:rFonts w:ascii="Times New Roman" w:hAnsi="Times New Roman" w:cs="Times New Roman"/>
          <w:b/>
          <w:sz w:val="24"/>
          <w:szCs w:val="24"/>
        </w:rPr>
        <w:t>(5) minutes to three (3) minutes</w:t>
      </w:r>
    </w:p>
    <w:p w:rsidR="00B00F30" w:rsidRPr="0050101F" w:rsidRDefault="00B00F30" w:rsidP="00F804CC">
      <w:pPr>
        <w:pStyle w:val="ListParagraph"/>
        <w:tabs>
          <w:tab w:val="left" w:pos="720"/>
          <w:tab w:val="left" w:pos="1800"/>
        </w:tabs>
        <w:ind w:left="1800"/>
        <w:jc w:val="both"/>
        <w:rPr>
          <w:b/>
        </w:rPr>
      </w:pPr>
    </w:p>
    <w:p w:rsidR="0050101F" w:rsidRPr="0050101F" w:rsidRDefault="0050101F" w:rsidP="0050101F">
      <w:pPr>
        <w:pStyle w:val="ListParagraph"/>
        <w:numPr>
          <w:ilvl w:val="0"/>
          <w:numId w:val="39"/>
        </w:numPr>
        <w:tabs>
          <w:tab w:val="left" w:pos="720"/>
          <w:tab w:val="left" w:pos="1800"/>
        </w:tabs>
        <w:jc w:val="both"/>
        <w:rPr>
          <w:b/>
        </w:rPr>
      </w:pPr>
      <w:r w:rsidRPr="0050101F">
        <w:rPr>
          <w:b/>
        </w:rPr>
        <w:t>Motion to adopt on First Reading:</w:t>
      </w:r>
    </w:p>
    <w:p w:rsidR="0050101F" w:rsidRDefault="0050101F" w:rsidP="0050101F">
      <w:pPr>
        <w:pStyle w:val="ListParagraph"/>
        <w:numPr>
          <w:ilvl w:val="0"/>
          <w:numId w:val="39"/>
        </w:numPr>
        <w:tabs>
          <w:tab w:val="left" w:pos="720"/>
          <w:tab w:val="left" w:pos="1800"/>
        </w:tabs>
        <w:jc w:val="both"/>
        <w:rPr>
          <w:b/>
        </w:rPr>
      </w:pPr>
      <w:r>
        <w:rPr>
          <w:b/>
        </w:rPr>
        <w:t xml:space="preserve">Final Reading </w:t>
      </w:r>
      <w:r w:rsidR="00A53B1C">
        <w:rPr>
          <w:b/>
        </w:rPr>
        <w:t>July 1</w:t>
      </w:r>
      <w:r>
        <w:rPr>
          <w:b/>
        </w:rPr>
        <w:t>, 2025</w:t>
      </w:r>
    </w:p>
    <w:p w:rsidR="0050101F" w:rsidRPr="00960254" w:rsidRDefault="0050101F" w:rsidP="00960254">
      <w:pPr>
        <w:pStyle w:val="ListParagraph"/>
        <w:tabs>
          <w:tab w:val="left" w:pos="720"/>
          <w:tab w:val="left" w:pos="1800"/>
        </w:tabs>
        <w:ind w:left="360"/>
        <w:jc w:val="both"/>
      </w:pPr>
    </w:p>
    <w:p w:rsidR="00AE3282" w:rsidRPr="003E4EB3" w:rsidRDefault="00AE3282" w:rsidP="003E4EB3">
      <w:pPr>
        <w:pStyle w:val="ListParagraph"/>
        <w:numPr>
          <w:ilvl w:val="0"/>
          <w:numId w:val="2"/>
        </w:numPr>
        <w:tabs>
          <w:tab w:val="left" w:pos="720"/>
          <w:tab w:val="left" w:pos="1800"/>
        </w:tabs>
        <w:jc w:val="both"/>
        <w:rPr>
          <w:b/>
        </w:rPr>
      </w:pPr>
      <w:r w:rsidRPr="003E4EB3">
        <w:rPr>
          <w:b/>
          <w:u w:val="single"/>
        </w:rPr>
        <w:t>CONSENT AGENDA</w:t>
      </w:r>
    </w:p>
    <w:p w:rsidR="009A1C91" w:rsidRPr="00960254" w:rsidRDefault="009A1C91" w:rsidP="00B773BD">
      <w:pPr>
        <w:tabs>
          <w:tab w:val="left" w:pos="1800"/>
        </w:tabs>
        <w:jc w:val="both"/>
        <w:rPr>
          <w:rFonts w:ascii="Times New Roman" w:hAnsi="Times New Roman" w:cs="Times New Roman"/>
          <w:b/>
          <w:sz w:val="24"/>
          <w:szCs w:val="24"/>
          <w:u w:val="single"/>
        </w:rPr>
      </w:pPr>
    </w:p>
    <w:p w:rsidR="006D16E1" w:rsidRPr="00960254" w:rsidRDefault="00AE3282" w:rsidP="00713C91">
      <w:pPr>
        <w:jc w:val="both"/>
        <w:rPr>
          <w:rFonts w:ascii="Times New Roman" w:hAnsi="Times New Roman" w:cs="Times New Roman"/>
          <w:b/>
          <w:sz w:val="24"/>
          <w:szCs w:val="24"/>
        </w:rPr>
      </w:pPr>
      <w:r w:rsidRPr="00960254">
        <w:rPr>
          <w:rFonts w:ascii="Times New Roman" w:hAnsi="Times New Roman" w:cs="Times New Roman"/>
          <w:b/>
          <w:sz w:val="24"/>
          <w:szCs w:val="24"/>
        </w:rPr>
        <w:t>ALL ITEMS LISTED WITH AN ASTERISK (*) ARE CONSIDERED TO BE ROUTINE BY THE CITY COUNCIL AND WILL BE ENACTED BY ONE MOTION.  THERE WILL BE NO SEPARATE DISCUSSION OF THESE ITEMS UNLESS A COUNCIL MEMBER SO REQUESTS, IN WHICH EVENT, THE ITEM WILL BE REMOVED FROM THE GENERAL ORDER OF BUSINESS AND CONSIDERED IN ITS NORMA</w:t>
      </w:r>
      <w:r w:rsidR="00BD2756" w:rsidRPr="00960254">
        <w:rPr>
          <w:rFonts w:ascii="Times New Roman" w:hAnsi="Times New Roman" w:cs="Times New Roman"/>
          <w:b/>
          <w:sz w:val="24"/>
          <w:szCs w:val="24"/>
        </w:rPr>
        <w:t>L SEQUENCE OF THE AGENDA</w:t>
      </w:r>
      <w:r w:rsidR="00D93841" w:rsidRPr="00960254">
        <w:rPr>
          <w:rFonts w:ascii="Times New Roman" w:hAnsi="Times New Roman" w:cs="Times New Roman"/>
          <w:b/>
          <w:sz w:val="24"/>
          <w:szCs w:val="24"/>
        </w:rPr>
        <w:t>.</w:t>
      </w:r>
    </w:p>
    <w:p w:rsidR="00E2144E" w:rsidRPr="00960254" w:rsidRDefault="00E2144E" w:rsidP="00B773BD">
      <w:pPr>
        <w:jc w:val="both"/>
        <w:rPr>
          <w:rFonts w:ascii="Times New Roman" w:hAnsi="Times New Roman" w:cs="Times New Roman"/>
          <w:b/>
          <w:sz w:val="24"/>
          <w:szCs w:val="24"/>
        </w:rPr>
      </w:pPr>
    </w:p>
    <w:p w:rsidR="00DB2AA1" w:rsidRDefault="00921F4B" w:rsidP="00B773BD">
      <w:pPr>
        <w:contextualSpacing/>
        <w:jc w:val="both"/>
        <w:rPr>
          <w:rFonts w:ascii="Times New Roman" w:hAnsi="Times New Roman" w:cs="Times New Roman"/>
          <w:b/>
          <w:bCs/>
          <w:sz w:val="24"/>
          <w:szCs w:val="24"/>
          <w:u w:val="single"/>
        </w:rPr>
      </w:pPr>
      <w:r w:rsidRPr="00960254">
        <w:rPr>
          <w:rFonts w:ascii="Times New Roman" w:hAnsi="Times New Roman" w:cs="Times New Roman"/>
          <w:b/>
          <w:bCs/>
          <w:sz w:val="24"/>
          <w:szCs w:val="24"/>
          <w:u w:val="single"/>
        </w:rPr>
        <w:t>RESOLUTIONS</w:t>
      </w:r>
      <w:r w:rsidR="008425D3" w:rsidRPr="00960254">
        <w:rPr>
          <w:rFonts w:ascii="Times New Roman" w:hAnsi="Times New Roman" w:cs="Times New Roman"/>
          <w:b/>
          <w:bCs/>
          <w:sz w:val="24"/>
          <w:szCs w:val="24"/>
          <w:u w:val="single"/>
        </w:rPr>
        <w:t xml:space="preserve"> </w:t>
      </w:r>
      <w:r w:rsidR="00890061" w:rsidRPr="00960254">
        <w:rPr>
          <w:rFonts w:ascii="Times New Roman" w:hAnsi="Times New Roman" w:cs="Times New Roman"/>
          <w:b/>
          <w:bCs/>
          <w:sz w:val="24"/>
          <w:szCs w:val="24"/>
          <w:u w:val="single"/>
        </w:rPr>
        <w:t>NO *</w:t>
      </w:r>
      <w:r w:rsidR="003F263F" w:rsidRPr="00960254">
        <w:rPr>
          <w:rFonts w:ascii="Times New Roman" w:hAnsi="Times New Roman" w:cs="Times New Roman"/>
          <w:b/>
          <w:bCs/>
          <w:sz w:val="24"/>
          <w:szCs w:val="24"/>
          <w:u w:val="single"/>
        </w:rPr>
        <w:t>2</w:t>
      </w:r>
      <w:r w:rsidR="00960254" w:rsidRPr="00960254">
        <w:rPr>
          <w:rFonts w:ascii="Times New Roman" w:hAnsi="Times New Roman" w:cs="Times New Roman"/>
          <w:b/>
          <w:bCs/>
          <w:sz w:val="24"/>
          <w:szCs w:val="24"/>
          <w:u w:val="single"/>
        </w:rPr>
        <w:t>89</w:t>
      </w:r>
      <w:r w:rsidR="00C56B5B" w:rsidRPr="00960254">
        <w:rPr>
          <w:rFonts w:ascii="Times New Roman" w:hAnsi="Times New Roman" w:cs="Times New Roman"/>
          <w:b/>
          <w:bCs/>
          <w:sz w:val="24"/>
          <w:szCs w:val="24"/>
          <w:u w:val="single"/>
        </w:rPr>
        <w:t>-2025</w:t>
      </w:r>
      <w:r w:rsidR="00F32A53" w:rsidRPr="00960254">
        <w:rPr>
          <w:rFonts w:ascii="Times New Roman" w:hAnsi="Times New Roman" w:cs="Times New Roman"/>
          <w:b/>
          <w:bCs/>
          <w:sz w:val="24"/>
          <w:szCs w:val="24"/>
          <w:u w:val="single"/>
        </w:rPr>
        <w:t xml:space="preserve"> </w:t>
      </w:r>
      <w:r w:rsidR="005B5F82" w:rsidRPr="00960254">
        <w:rPr>
          <w:rFonts w:ascii="Times New Roman" w:hAnsi="Times New Roman" w:cs="Times New Roman"/>
          <w:b/>
          <w:bCs/>
          <w:sz w:val="24"/>
          <w:szCs w:val="24"/>
          <w:u w:val="single"/>
        </w:rPr>
        <w:t>THROUGH</w:t>
      </w:r>
      <w:r w:rsidR="00B20EFA" w:rsidRPr="00960254">
        <w:rPr>
          <w:rFonts w:ascii="Times New Roman" w:hAnsi="Times New Roman" w:cs="Times New Roman"/>
          <w:b/>
          <w:bCs/>
          <w:sz w:val="24"/>
          <w:szCs w:val="24"/>
          <w:u w:val="single"/>
        </w:rPr>
        <w:t xml:space="preserve"> </w:t>
      </w:r>
      <w:r w:rsidR="004E2AD7" w:rsidRPr="00960254">
        <w:rPr>
          <w:rFonts w:ascii="Times New Roman" w:hAnsi="Times New Roman" w:cs="Times New Roman"/>
          <w:b/>
          <w:bCs/>
          <w:sz w:val="24"/>
          <w:szCs w:val="24"/>
          <w:u w:val="single"/>
        </w:rPr>
        <w:t>*</w:t>
      </w:r>
      <w:r w:rsidR="005347FC">
        <w:rPr>
          <w:rFonts w:ascii="Times New Roman" w:hAnsi="Times New Roman" w:cs="Times New Roman"/>
          <w:b/>
          <w:bCs/>
          <w:sz w:val="24"/>
          <w:szCs w:val="24"/>
          <w:u w:val="single"/>
        </w:rPr>
        <w:t>306-</w:t>
      </w:r>
      <w:r w:rsidR="00E16599" w:rsidRPr="00960254">
        <w:rPr>
          <w:rFonts w:ascii="Times New Roman" w:hAnsi="Times New Roman" w:cs="Times New Roman"/>
          <w:b/>
          <w:bCs/>
          <w:sz w:val="24"/>
          <w:szCs w:val="24"/>
          <w:u w:val="single"/>
        </w:rPr>
        <w:t>202</w:t>
      </w:r>
      <w:r w:rsidR="00C56B5B" w:rsidRPr="00960254">
        <w:rPr>
          <w:rFonts w:ascii="Times New Roman" w:hAnsi="Times New Roman" w:cs="Times New Roman"/>
          <w:b/>
          <w:bCs/>
          <w:sz w:val="24"/>
          <w:szCs w:val="24"/>
          <w:u w:val="single"/>
        </w:rPr>
        <w:t>5</w:t>
      </w:r>
    </w:p>
    <w:p w:rsidR="00CB48BE" w:rsidRDefault="00CB48BE" w:rsidP="00B773BD">
      <w:pPr>
        <w:contextualSpacing/>
        <w:jc w:val="both"/>
        <w:rPr>
          <w:rFonts w:ascii="Times New Roman" w:hAnsi="Times New Roman" w:cs="Times New Roman"/>
          <w:b/>
          <w:bCs/>
          <w:sz w:val="24"/>
          <w:szCs w:val="24"/>
          <w:u w:val="single"/>
        </w:rPr>
      </w:pPr>
    </w:p>
    <w:p w:rsidR="00B62895" w:rsidRPr="00FD4521" w:rsidRDefault="00FF6FEF" w:rsidP="00713C91">
      <w:pPr>
        <w:tabs>
          <w:tab w:val="left" w:pos="450"/>
        </w:tabs>
        <w:autoSpaceDE w:val="0"/>
        <w:autoSpaceDN w:val="0"/>
        <w:adjustRightInd w:val="0"/>
        <w:ind w:left="1440" w:right="90" w:hanging="1440"/>
        <w:jc w:val="both"/>
        <w:rPr>
          <w:rFonts w:ascii="Times New Roman" w:hAnsi="Times New Roman" w:cs="Times New Roman"/>
          <w:b/>
          <w:sz w:val="24"/>
          <w:szCs w:val="24"/>
        </w:rPr>
      </w:pPr>
      <w:r w:rsidRPr="00FD4521">
        <w:rPr>
          <w:rFonts w:ascii="Times New Roman" w:hAnsi="Times New Roman" w:cs="Times New Roman"/>
          <w:b/>
          <w:sz w:val="24"/>
          <w:szCs w:val="24"/>
        </w:rPr>
        <w:t>*289-2025</w:t>
      </w:r>
      <w:r w:rsidRPr="00FD4521">
        <w:rPr>
          <w:rFonts w:ascii="Times New Roman" w:hAnsi="Times New Roman" w:cs="Times New Roman"/>
          <w:b/>
          <w:sz w:val="24"/>
          <w:szCs w:val="24"/>
        </w:rPr>
        <w:tab/>
      </w:r>
      <w:r w:rsidR="00981C9F" w:rsidRPr="00FD4521">
        <w:rPr>
          <w:rFonts w:ascii="Times New Roman" w:hAnsi="Times New Roman" w:cs="Times New Roman"/>
          <w:b/>
          <w:sz w:val="24"/>
          <w:szCs w:val="24"/>
        </w:rPr>
        <w:t xml:space="preserve">A resolution </w:t>
      </w:r>
      <w:r w:rsidR="00B62895" w:rsidRPr="00FD4521">
        <w:rPr>
          <w:rFonts w:ascii="Times New Roman" w:hAnsi="Times New Roman" w:cs="Times New Roman"/>
          <w:b/>
          <w:sz w:val="24"/>
          <w:szCs w:val="24"/>
        </w:rPr>
        <w:t>and approving checks issued by the Finance Department in accordance with Ordinance 2-95 (Grand Total: $</w:t>
      </w:r>
      <w:r w:rsidR="00B23C12" w:rsidRPr="00FD4521">
        <w:rPr>
          <w:rFonts w:ascii="Times New Roman" w:hAnsi="Times New Roman" w:cs="Times New Roman"/>
          <w:b/>
          <w:sz w:val="24"/>
          <w:szCs w:val="24"/>
        </w:rPr>
        <w:t>19,301,800.58</w:t>
      </w:r>
      <w:r w:rsidR="00B62895" w:rsidRPr="00FD4521">
        <w:rPr>
          <w:rFonts w:ascii="Times New Roman" w:hAnsi="Times New Roman" w:cs="Times New Roman"/>
          <w:b/>
          <w:sz w:val="24"/>
          <w:szCs w:val="24"/>
        </w:rPr>
        <w:t xml:space="preserve">). </w:t>
      </w:r>
    </w:p>
    <w:p w:rsidR="00B62895" w:rsidRPr="00FD4521" w:rsidRDefault="00B62895" w:rsidP="00713C91">
      <w:pPr>
        <w:tabs>
          <w:tab w:val="left" w:pos="450"/>
        </w:tabs>
        <w:ind w:right="90"/>
        <w:jc w:val="both"/>
        <w:rPr>
          <w:rFonts w:ascii="Times New Roman" w:hAnsi="Times New Roman" w:cs="Times New Roman"/>
          <w:b/>
          <w:sz w:val="24"/>
          <w:szCs w:val="24"/>
        </w:rPr>
      </w:pPr>
    </w:p>
    <w:p w:rsidR="00981C9F" w:rsidRPr="00FD4521" w:rsidRDefault="00FF6FEF" w:rsidP="00713C91">
      <w:pPr>
        <w:autoSpaceDE w:val="0"/>
        <w:autoSpaceDN w:val="0"/>
        <w:adjustRightInd w:val="0"/>
        <w:ind w:left="1440" w:right="90" w:hanging="1440"/>
        <w:jc w:val="both"/>
        <w:rPr>
          <w:rFonts w:ascii="Times New Roman" w:hAnsi="Times New Roman" w:cs="Times New Roman"/>
          <w:b/>
          <w:sz w:val="24"/>
          <w:szCs w:val="24"/>
        </w:rPr>
      </w:pPr>
      <w:r w:rsidRPr="00FD4521">
        <w:rPr>
          <w:rFonts w:ascii="Times New Roman" w:hAnsi="Times New Roman" w:cs="Times New Roman"/>
          <w:b/>
          <w:sz w:val="24"/>
          <w:szCs w:val="24"/>
        </w:rPr>
        <w:t>*290-2025</w:t>
      </w:r>
      <w:r w:rsidR="00981C9F" w:rsidRPr="00FD4521">
        <w:rPr>
          <w:rFonts w:ascii="Times New Roman" w:hAnsi="Times New Roman" w:cs="Times New Roman"/>
          <w:b/>
          <w:sz w:val="24"/>
          <w:szCs w:val="24"/>
        </w:rPr>
        <w:tab/>
      </w:r>
      <w:r w:rsidR="00B62895" w:rsidRPr="00FD4521">
        <w:rPr>
          <w:rFonts w:ascii="Times New Roman" w:hAnsi="Times New Roman" w:cs="Times New Roman"/>
          <w:b/>
          <w:sz w:val="24"/>
          <w:szCs w:val="24"/>
        </w:rPr>
        <w:t>A resolution for emergency temporary a</w:t>
      </w:r>
      <w:r w:rsidR="00F377BE" w:rsidRPr="00FD4521">
        <w:rPr>
          <w:rFonts w:ascii="Times New Roman" w:hAnsi="Times New Roman" w:cs="Times New Roman"/>
          <w:b/>
          <w:sz w:val="24"/>
          <w:szCs w:val="24"/>
        </w:rPr>
        <w:t>ppropriations #8 to the Calendar Year 2025 Budget</w:t>
      </w:r>
      <w:r w:rsidR="00B23C12" w:rsidRPr="00FD4521">
        <w:rPr>
          <w:rFonts w:ascii="Times New Roman" w:hAnsi="Times New Roman" w:cs="Times New Roman"/>
          <w:b/>
          <w:sz w:val="24"/>
          <w:szCs w:val="24"/>
        </w:rPr>
        <w:t>.</w:t>
      </w:r>
    </w:p>
    <w:p w:rsidR="00B62895" w:rsidRPr="00FD4521" w:rsidRDefault="00B62895" w:rsidP="00713C91">
      <w:pPr>
        <w:tabs>
          <w:tab w:val="left" w:pos="450"/>
        </w:tabs>
        <w:ind w:right="90"/>
        <w:jc w:val="both"/>
        <w:rPr>
          <w:rFonts w:ascii="Times New Roman" w:hAnsi="Times New Roman" w:cs="Times New Roman"/>
          <w:b/>
          <w:sz w:val="24"/>
          <w:szCs w:val="24"/>
        </w:rPr>
      </w:pPr>
    </w:p>
    <w:p w:rsidR="00B62895" w:rsidRPr="00FD4521" w:rsidRDefault="00F377BE" w:rsidP="00713C91">
      <w:pPr>
        <w:tabs>
          <w:tab w:val="left" w:pos="450"/>
          <w:tab w:val="left" w:pos="990"/>
          <w:tab w:val="left" w:pos="1170"/>
        </w:tabs>
        <w:autoSpaceDE w:val="0"/>
        <w:autoSpaceDN w:val="0"/>
        <w:adjustRightInd w:val="0"/>
        <w:ind w:left="1440" w:right="90" w:hanging="1440"/>
        <w:jc w:val="both"/>
        <w:rPr>
          <w:rFonts w:ascii="Times New Roman" w:hAnsi="Times New Roman" w:cs="Times New Roman"/>
          <w:b/>
          <w:sz w:val="24"/>
          <w:szCs w:val="24"/>
        </w:rPr>
      </w:pPr>
      <w:r w:rsidRPr="00FD4521">
        <w:rPr>
          <w:rFonts w:ascii="Times New Roman" w:hAnsi="Times New Roman" w:cs="Times New Roman"/>
          <w:b/>
          <w:sz w:val="24"/>
          <w:szCs w:val="24"/>
        </w:rPr>
        <w:t>*291-2025</w:t>
      </w:r>
      <w:r w:rsidRPr="00FD4521">
        <w:rPr>
          <w:rFonts w:ascii="Times New Roman" w:hAnsi="Times New Roman" w:cs="Times New Roman"/>
          <w:b/>
          <w:sz w:val="24"/>
          <w:szCs w:val="24"/>
        </w:rPr>
        <w:tab/>
      </w:r>
      <w:r w:rsidRPr="00FD4521">
        <w:rPr>
          <w:rFonts w:ascii="Times New Roman" w:hAnsi="Times New Roman" w:cs="Times New Roman"/>
          <w:b/>
          <w:sz w:val="24"/>
          <w:szCs w:val="24"/>
        </w:rPr>
        <w:tab/>
      </w:r>
      <w:r w:rsidR="00B62895" w:rsidRPr="00FD4521">
        <w:rPr>
          <w:rFonts w:ascii="Times New Roman" w:hAnsi="Times New Roman" w:cs="Times New Roman"/>
          <w:b/>
          <w:sz w:val="24"/>
          <w:szCs w:val="24"/>
        </w:rPr>
        <w:t>A resolution authorizing the City of Orange Tax Collector to prepare and mail estimated</w:t>
      </w:r>
      <w:r w:rsidR="00713C91">
        <w:rPr>
          <w:rFonts w:ascii="Times New Roman" w:hAnsi="Times New Roman" w:cs="Times New Roman"/>
          <w:b/>
          <w:sz w:val="24"/>
          <w:szCs w:val="24"/>
        </w:rPr>
        <w:t xml:space="preserve"> </w:t>
      </w:r>
      <w:r w:rsidR="00B62895" w:rsidRPr="00FD4521">
        <w:rPr>
          <w:rFonts w:ascii="Times New Roman" w:hAnsi="Times New Roman" w:cs="Times New Roman"/>
          <w:b/>
          <w:sz w:val="24"/>
          <w:szCs w:val="24"/>
        </w:rPr>
        <w:t>tax bills in accordance with P.L.1994, c.72.</w:t>
      </w:r>
    </w:p>
    <w:p w:rsidR="00981C9F" w:rsidRPr="00FD4521" w:rsidRDefault="00981C9F" w:rsidP="00713C91">
      <w:pPr>
        <w:tabs>
          <w:tab w:val="left" w:pos="450"/>
        </w:tabs>
        <w:autoSpaceDE w:val="0"/>
        <w:autoSpaceDN w:val="0"/>
        <w:adjustRightInd w:val="0"/>
        <w:ind w:right="90"/>
        <w:jc w:val="both"/>
        <w:rPr>
          <w:rFonts w:ascii="Times New Roman" w:eastAsia="Times New Roman" w:hAnsi="Times New Roman" w:cs="Times New Roman"/>
          <w:b/>
          <w:sz w:val="24"/>
          <w:szCs w:val="24"/>
        </w:rPr>
      </w:pPr>
    </w:p>
    <w:p w:rsidR="00B62895" w:rsidRPr="00FD4521" w:rsidRDefault="00F377BE" w:rsidP="00713C91">
      <w:pPr>
        <w:tabs>
          <w:tab w:val="left" w:pos="450"/>
        </w:tabs>
        <w:autoSpaceDE w:val="0"/>
        <w:autoSpaceDN w:val="0"/>
        <w:adjustRightInd w:val="0"/>
        <w:ind w:left="1440" w:right="90" w:hanging="1440"/>
        <w:jc w:val="both"/>
        <w:rPr>
          <w:rFonts w:ascii="Times New Roman" w:hAnsi="Times New Roman" w:cs="Times New Roman"/>
          <w:b/>
          <w:sz w:val="24"/>
          <w:szCs w:val="24"/>
        </w:rPr>
      </w:pPr>
      <w:r w:rsidRPr="00FD4521">
        <w:rPr>
          <w:rFonts w:ascii="Times New Roman" w:hAnsi="Times New Roman" w:cs="Times New Roman"/>
          <w:b/>
          <w:sz w:val="24"/>
          <w:szCs w:val="24"/>
        </w:rPr>
        <w:t>*292-2025</w:t>
      </w:r>
      <w:r w:rsidRPr="00FD4521">
        <w:rPr>
          <w:rFonts w:ascii="Times New Roman" w:hAnsi="Times New Roman" w:cs="Times New Roman"/>
          <w:b/>
          <w:sz w:val="24"/>
          <w:szCs w:val="24"/>
        </w:rPr>
        <w:tab/>
      </w:r>
      <w:r w:rsidR="00B62895" w:rsidRPr="00FD4521">
        <w:rPr>
          <w:rFonts w:ascii="Times New Roman" w:hAnsi="Times New Roman" w:cs="Times New Roman"/>
          <w:b/>
          <w:sz w:val="24"/>
          <w:szCs w:val="24"/>
        </w:rPr>
        <w:t>A resolution authorizing a refund for overpayment of taxes to Mordcha Hafner for Block 1003, Lot 14 also known as 324 Gist Place in the amount of $3,059.57.</w:t>
      </w:r>
    </w:p>
    <w:p w:rsidR="00B62895" w:rsidRPr="00FD4521" w:rsidRDefault="00B62895" w:rsidP="00713C91">
      <w:pPr>
        <w:pStyle w:val="ListParagraph"/>
        <w:ind w:right="90"/>
        <w:rPr>
          <w:b/>
        </w:rPr>
      </w:pPr>
    </w:p>
    <w:p w:rsidR="00B62895" w:rsidRPr="00FD4521" w:rsidRDefault="00F377BE" w:rsidP="00713C91">
      <w:pPr>
        <w:autoSpaceDE w:val="0"/>
        <w:autoSpaceDN w:val="0"/>
        <w:adjustRightInd w:val="0"/>
        <w:ind w:left="1440" w:right="90" w:hanging="1440"/>
        <w:jc w:val="both"/>
        <w:rPr>
          <w:rFonts w:ascii="Times New Roman" w:hAnsi="Times New Roman" w:cs="Times New Roman"/>
          <w:b/>
          <w:bCs/>
        </w:rPr>
      </w:pPr>
      <w:r w:rsidRPr="00FD4521">
        <w:rPr>
          <w:rFonts w:ascii="Times New Roman" w:hAnsi="Times New Roman" w:cs="Times New Roman"/>
          <w:b/>
          <w:bCs/>
        </w:rPr>
        <w:t>*293-2025</w:t>
      </w:r>
      <w:r w:rsidRPr="00FD4521">
        <w:rPr>
          <w:rFonts w:ascii="Times New Roman" w:hAnsi="Times New Roman" w:cs="Times New Roman"/>
          <w:b/>
          <w:bCs/>
        </w:rPr>
        <w:tab/>
      </w:r>
      <w:r w:rsidR="00B62895" w:rsidRPr="00FD4521">
        <w:rPr>
          <w:rFonts w:ascii="Times New Roman" w:hAnsi="Times New Roman" w:cs="Times New Roman"/>
          <w:b/>
          <w:bCs/>
        </w:rPr>
        <w:t>A resolution authorizing the acceptance of the State of New Jersey Department of Environmental Protection Green Acres 2023 Urban Parks Grant – Colgate Park Improvements Phase III Project #0717-25-UPG in the amount of $860,000.00.</w:t>
      </w:r>
    </w:p>
    <w:p w:rsidR="00B62895" w:rsidRPr="00FD4521" w:rsidRDefault="00B62895" w:rsidP="00713C91">
      <w:pPr>
        <w:tabs>
          <w:tab w:val="left" w:pos="450"/>
        </w:tabs>
        <w:ind w:right="90" w:hanging="1080"/>
        <w:jc w:val="both"/>
        <w:rPr>
          <w:rFonts w:ascii="Times New Roman" w:hAnsi="Times New Roman" w:cs="Times New Roman"/>
          <w:b/>
          <w:sz w:val="24"/>
          <w:szCs w:val="24"/>
        </w:rPr>
      </w:pPr>
    </w:p>
    <w:p w:rsidR="00B62895" w:rsidRPr="00FD4521" w:rsidRDefault="00F377BE" w:rsidP="00A64D2A">
      <w:pPr>
        <w:autoSpaceDE w:val="0"/>
        <w:autoSpaceDN w:val="0"/>
        <w:adjustRightInd w:val="0"/>
        <w:ind w:left="1440" w:hanging="1440"/>
        <w:jc w:val="both"/>
        <w:rPr>
          <w:rFonts w:ascii="Times New Roman" w:hAnsi="Times New Roman" w:cs="Times New Roman"/>
          <w:b/>
          <w:bCs/>
          <w:sz w:val="24"/>
          <w:szCs w:val="24"/>
        </w:rPr>
      </w:pPr>
      <w:r w:rsidRPr="00FD4521">
        <w:rPr>
          <w:rFonts w:ascii="Times New Roman" w:hAnsi="Times New Roman" w:cs="Times New Roman"/>
          <w:b/>
          <w:bCs/>
          <w:sz w:val="24"/>
          <w:szCs w:val="24"/>
        </w:rPr>
        <w:t>*</w:t>
      </w:r>
      <w:r w:rsidR="00981C9F" w:rsidRPr="00FD4521">
        <w:rPr>
          <w:rFonts w:ascii="Times New Roman" w:hAnsi="Times New Roman" w:cs="Times New Roman"/>
          <w:b/>
          <w:bCs/>
          <w:sz w:val="24"/>
          <w:szCs w:val="24"/>
        </w:rPr>
        <w:t>29</w:t>
      </w:r>
      <w:r w:rsidR="00B23C12" w:rsidRPr="00FD4521">
        <w:rPr>
          <w:rFonts w:ascii="Times New Roman" w:hAnsi="Times New Roman" w:cs="Times New Roman"/>
          <w:b/>
          <w:bCs/>
          <w:sz w:val="24"/>
          <w:szCs w:val="24"/>
        </w:rPr>
        <w:t>4</w:t>
      </w:r>
      <w:r w:rsidR="00981C9F" w:rsidRPr="00FD4521">
        <w:rPr>
          <w:rFonts w:ascii="Times New Roman" w:hAnsi="Times New Roman" w:cs="Times New Roman"/>
          <w:b/>
          <w:bCs/>
          <w:sz w:val="24"/>
          <w:szCs w:val="24"/>
        </w:rPr>
        <w:t>-2025</w:t>
      </w:r>
      <w:r w:rsidR="00FF6FEF" w:rsidRPr="00FD4521">
        <w:rPr>
          <w:rFonts w:ascii="Times New Roman" w:hAnsi="Times New Roman" w:cs="Times New Roman"/>
          <w:b/>
          <w:bCs/>
          <w:sz w:val="24"/>
          <w:szCs w:val="24"/>
        </w:rPr>
        <w:tab/>
      </w:r>
      <w:r w:rsidR="00B62895" w:rsidRPr="00FD4521">
        <w:rPr>
          <w:rFonts w:ascii="Times New Roman" w:hAnsi="Times New Roman" w:cs="Times New Roman"/>
          <w:b/>
          <w:bCs/>
          <w:sz w:val="24"/>
          <w:szCs w:val="24"/>
        </w:rPr>
        <w:t>A resolution authorizing the awarding of a contract to Tree King, Inc., 12 Lenel Road, Landing, New Jersey 07850 through the Morris County Co-Operative Pricing Council Contract #18 to provide tree removal, trimming  services commencing April 1, 2025 through December 31, 2025 in the amount not to exceed $15,000.00.</w:t>
      </w:r>
    </w:p>
    <w:p w:rsidR="00B62895" w:rsidRPr="00FD4521" w:rsidRDefault="00B62895" w:rsidP="00713C91">
      <w:pPr>
        <w:pStyle w:val="ListParagraph"/>
        <w:ind w:left="0" w:right="90"/>
        <w:rPr>
          <w:b/>
          <w:bCs/>
        </w:rPr>
      </w:pPr>
    </w:p>
    <w:p w:rsidR="00B62895" w:rsidRPr="00FD4521" w:rsidRDefault="00FD4521" w:rsidP="00713C91">
      <w:pPr>
        <w:autoSpaceDE w:val="0"/>
        <w:autoSpaceDN w:val="0"/>
        <w:adjustRightInd w:val="0"/>
        <w:ind w:left="1440" w:hanging="16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377BE" w:rsidRPr="00FD4521">
        <w:rPr>
          <w:rFonts w:ascii="Times New Roman" w:hAnsi="Times New Roman" w:cs="Times New Roman"/>
          <w:b/>
          <w:bCs/>
          <w:sz w:val="24"/>
          <w:szCs w:val="24"/>
        </w:rPr>
        <w:t>*</w:t>
      </w:r>
      <w:r w:rsidR="00FF6FEF" w:rsidRPr="00FD4521">
        <w:rPr>
          <w:rFonts w:ascii="Times New Roman" w:hAnsi="Times New Roman" w:cs="Times New Roman"/>
          <w:b/>
          <w:bCs/>
          <w:sz w:val="24"/>
          <w:szCs w:val="24"/>
        </w:rPr>
        <w:t>29</w:t>
      </w:r>
      <w:r w:rsidR="00B23C12" w:rsidRPr="00FD4521">
        <w:rPr>
          <w:rFonts w:ascii="Times New Roman" w:hAnsi="Times New Roman" w:cs="Times New Roman"/>
          <w:b/>
          <w:bCs/>
          <w:sz w:val="24"/>
          <w:szCs w:val="24"/>
        </w:rPr>
        <w:t>5</w:t>
      </w:r>
      <w:r w:rsidR="00FF6FEF" w:rsidRPr="00FD4521">
        <w:rPr>
          <w:rFonts w:ascii="Times New Roman" w:hAnsi="Times New Roman" w:cs="Times New Roman"/>
          <w:b/>
          <w:bCs/>
          <w:sz w:val="24"/>
          <w:szCs w:val="24"/>
        </w:rPr>
        <w:t>-2025</w:t>
      </w:r>
      <w:r w:rsidR="00FF6FEF" w:rsidRPr="00FD4521">
        <w:rPr>
          <w:rFonts w:ascii="Times New Roman" w:hAnsi="Times New Roman" w:cs="Times New Roman"/>
          <w:b/>
          <w:bCs/>
          <w:sz w:val="24"/>
          <w:szCs w:val="24"/>
        </w:rPr>
        <w:tab/>
      </w:r>
      <w:r w:rsidR="00B62895" w:rsidRPr="00FD4521">
        <w:rPr>
          <w:rFonts w:ascii="Times New Roman" w:hAnsi="Times New Roman" w:cs="Times New Roman"/>
          <w:b/>
          <w:bCs/>
          <w:sz w:val="24"/>
          <w:szCs w:val="24"/>
        </w:rPr>
        <w:t>A resolution authorizing the City of Orange Township to enter into a voluntary cooperative pricing system with Buy Board Purchasing Cooperative for the purchase of goods and services.</w:t>
      </w:r>
    </w:p>
    <w:p w:rsidR="00B62895" w:rsidRPr="00FD4521" w:rsidRDefault="00B62895" w:rsidP="00713C91">
      <w:pPr>
        <w:ind w:right="90"/>
        <w:jc w:val="both"/>
        <w:rPr>
          <w:rFonts w:ascii="Times New Roman" w:hAnsi="Times New Roman" w:cs="Times New Roman"/>
          <w:b/>
          <w:bCs/>
          <w:sz w:val="24"/>
          <w:szCs w:val="24"/>
        </w:rPr>
      </w:pPr>
    </w:p>
    <w:p w:rsidR="00B62895" w:rsidRPr="00FD4521" w:rsidRDefault="00F377BE" w:rsidP="00713C91">
      <w:pPr>
        <w:autoSpaceDE w:val="0"/>
        <w:autoSpaceDN w:val="0"/>
        <w:adjustRightInd w:val="0"/>
        <w:ind w:left="1440" w:right="90" w:hanging="1440"/>
        <w:jc w:val="both"/>
        <w:rPr>
          <w:rFonts w:ascii="Times New Roman" w:hAnsi="Times New Roman" w:cs="Times New Roman"/>
          <w:b/>
          <w:bCs/>
          <w:sz w:val="24"/>
          <w:szCs w:val="24"/>
        </w:rPr>
      </w:pPr>
      <w:r w:rsidRPr="00FD4521">
        <w:rPr>
          <w:rFonts w:ascii="Times New Roman" w:hAnsi="Times New Roman" w:cs="Times New Roman"/>
          <w:b/>
          <w:bCs/>
          <w:sz w:val="24"/>
          <w:szCs w:val="24"/>
        </w:rPr>
        <w:t>*29</w:t>
      </w:r>
      <w:r w:rsidR="00B23C12" w:rsidRPr="00FD4521">
        <w:rPr>
          <w:rFonts w:ascii="Times New Roman" w:hAnsi="Times New Roman" w:cs="Times New Roman"/>
          <w:b/>
          <w:bCs/>
          <w:sz w:val="24"/>
          <w:szCs w:val="24"/>
        </w:rPr>
        <w:t>6</w:t>
      </w:r>
      <w:r w:rsidRPr="00FD4521">
        <w:rPr>
          <w:rFonts w:ascii="Times New Roman" w:hAnsi="Times New Roman" w:cs="Times New Roman"/>
          <w:b/>
          <w:bCs/>
          <w:sz w:val="24"/>
          <w:szCs w:val="24"/>
        </w:rPr>
        <w:t>-2025</w:t>
      </w:r>
      <w:r w:rsidRPr="00FD4521">
        <w:rPr>
          <w:rFonts w:ascii="Times New Roman" w:hAnsi="Times New Roman" w:cs="Times New Roman"/>
          <w:b/>
          <w:bCs/>
          <w:sz w:val="24"/>
          <w:szCs w:val="24"/>
        </w:rPr>
        <w:tab/>
      </w:r>
      <w:r w:rsidR="00B62895" w:rsidRPr="00FD4521">
        <w:rPr>
          <w:rFonts w:ascii="Times New Roman" w:hAnsi="Times New Roman" w:cs="Times New Roman"/>
          <w:b/>
          <w:bCs/>
          <w:sz w:val="24"/>
          <w:szCs w:val="24"/>
        </w:rPr>
        <w:t>A resolution authorizing the purchase/install decorative lights from PSE&amp;G, P.O. Box 1444, New Brunswick, New Jersey 08908 from the NJDOT’22 Orange Transit Station Underpass and Railroad Place Improvements in an amount not to exceed $46,440.42.</w:t>
      </w:r>
    </w:p>
    <w:p w:rsidR="00B62895" w:rsidRPr="00FD4521" w:rsidRDefault="00B62895" w:rsidP="00FF6FEF">
      <w:pPr>
        <w:pStyle w:val="ListParagraph"/>
        <w:ind w:left="1260" w:hanging="1260"/>
        <w:rPr>
          <w:b/>
          <w:bCs/>
        </w:rPr>
      </w:pPr>
    </w:p>
    <w:p w:rsidR="00F377BE" w:rsidRPr="00FD4521" w:rsidRDefault="00F377BE" w:rsidP="00F377BE">
      <w:pPr>
        <w:pStyle w:val="ListParagraph"/>
        <w:autoSpaceDE w:val="0"/>
        <w:autoSpaceDN w:val="0"/>
        <w:adjustRightInd w:val="0"/>
        <w:ind w:left="810"/>
        <w:rPr>
          <w:b/>
          <w:bCs/>
        </w:rPr>
      </w:pPr>
    </w:p>
    <w:p w:rsidR="00B62895" w:rsidRPr="00FD4521" w:rsidRDefault="00F377BE" w:rsidP="00713C91">
      <w:pPr>
        <w:autoSpaceDE w:val="0"/>
        <w:autoSpaceDN w:val="0"/>
        <w:adjustRightInd w:val="0"/>
        <w:ind w:left="1440" w:hanging="1440"/>
        <w:jc w:val="both"/>
        <w:rPr>
          <w:rFonts w:ascii="Times New Roman" w:hAnsi="Times New Roman" w:cs="Times New Roman"/>
          <w:b/>
          <w:bCs/>
          <w:sz w:val="24"/>
          <w:szCs w:val="24"/>
        </w:rPr>
      </w:pPr>
      <w:r w:rsidRPr="00FD4521">
        <w:rPr>
          <w:rFonts w:ascii="Times New Roman" w:hAnsi="Times New Roman" w:cs="Times New Roman"/>
          <w:b/>
          <w:bCs/>
          <w:sz w:val="24"/>
          <w:szCs w:val="24"/>
        </w:rPr>
        <w:t>*29</w:t>
      </w:r>
      <w:r w:rsidR="00B23C12" w:rsidRPr="00FD4521">
        <w:rPr>
          <w:rFonts w:ascii="Times New Roman" w:hAnsi="Times New Roman" w:cs="Times New Roman"/>
          <w:b/>
          <w:bCs/>
          <w:sz w:val="24"/>
          <w:szCs w:val="24"/>
        </w:rPr>
        <w:t>7</w:t>
      </w:r>
      <w:r w:rsidRPr="00FD4521">
        <w:rPr>
          <w:rFonts w:ascii="Times New Roman" w:hAnsi="Times New Roman" w:cs="Times New Roman"/>
          <w:b/>
          <w:bCs/>
          <w:sz w:val="24"/>
          <w:szCs w:val="24"/>
        </w:rPr>
        <w:t>-2025</w:t>
      </w:r>
      <w:r w:rsidRPr="00FD4521">
        <w:rPr>
          <w:rFonts w:ascii="Times New Roman" w:hAnsi="Times New Roman" w:cs="Times New Roman"/>
          <w:b/>
          <w:bCs/>
          <w:sz w:val="24"/>
          <w:szCs w:val="24"/>
        </w:rPr>
        <w:tab/>
      </w:r>
      <w:r w:rsidR="00B62895" w:rsidRPr="00FD4521">
        <w:rPr>
          <w:rFonts w:ascii="Times New Roman" w:hAnsi="Times New Roman" w:cs="Times New Roman"/>
          <w:b/>
          <w:bCs/>
          <w:sz w:val="24"/>
          <w:szCs w:val="24"/>
        </w:rPr>
        <w:t xml:space="preserve">A resolution authorizing Lewis Consulting Group, Inc., 2604 Atlantic Avenue, Suite 600, Wall, New Jersey 07719 to provide professional Response Action Outcome (RAO) services for Colgate Park in an amount not to exceed $21,131.25.  </w:t>
      </w:r>
    </w:p>
    <w:p w:rsidR="00B62895" w:rsidRPr="00FD4521" w:rsidRDefault="00B62895" w:rsidP="00713C91">
      <w:pPr>
        <w:pStyle w:val="ListParagraph"/>
        <w:jc w:val="both"/>
        <w:rPr>
          <w:b/>
          <w:bCs/>
        </w:rPr>
      </w:pPr>
    </w:p>
    <w:p w:rsidR="00B62895" w:rsidRPr="00FD4521" w:rsidRDefault="00F377BE" w:rsidP="00713C91">
      <w:pPr>
        <w:autoSpaceDE w:val="0"/>
        <w:autoSpaceDN w:val="0"/>
        <w:adjustRightInd w:val="0"/>
        <w:ind w:left="1440" w:hanging="1440"/>
        <w:jc w:val="both"/>
        <w:rPr>
          <w:rFonts w:ascii="Times New Roman" w:hAnsi="Times New Roman" w:cs="Times New Roman"/>
          <w:b/>
          <w:bCs/>
          <w:sz w:val="24"/>
          <w:szCs w:val="24"/>
        </w:rPr>
      </w:pPr>
      <w:r w:rsidRPr="00FD4521">
        <w:rPr>
          <w:rFonts w:ascii="Times New Roman" w:hAnsi="Times New Roman" w:cs="Times New Roman"/>
          <w:b/>
          <w:bCs/>
          <w:sz w:val="24"/>
          <w:szCs w:val="24"/>
        </w:rPr>
        <w:t>*</w:t>
      </w:r>
      <w:r w:rsidR="00B23C12" w:rsidRPr="00FD4521">
        <w:rPr>
          <w:rFonts w:ascii="Times New Roman" w:hAnsi="Times New Roman" w:cs="Times New Roman"/>
          <w:b/>
          <w:bCs/>
          <w:sz w:val="24"/>
          <w:szCs w:val="24"/>
        </w:rPr>
        <w:t>298</w:t>
      </w:r>
      <w:r w:rsidRPr="00FD4521">
        <w:rPr>
          <w:rFonts w:ascii="Times New Roman" w:hAnsi="Times New Roman" w:cs="Times New Roman"/>
          <w:b/>
          <w:bCs/>
          <w:sz w:val="24"/>
          <w:szCs w:val="24"/>
        </w:rPr>
        <w:t>-2025</w:t>
      </w:r>
      <w:r w:rsidRPr="00FD4521">
        <w:rPr>
          <w:rFonts w:ascii="Times New Roman" w:hAnsi="Times New Roman" w:cs="Times New Roman"/>
          <w:b/>
          <w:bCs/>
          <w:sz w:val="24"/>
          <w:szCs w:val="24"/>
        </w:rPr>
        <w:tab/>
      </w:r>
      <w:r w:rsidR="00B62895" w:rsidRPr="00FD4521">
        <w:rPr>
          <w:rFonts w:ascii="Times New Roman" w:hAnsi="Times New Roman" w:cs="Times New Roman"/>
          <w:b/>
          <w:bCs/>
          <w:sz w:val="24"/>
          <w:szCs w:val="24"/>
        </w:rPr>
        <w:t>A resolution authorizing the award of a non-fair and open contract with the Architect Alliance, Blasé Weimer AIA, 111 Mulberry Street, Suite 2-Z, Newark, New Jersey 07102 to provide cost estimating services for the Colgate Park New Community Building Project in the amount of $3,450.00.</w:t>
      </w:r>
    </w:p>
    <w:p w:rsidR="00B62895" w:rsidRPr="00FD4521" w:rsidRDefault="00B62895" w:rsidP="00713C91">
      <w:pPr>
        <w:pStyle w:val="ListParagraph"/>
        <w:jc w:val="both"/>
        <w:rPr>
          <w:b/>
        </w:rPr>
      </w:pPr>
    </w:p>
    <w:p w:rsidR="00B62895" w:rsidRPr="00FD4521" w:rsidRDefault="00F377BE" w:rsidP="00713C91">
      <w:pPr>
        <w:tabs>
          <w:tab w:val="left" w:pos="450"/>
        </w:tabs>
        <w:autoSpaceDE w:val="0"/>
        <w:autoSpaceDN w:val="0"/>
        <w:adjustRightInd w:val="0"/>
        <w:ind w:left="1440" w:hanging="1440"/>
        <w:jc w:val="both"/>
        <w:rPr>
          <w:rFonts w:ascii="Times New Roman" w:hAnsi="Times New Roman" w:cs="Times New Roman"/>
          <w:b/>
          <w:sz w:val="24"/>
          <w:szCs w:val="24"/>
        </w:rPr>
      </w:pPr>
      <w:r w:rsidRPr="00FD4521">
        <w:rPr>
          <w:rFonts w:ascii="Times New Roman" w:hAnsi="Times New Roman" w:cs="Times New Roman"/>
          <w:b/>
          <w:sz w:val="24"/>
          <w:szCs w:val="24"/>
        </w:rPr>
        <w:t>*</w:t>
      </w:r>
      <w:r w:rsidR="00B23C12" w:rsidRPr="00FD4521">
        <w:rPr>
          <w:rFonts w:ascii="Times New Roman" w:hAnsi="Times New Roman" w:cs="Times New Roman"/>
          <w:b/>
          <w:sz w:val="24"/>
          <w:szCs w:val="24"/>
        </w:rPr>
        <w:t>299</w:t>
      </w:r>
      <w:r w:rsidRPr="00FD4521">
        <w:rPr>
          <w:rFonts w:ascii="Times New Roman" w:hAnsi="Times New Roman" w:cs="Times New Roman"/>
          <w:b/>
          <w:sz w:val="24"/>
          <w:szCs w:val="24"/>
        </w:rPr>
        <w:t>-2025</w:t>
      </w:r>
      <w:r w:rsidRPr="00FD4521">
        <w:rPr>
          <w:rFonts w:ascii="Times New Roman" w:hAnsi="Times New Roman" w:cs="Times New Roman"/>
          <w:b/>
          <w:sz w:val="24"/>
          <w:szCs w:val="24"/>
        </w:rPr>
        <w:tab/>
      </w:r>
      <w:r w:rsidR="00B62895" w:rsidRPr="00FD4521">
        <w:rPr>
          <w:rFonts w:ascii="Times New Roman" w:hAnsi="Times New Roman" w:cs="Times New Roman"/>
          <w:b/>
          <w:sz w:val="24"/>
          <w:szCs w:val="24"/>
        </w:rPr>
        <w:t xml:space="preserve">A resolution authorizing the services of the Hatfield Schwartz Law Group to represent City of Orange Township in the matter of </w:t>
      </w:r>
      <w:r w:rsidR="00B62895" w:rsidRPr="00FD4521">
        <w:rPr>
          <w:rFonts w:ascii="Times New Roman" w:hAnsi="Times New Roman" w:cs="Times New Roman"/>
          <w:b/>
          <w:sz w:val="24"/>
          <w:szCs w:val="24"/>
          <w:u w:val="single"/>
        </w:rPr>
        <w:t>Danny Nunez, Kevin DeMasi, David Cadet, Erick Geronimo, David Lunelli, Geovany Ayala, Michael John Costantino, Jr., Keenan Gooden, Shayna Gerald, Devon Bernard, Edward Hall and Milton Mendoza v. City of Orange Township and City of Orange Police Department</w:t>
      </w:r>
      <w:r w:rsidR="00B62895" w:rsidRPr="00FD4521">
        <w:rPr>
          <w:rFonts w:ascii="Times New Roman" w:hAnsi="Times New Roman" w:cs="Times New Roman"/>
          <w:b/>
          <w:sz w:val="24"/>
          <w:szCs w:val="24"/>
        </w:rPr>
        <w:t>, Docket No. ESX-L-3530-25 in an amount not to exceed $20,000.00 for calendar year 2025.</w:t>
      </w:r>
    </w:p>
    <w:p w:rsidR="00B62895" w:rsidRPr="00FD4521" w:rsidRDefault="00B62895" w:rsidP="00B62895">
      <w:pPr>
        <w:tabs>
          <w:tab w:val="left" w:pos="450"/>
        </w:tabs>
        <w:ind w:left="450"/>
        <w:jc w:val="both"/>
        <w:rPr>
          <w:rFonts w:ascii="Times New Roman" w:hAnsi="Times New Roman" w:cs="Times New Roman"/>
          <w:b/>
          <w:sz w:val="24"/>
          <w:szCs w:val="24"/>
        </w:rPr>
      </w:pPr>
    </w:p>
    <w:p w:rsidR="00B62895" w:rsidRPr="00FD4521" w:rsidRDefault="00F377BE" w:rsidP="00F377BE">
      <w:pPr>
        <w:autoSpaceDE w:val="0"/>
        <w:autoSpaceDN w:val="0"/>
        <w:adjustRightInd w:val="0"/>
        <w:ind w:left="1440" w:hanging="1440"/>
        <w:jc w:val="both"/>
        <w:rPr>
          <w:rFonts w:ascii="Times New Roman" w:hAnsi="Times New Roman" w:cs="Times New Roman"/>
          <w:b/>
          <w:bCs/>
          <w:sz w:val="24"/>
          <w:szCs w:val="24"/>
        </w:rPr>
      </w:pPr>
      <w:r w:rsidRPr="00FD4521">
        <w:rPr>
          <w:rFonts w:ascii="Times New Roman" w:hAnsi="Times New Roman" w:cs="Times New Roman"/>
          <w:b/>
          <w:bCs/>
          <w:sz w:val="24"/>
          <w:szCs w:val="24"/>
        </w:rPr>
        <w:t>*</w:t>
      </w:r>
      <w:r w:rsidR="00FF6FEF" w:rsidRPr="00FD4521">
        <w:rPr>
          <w:rFonts w:ascii="Times New Roman" w:hAnsi="Times New Roman" w:cs="Times New Roman"/>
          <w:b/>
          <w:bCs/>
          <w:sz w:val="24"/>
          <w:szCs w:val="24"/>
        </w:rPr>
        <w:t>3</w:t>
      </w:r>
      <w:r w:rsidR="00B23C12" w:rsidRPr="00FD4521">
        <w:rPr>
          <w:rFonts w:ascii="Times New Roman" w:hAnsi="Times New Roman" w:cs="Times New Roman"/>
          <w:b/>
          <w:bCs/>
          <w:sz w:val="24"/>
          <w:szCs w:val="24"/>
        </w:rPr>
        <w:t>00</w:t>
      </w:r>
      <w:r w:rsidRPr="00FD4521">
        <w:rPr>
          <w:rFonts w:ascii="Times New Roman" w:hAnsi="Times New Roman" w:cs="Times New Roman"/>
          <w:b/>
          <w:bCs/>
          <w:sz w:val="24"/>
          <w:szCs w:val="24"/>
        </w:rPr>
        <w:t>-2025</w:t>
      </w:r>
      <w:r w:rsidRPr="00FD4521">
        <w:rPr>
          <w:rFonts w:ascii="Times New Roman" w:hAnsi="Times New Roman" w:cs="Times New Roman"/>
          <w:b/>
          <w:bCs/>
          <w:sz w:val="24"/>
          <w:szCs w:val="24"/>
        </w:rPr>
        <w:tab/>
      </w:r>
      <w:r w:rsidR="00B62895" w:rsidRPr="00FD4521">
        <w:rPr>
          <w:rFonts w:ascii="Times New Roman" w:hAnsi="Times New Roman" w:cs="Times New Roman"/>
          <w:b/>
          <w:bCs/>
          <w:sz w:val="24"/>
          <w:szCs w:val="24"/>
        </w:rPr>
        <w:t>A resolution authorizing a contract to Traffic and Parking Control Company (TAPCO), LLC, 5100 W. Brown Deer Road, WI 53223 to purchase parking meters, parts, materials, supplies and provide parking management services under the National Cooperative Purchasing Alliance (NCPA)/Omnia in an amount not to exceed $229,241.88.</w:t>
      </w:r>
    </w:p>
    <w:p w:rsidR="00B62895" w:rsidRPr="00FD4521" w:rsidRDefault="00B62895" w:rsidP="00B62895">
      <w:pPr>
        <w:pStyle w:val="ListParagraph"/>
        <w:rPr>
          <w:b/>
          <w:u w:val="single"/>
        </w:rPr>
      </w:pPr>
    </w:p>
    <w:p w:rsidR="00B62895" w:rsidRPr="00FD4521" w:rsidRDefault="00F377BE" w:rsidP="00F377BE">
      <w:pPr>
        <w:autoSpaceDE w:val="0"/>
        <w:autoSpaceDN w:val="0"/>
        <w:adjustRightInd w:val="0"/>
        <w:ind w:left="1440" w:hanging="1440"/>
        <w:jc w:val="both"/>
        <w:rPr>
          <w:rFonts w:ascii="Times New Roman" w:hAnsi="Times New Roman" w:cs="Times New Roman"/>
          <w:b/>
          <w:bCs/>
          <w:sz w:val="24"/>
          <w:szCs w:val="24"/>
        </w:rPr>
      </w:pPr>
      <w:r w:rsidRPr="00FD4521">
        <w:rPr>
          <w:rFonts w:ascii="Times New Roman" w:hAnsi="Times New Roman" w:cs="Times New Roman"/>
          <w:b/>
          <w:bCs/>
          <w:sz w:val="24"/>
          <w:szCs w:val="24"/>
        </w:rPr>
        <w:t>*30</w:t>
      </w:r>
      <w:r w:rsidR="00B23C12" w:rsidRPr="00FD4521">
        <w:rPr>
          <w:rFonts w:ascii="Times New Roman" w:hAnsi="Times New Roman" w:cs="Times New Roman"/>
          <w:b/>
          <w:bCs/>
          <w:sz w:val="24"/>
          <w:szCs w:val="24"/>
        </w:rPr>
        <w:t>1</w:t>
      </w:r>
      <w:r w:rsidRPr="00FD4521">
        <w:rPr>
          <w:rFonts w:ascii="Times New Roman" w:hAnsi="Times New Roman" w:cs="Times New Roman"/>
          <w:b/>
          <w:bCs/>
          <w:sz w:val="24"/>
          <w:szCs w:val="24"/>
        </w:rPr>
        <w:t>-2025</w:t>
      </w:r>
      <w:r w:rsidRPr="00FD4521">
        <w:rPr>
          <w:rFonts w:ascii="Times New Roman" w:hAnsi="Times New Roman" w:cs="Times New Roman"/>
          <w:b/>
          <w:bCs/>
          <w:sz w:val="24"/>
          <w:szCs w:val="24"/>
        </w:rPr>
        <w:tab/>
      </w:r>
      <w:r w:rsidR="00B62895" w:rsidRPr="00FD4521">
        <w:rPr>
          <w:rFonts w:ascii="Times New Roman" w:hAnsi="Times New Roman" w:cs="Times New Roman"/>
          <w:b/>
          <w:bCs/>
          <w:sz w:val="24"/>
          <w:szCs w:val="24"/>
        </w:rPr>
        <w:t>A resolution authorizing an agreement between the City of Orange Township and Municipal Inspection Corporation to provide elevator subcode inspection and plan review services for A 1-Year period commencing July 1, 2025, and continuing through June 30, 2026.</w:t>
      </w:r>
    </w:p>
    <w:p w:rsidR="00B62895" w:rsidRPr="00FD4521" w:rsidRDefault="00B62895" w:rsidP="00B62895">
      <w:pPr>
        <w:pStyle w:val="ListParagraph"/>
        <w:rPr>
          <w:b/>
          <w:bCs/>
        </w:rPr>
      </w:pPr>
    </w:p>
    <w:p w:rsidR="00B62895" w:rsidRPr="00FD4521" w:rsidRDefault="00F377BE" w:rsidP="00F377BE">
      <w:pPr>
        <w:autoSpaceDE w:val="0"/>
        <w:autoSpaceDN w:val="0"/>
        <w:adjustRightInd w:val="0"/>
        <w:ind w:left="1440" w:hanging="1440"/>
        <w:jc w:val="both"/>
        <w:rPr>
          <w:rFonts w:ascii="Times New Roman" w:hAnsi="Times New Roman" w:cs="Times New Roman"/>
          <w:b/>
          <w:bCs/>
          <w:sz w:val="24"/>
          <w:szCs w:val="24"/>
        </w:rPr>
      </w:pPr>
      <w:r w:rsidRPr="00FD4521">
        <w:rPr>
          <w:rFonts w:ascii="Times New Roman" w:hAnsi="Times New Roman" w:cs="Times New Roman"/>
          <w:b/>
          <w:bCs/>
          <w:sz w:val="24"/>
          <w:szCs w:val="24"/>
        </w:rPr>
        <w:t>*30</w:t>
      </w:r>
      <w:r w:rsidR="00B23C12" w:rsidRPr="00FD4521">
        <w:rPr>
          <w:rFonts w:ascii="Times New Roman" w:hAnsi="Times New Roman" w:cs="Times New Roman"/>
          <w:b/>
          <w:bCs/>
          <w:sz w:val="24"/>
          <w:szCs w:val="24"/>
        </w:rPr>
        <w:t>2</w:t>
      </w:r>
      <w:r w:rsidRPr="00FD4521">
        <w:rPr>
          <w:rFonts w:ascii="Times New Roman" w:hAnsi="Times New Roman" w:cs="Times New Roman"/>
          <w:b/>
          <w:bCs/>
          <w:sz w:val="24"/>
          <w:szCs w:val="24"/>
        </w:rPr>
        <w:t>-2025</w:t>
      </w:r>
      <w:r w:rsidRPr="00FD4521">
        <w:rPr>
          <w:rFonts w:ascii="Times New Roman" w:hAnsi="Times New Roman" w:cs="Times New Roman"/>
          <w:b/>
          <w:bCs/>
          <w:sz w:val="24"/>
          <w:szCs w:val="24"/>
        </w:rPr>
        <w:tab/>
      </w:r>
      <w:r w:rsidR="00B62895" w:rsidRPr="00FD4521">
        <w:rPr>
          <w:rFonts w:ascii="Times New Roman" w:hAnsi="Times New Roman" w:cs="Times New Roman"/>
          <w:b/>
          <w:bCs/>
          <w:sz w:val="24"/>
          <w:szCs w:val="24"/>
        </w:rPr>
        <w:t>A resolution of the Municipal Council of the City of Orange Township, Essex County, New Jersey, accepting the 5-Year Urban Enterprise Zone Development Plan and boundaries modifications and authorizing submission of same to the New Jersey Urban Enterprise Authority for approval.</w:t>
      </w:r>
    </w:p>
    <w:p w:rsidR="00B62895" w:rsidRPr="00FD4521" w:rsidRDefault="00B62895" w:rsidP="00B62895">
      <w:pPr>
        <w:jc w:val="both"/>
        <w:rPr>
          <w:rFonts w:ascii="Times New Roman" w:hAnsi="Times New Roman" w:cs="Times New Roman"/>
          <w:b/>
          <w:bCs/>
          <w:sz w:val="24"/>
          <w:szCs w:val="24"/>
        </w:rPr>
      </w:pPr>
    </w:p>
    <w:p w:rsidR="00EA486B" w:rsidRPr="00FD4521" w:rsidRDefault="00B23C12" w:rsidP="00EA486B">
      <w:pPr>
        <w:tabs>
          <w:tab w:val="left" w:pos="450"/>
          <w:tab w:val="left" w:pos="540"/>
        </w:tabs>
        <w:ind w:left="1440" w:hanging="1440"/>
        <w:jc w:val="both"/>
        <w:rPr>
          <w:rFonts w:ascii="Times New Roman" w:hAnsi="Times New Roman" w:cs="Times New Roman"/>
          <w:b/>
          <w:sz w:val="24"/>
          <w:szCs w:val="24"/>
          <w:u w:val="single"/>
        </w:rPr>
      </w:pPr>
      <w:r w:rsidRPr="00FD4521">
        <w:rPr>
          <w:rFonts w:ascii="Times New Roman" w:hAnsi="Times New Roman" w:cs="Times New Roman"/>
          <w:b/>
          <w:sz w:val="24"/>
          <w:szCs w:val="24"/>
        </w:rPr>
        <w:t>*303-2025</w:t>
      </w:r>
      <w:r w:rsidR="00EA486B" w:rsidRPr="00FD4521">
        <w:rPr>
          <w:rFonts w:ascii="Times New Roman" w:hAnsi="Times New Roman" w:cs="Times New Roman"/>
          <w:b/>
          <w:sz w:val="24"/>
          <w:szCs w:val="24"/>
        </w:rPr>
        <w:tab/>
        <w:t>A resolution of the City of orange Township, in the County of Essex, State of New Jersey authorizing the submission of an application to the Local Finance Board requesting approval of Six(6) Bond Ordinances pursuant to the Local Redevelopment and Housing</w:t>
      </w:r>
      <w:r w:rsidR="00713C91">
        <w:rPr>
          <w:rFonts w:ascii="Times New Roman" w:hAnsi="Times New Roman" w:cs="Times New Roman"/>
          <w:b/>
          <w:sz w:val="24"/>
          <w:szCs w:val="24"/>
        </w:rPr>
        <w:t xml:space="preserve"> </w:t>
      </w:r>
      <w:r w:rsidR="00EA486B" w:rsidRPr="00FD4521">
        <w:rPr>
          <w:rFonts w:ascii="Times New Roman" w:hAnsi="Times New Roman" w:cs="Times New Roman"/>
          <w:b/>
          <w:sz w:val="24"/>
          <w:szCs w:val="24"/>
        </w:rPr>
        <w:t>Authority Law, N.J.S.A. 40A:12A-</w:t>
      </w:r>
      <w:r w:rsidR="00D8761E" w:rsidRPr="00FD4521">
        <w:rPr>
          <w:rFonts w:ascii="Times New Roman" w:hAnsi="Times New Roman" w:cs="Times New Roman"/>
          <w:b/>
          <w:sz w:val="24"/>
          <w:szCs w:val="24"/>
          <w:u w:val="single"/>
        </w:rPr>
        <w:t>et</w:t>
      </w:r>
      <w:r w:rsidR="00EA486B" w:rsidRPr="00FD4521">
        <w:rPr>
          <w:rFonts w:ascii="Times New Roman" w:hAnsi="Times New Roman" w:cs="Times New Roman"/>
          <w:b/>
          <w:sz w:val="24"/>
          <w:szCs w:val="24"/>
        </w:rPr>
        <w:t xml:space="preserve"> </w:t>
      </w:r>
      <w:r w:rsidR="00D8761E" w:rsidRPr="00FD4521">
        <w:rPr>
          <w:rFonts w:ascii="Times New Roman" w:hAnsi="Times New Roman" w:cs="Times New Roman"/>
          <w:b/>
          <w:sz w:val="24"/>
          <w:szCs w:val="24"/>
          <w:u w:val="single"/>
        </w:rPr>
        <w:t>s</w:t>
      </w:r>
      <w:r w:rsidR="00EA486B" w:rsidRPr="00FD4521">
        <w:rPr>
          <w:rFonts w:ascii="Times New Roman" w:hAnsi="Times New Roman" w:cs="Times New Roman"/>
          <w:b/>
          <w:sz w:val="24"/>
          <w:szCs w:val="24"/>
          <w:u w:val="single"/>
        </w:rPr>
        <w:t>eq</w:t>
      </w:r>
      <w:r w:rsidR="00EA486B" w:rsidRPr="00FD4521">
        <w:rPr>
          <w:rFonts w:ascii="Times New Roman" w:hAnsi="Times New Roman" w:cs="Times New Roman"/>
          <w:b/>
          <w:sz w:val="24"/>
          <w:szCs w:val="24"/>
        </w:rPr>
        <w:t>., the redevelopment area bond financing Law, N.J.S.A.</w:t>
      </w:r>
      <w:r w:rsidR="00D8761E" w:rsidRPr="00FD4521">
        <w:rPr>
          <w:rFonts w:ascii="Times New Roman" w:hAnsi="Times New Roman" w:cs="Times New Roman"/>
          <w:b/>
          <w:sz w:val="24"/>
          <w:szCs w:val="24"/>
        </w:rPr>
        <w:t xml:space="preserve"> 40A:12A-</w:t>
      </w:r>
      <w:r w:rsidR="00D8761E" w:rsidRPr="00FD4521">
        <w:rPr>
          <w:rFonts w:ascii="Times New Roman" w:hAnsi="Times New Roman" w:cs="Times New Roman"/>
          <w:b/>
          <w:sz w:val="24"/>
          <w:szCs w:val="24"/>
          <w:u w:val="single"/>
        </w:rPr>
        <w:t>64</w:t>
      </w:r>
      <w:r w:rsidR="00D8761E" w:rsidRPr="00FD4521">
        <w:rPr>
          <w:rFonts w:ascii="Times New Roman" w:hAnsi="Times New Roman" w:cs="Times New Roman"/>
          <w:b/>
          <w:sz w:val="24"/>
          <w:szCs w:val="24"/>
        </w:rPr>
        <w:t xml:space="preserve"> </w:t>
      </w:r>
      <w:r w:rsidR="00D8761E" w:rsidRPr="00FD4521">
        <w:rPr>
          <w:rFonts w:ascii="Times New Roman" w:hAnsi="Times New Roman" w:cs="Times New Roman"/>
          <w:b/>
          <w:sz w:val="24"/>
          <w:szCs w:val="24"/>
          <w:u w:val="single"/>
        </w:rPr>
        <w:t>et</w:t>
      </w:r>
      <w:r w:rsidR="00D8761E" w:rsidRPr="00FD4521">
        <w:rPr>
          <w:rFonts w:ascii="Times New Roman" w:hAnsi="Times New Roman" w:cs="Times New Roman"/>
          <w:b/>
          <w:sz w:val="24"/>
          <w:szCs w:val="24"/>
        </w:rPr>
        <w:t xml:space="preserve"> </w:t>
      </w:r>
      <w:r w:rsidR="00D8761E" w:rsidRPr="00FD4521">
        <w:rPr>
          <w:rFonts w:ascii="Times New Roman" w:hAnsi="Times New Roman" w:cs="Times New Roman"/>
          <w:b/>
          <w:sz w:val="24"/>
          <w:szCs w:val="24"/>
          <w:u w:val="single"/>
        </w:rPr>
        <w:t>seq</w:t>
      </w:r>
      <w:r w:rsidR="00D8761E" w:rsidRPr="00FD4521">
        <w:rPr>
          <w:rFonts w:ascii="Times New Roman" w:hAnsi="Times New Roman" w:cs="Times New Roman"/>
          <w:b/>
          <w:sz w:val="24"/>
          <w:szCs w:val="24"/>
        </w:rPr>
        <w:t>., and the Municipal Qualified Bond Act, N.J.S.A.40A:3-1</w:t>
      </w:r>
      <w:r w:rsidR="00713C91">
        <w:rPr>
          <w:rFonts w:ascii="Times New Roman" w:hAnsi="Times New Roman" w:cs="Times New Roman"/>
          <w:b/>
          <w:sz w:val="24"/>
          <w:szCs w:val="24"/>
        </w:rPr>
        <w:t xml:space="preserve"> </w:t>
      </w:r>
      <w:r w:rsidR="00D8761E" w:rsidRPr="00FD4521">
        <w:rPr>
          <w:rFonts w:ascii="Times New Roman" w:hAnsi="Times New Roman" w:cs="Times New Roman"/>
          <w:b/>
          <w:sz w:val="24"/>
          <w:szCs w:val="24"/>
          <w:u w:val="single"/>
        </w:rPr>
        <w:t>et</w:t>
      </w:r>
      <w:r w:rsidR="00D8761E" w:rsidRPr="00FD4521">
        <w:rPr>
          <w:rFonts w:ascii="Times New Roman" w:hAnsi="Times New Roman" w:cs="Times New Roman"/>
          <w:b/>
          <w:sz w:val="24"/>
          <w:szCs w:val="24"/>
        </w:rPr>
        <w:t xml:space="preserve"> </w:t>
      </w:r>
      <w:r w:rsidR="00D8761E" w:rsidRPr="00FD4521">
        <w:rPr>
          <w:rFonts w:ascii="Times New Roman" w:hAnsi="Times New Roman" w:cs="Times New Roman"/>
          <w:b/>
          <w:sz w:val="24"/>
          <w:szCs w:val="24"/>
          <w:u w:val="single"/>
        </w:rPr>
        <w:t>seq</w:t>
      </w:r>
      <w:r w:rsidR="00367B7A" w:rsidRPr="00FD4521">
        <w:rPr>
          <w:rFonts w:ascii="Times New Roman" w:hAnsi="Times New Roman" w:cs="Times New Roman"/>
          <w:b/>
          <w:sz w:val="24"/>
          <w:szCs w:val="24"/>
          <w:u w:val="single"/>
        </w:rPr>
        <w:t>.</w:t>
      </w:r>
    </w:p>
    <w:p w:rsidR="00367B7A" w:rsidRPr="00FD4521" w:rsidRDefault="00367B7A" w:rsidP="00EA486B">
      <w:pPr>
        <w:tabs>
          <w:tab w:val="left" w:pos="450"/>
          <w:tab w:val="left" w:pos="540"/>
        </w:tabs>
        <w:ind w:left="1440" w:hanging="1440"/>
        <w:jc w:val="both"/>
        <w:rPr>
          <w:rFonts w:ascii="Times New Roman" w:hAnsi="Times New Roman" w:cs="Times New Roman"/>
          <w:b/>
          <w:sz w:val="24"/>
          <w:szCs w:val="24"/>
        </w:rPr>
      </w:pPr>
    </w:p>
    <w:p w:rsidR="00EA486B" w:rsidRPr="00FD4521" w:rsidRDefault="00367B7A" w:rsidP="00EA486B">
      <w:pPr>
        <w:tabs>
          <w:tab w:val="left" w:pos="450"/>
          <w:tab w:val="left" w:pos="540"/>
        </w:tabs>
        <w:ind w:left="1440" w:hanging="1440"/>
        <w:jc w:val="both"/>
        <w:rPr>
          <w:rFonts w:ascii="Times New Roman" w:hAnsi="Times New Roman" w:cs="Times New Roman"/>
          <w:b/>
          <w:sz w:val="24"/>
          <w:szCs w:val="24"/>
        </w:rPr>
      </w:pPr>
      <w:r w:rsidRPr="00FD4521">
        <w:rPr>
          <w:rFonts w:ascii="Times New Roman" w:hAnsi="Times New Roman" w:cs="Times New Roman"/>
          <w:b/>
          <w:sz w:val="24"/>
          <w:szCs w:val="24"/>
        </w:rPr>
        <w:t>*304-2025</w:t>
      </w:r>
      <w:r w:rsidRPr="00FD4521">
        <w:rPr>
          <w:rFonts w:ascii="Times New Roman" w:hAnsi="Times New Roman" w:cs="Times New Roman"/>
          <w:b/>
          <w:sz w:val="24"/>
          <w:szCs w:val="24"/>
        </w:rPr>
        <w:tab/>
        <w:t>A resolution honoring</w:t>
      </w:r>
      <w:r w:rsidR="003029B4" w:rsidRPr="00FD4521">
        <w:rPr>
          <w:rFonts w:ascii="Times New Roman" w:hAnsi="Times New Roman" w:cs="Times New Roman"/>
          <w:b/>
          <w:sz w:val="24"/>
          <w:szCs w:val="24"/>
        </w:rPr>
        <w:t xml:space="preserve"> </w:t>
      </w:r>
      <w:r w:rsidRPr="00FD4521">
        <w:rPr>
          <w:rFonts w:ascii="Times New Roman" w:hAnsi="Times New Roman" w:cs="Times New Roman"/>
          <w:b/>
          <w:sz w:val="24"/>
          <w:szCs w:val="24"/>
        </w:rPr>
        <w:t>Beauticians in the City of Orange Township (Submitted by Council President Adrienne Wooten and the Orange Municipal Council)</w:t>
      </w:r>
    </w:p>
    <w:p w:rsidR="00367B7A" w:rsidRPr="00FD4521" w:rsidRDefault="00367B7A" w:rsidP="00EA486B">
      <w:pPr>
        <w:tabs>
          <w:tab w:val="left" w:pos="450"/>
          <w:tab w:val="left" w:pos="540"/>
        </w:tabs>
        <w:ind w:left="1440" w:hanging="1440"/>
        <w:jc w:val="both"/>
        <w:rPr>
          <w:rFonts w:ascii="Times New Roman" w:hAnsi="Times New Roman" w:cs="Times New Roman"/>
          <w:b/>
          <w:sz w:val="24"/>
          <w:szCs w:val="24"/>
        </w:rPr>
      </w:pPr>
    </w:p>
    <w:p w:rsidR="00367B7A" w:rsidRPr="00FD4521" w:rsidRDefault="00367B7A" w:rsidP="00EA486B">
      <w:pPr>
        <w:tabs>
          <w:tab w:val="left" w:pos="450"/>
          <w:tab w:val="left" w:pos="540"/>
        </w:tabs>
        <w:ind w:left="1440" w:hanging="1440"/>
        <w:jc w:val="both"/>
        <w:rPr>
          <w:rFonts w:ascii="Times New Roman" w:hAnsi="Times New Roman" w:cs="Times New Roman"/>
          <w:b/>
          <w:sz w:val="24"/>
          <w:szCs w:val="24"/>
        </w:rPr>
      </w:pPr>
      <w:r w:rsidRPr="00FD4521">
        <w:rPr>
          <w:rFonts w:ascii="Times New Roman" w:hAnsi="Times New Roman" w:cs="Times New Roman"/>
          <w:b/>
          <w:sz w:val="24"/>
          <w:szCs w:val="24"/>
        </w:rPr>
        <w:t>*305-2025</w:t>
      </w:r>
      <w:r w:rsidRPr="00FD4521">
        <w:rPr>
          <w:rFonts w:ascii="Times New Roman" w:hAnsi="Times New Roman" w:cs="Times New Roman"/>
          <w:b/>
          <w:sz w:val="24"/>
          <w:szCs w:val="24"/>
        </w:rPr>
        <w:tab/>
        <w:t>A resolution censuring Orange Municipal Councilmember Quantavia Hilbert for unacceptable conduct during the May 20, 2025, Municipal Orange Municipal Council</w:t>
      </w:r>
    </w:p>
    <w:p w:rsidR="00B23C12" w:rsidRPr="00FD4521" w:rsidRDefault="00B23C12" w:rsidP="00B62895">
      <w:pPr>
        <w:tabs>
          <w:tab w:val="left" w:pos="450"/>
          <w:tab w:val="left" w:pos="540"/>
        </w:tabs>
        <w:jc w:val="both"/>
        <w:rPr>
          <w:rFonts w:ascii="Times New Roman" w:hAnsi="Times New Roman" w:cs="Times New Roman"/>
          <w:b/>
          <w:sz w:val="24"/>
          <w:szCs w:val="24"/>
        </w:rPr>
      </w:pPr>
    </w:p>
    <w:p w:rsidR="00CB48BE" w:rsidRPr="00FD4521" w:rsidRDefault="00B23C12" w:rsidP="00B773BD">
      <w:pPr>
        <w:contextualSpacing/>
        <w:jc w:val="both"/>
        <w:rPr>
          <w:rFonts w:ascii="Times New Roman" w:hAnsi="Times New Roman" w:cs="Times New Roman"/>
          <w:b/>
          <w:bCs/>
          <w:sz w:val="24"/>
          <w:szCs w:val="24"/>
          <w:u w:val="single"/>
        </w:rPr>
      </w:pPr>
      <w:r w:rsidRPr="00FD4521">
        <w:rPr>
          <w:rFonts w:ascii="Times New Roman" w:hAnsi="Times New Roman" w:cs="Times New Roman"/>
          <w:b/>
          <w:sz w:val="24"/>
          <w:szCs w:val="24"/>
        </w:rPr>
        <w:t>*30</w:t>
      </w:r>
      <w:r w:rsidR="00367B7A" w:rsidRPr="00FD4521">
        <w:rPr>
          <w:rFonts w:ascii="Times New Roman" w:hAnsi="Times New Roman" w:cs="Times New Roman"/>
          <w:b/>
          <w:sz w:val="24"/>
          <w:szCs w:val="24"/>
        </w:rPr>
        <w:t>6</w:t>
      </w:r>
      <w:r w:rsidRPr="00FD4521">
        <w:rPr>
          <w:rFonts w:ascii="Times New Roman" w:hAnsi="Times New Roman" w:cs="Times New Roman"/>
          <w:b/>
          <w:sz w:val="24"/>
          <w:szCs w:val="24"/>
        </w:rPr>
        <w:t>-2025</w:t>
      </w:r>
      <w:r w:rsidRPr="00FD4521">
        <w:rPr>
          <w:rFonts w:ascii="Times New Roman" w:hAnsi="Times New Roman" w:cs="Times New Roman"/>
          <w:b/>
          <w:sz w:val="24"/>
          <w:szCs w:val="24"/>
        </w:rPr>
        <w:tab/>
        <w:t>A resolution reappointing Michael Hackett as Judge of the Orange Municipal Court.</w:t>
      </w:r>
    </w:p>
    <w:p w:rsidR="00CB48BE" w:rsidRPr="00FD4521" w:rsidRDefault="00CB48BE" w:rsidP="00B773BD">
      <w:pPr>
        <w:contextualSpacing/>
        <w:jc w:val="both"/>
        <w:rPr>
          <w:rFonts w:ascii="Times New Roman" w:hAnsi="Times New Roman" w:cs="Times New Roman"/>
          <w:b/>
          <w:bCs/>
          <w:sz w:val="24"/>
          <w:szCs w:val="24"/>
          <w:u w:val="single"/>
        </w:rPr>
      </w:pPr>
    </w:p>
    <w:p w:rsidR="00D81B2D" w:rsidRDefault="00D53A4E" w:rsidP="00073C75">
      <w:pPr>
        <w:ind w:left="1260" w:right="180"/>
        <w:jc w:val="both"/>
        <w:rPr>
          <w:rFonts w:ascii="Times New Roman" w:hAnsi="Times New Roman" w:cs="Times New Roman"/>
          <w:b/>
          <w:bCs/>
          <w:sz w:val="24"/>
          <w:szCs w:val="24"/>
        </w:rPr>
      </w:pPr>
      <w:r w:rsidRPr="00FD4521">
        <w:rPr>
          <w:rFonts w:ascii="Times New Roman" w:hAnsi="Times New Roman" w:cs="Times New Roman"/>
          <w:b/>
          <w:bCs/>
          <w:sz w:val="24"/>
          <w:szCs w:val="24"/>
        </w:rPr>
        <w:t>M</w:t>
      </w:r>
      <w:r w:rsidR="0059217B" w:rsidRPr="00FD4521">
        <w:rPr>
          <w:rFonts w:ascii="Times New Roman" w:hAnsi="Times New Roman" w:cs="Times New Roman"/>
          <w:b/>
          <w:bCs/>
          <w:sz w:val="24"/>
          <w:szCs w:val="24"/>
        </w:rPr>
        <w:t>O</w:t>
      </w:r>
      <w:r w:rsidR="002D5949" w:rsidRPr="00FD4521">
        <w:rPr>
          <w:rFonts w:ascii="Times New Roman" w:hAnsi="Times New Roman" w:cs="Times New Roman"/>
          <w:b/>
          <w:bCs/>
          <w:sz w:val="24"/>
          <w:szCs w:val="24"/>
        </w:rPr>
        <w:t>TION TO ADOPT CONSENT AGENDA:</w:t>
      </w:r>
      <w:r w:rsidR="002D5949" w:rsidRPr="00FD4521">
        <w:rPr>
          <w:rFonts w:ascii="Times New Roman" w:hAnsi="Times New Roman" w:cs="Times New Roman"/>
          <w:b/>
          <w:bCs/>
          <w:sz w:val="24"/>
          <w:szCs w:val="24"/>
        </w:rPr>
        <w:tab/>
      </w:r>
      <w:r w:rsidR="002D5949" w:rsidRPr="00FD4521">
        <w:rPr>
          <w:rFonts w:ascii="Times New Roman" w:hAnsi="Times New Roman" w:cs="Times New Roman"/>
          <w:b/>
          <w:bCs/>
          <w:sz w:val="24"/>
          <w:szCs w:val="24"/>
        </w:rPr>
        <w:tab/>
      </w:r>
      <w:r w:rsidR="00E2771E" w:rsidRPr="00FD4521">
        <w:rPr>
          <w:rFonts w:ascii="Times New Roman" w:hAnsi="Times New Roman" w:cs="Times New Roman"/>
          <w:b/>
          <w:bCs/>
          <w:sz w:val="24"/>
          <w:szCs w:val="24"/>
        </w:rPr>
        <w:tab/>
      </w:r>
      <w:r w:rsidR="0059217B" w:rsidRPr="00FD4521">
        <w:rPr>
          <w:rFonts w:ascii="Times New Roman" w:hAnsi="Times New Roman" w:cs="Times New Roman"/>
          <w:b/>
          <w:bCs/>
          <w:sz w:val="24"/>
          <w:szCs w:val="24"/>
        </w:rPr>
        <w:t>Second:</w:t>
      </w:r>
      <w:r w:rsidR="00463AB7" w:rsidRPr="00FD4521">
        <w:rPr>
          <w:rFonts w:ascii="Times New Roman" w:hAnsi="Times New Roman" w:cs="Times New Roman"/>
          <w:b/>
          <w:bCs/>
          <w:sz w:val="24"/>
          <w:szCs w:val="24"/>
        </w:rPr>
        <w:t xml:space="preserve"> </w:t>
      </w:r>
    </w:p>
    <w:p w:rsidR="00FD4521" w:rsidRDefault="00FD4521" w:rsidP="002D5949">
      <w:pPr>
        <w:ind w:left="1440" w:right="90" w:hanging="720"/>
        <w:contextualSpacing/>
        <w:jc w:val="both"/>
        <w:rPr>
          <w:rFonts w:ascii="Times New Roman" w:hAnsi="Times New Roman" w:cs="Times New Roman"/>
          <w:b/>
          <w:bCs/>
          <w:sz w:val="24"/>
          <w:szCs w:val="24"/>
        </w:rPr>
      </w:pPr>
    </w:p>
    <w:p w:rsidR="00FD4521" w:rsidRPr="00FD4521" w:rsidRDefault="00FD4521" w:rsidP="002D5949">
      <w:pPr>
        <w:ind w:left="1440" w:right="90" w:hanging="720"/>
        <w:contextualSpacing/>
        <w:jc w:val="both"/>
        <w:rPr>
          <w:rFonts w:ascii="Times New Roman" w:hAnsi="Times New Roman" w:cs="Times New Roman"/>
          <w:b/>
          <w:bCs/>
          <w:sz w:val="24"/>
          <w:szCs w:val="24"/>
        </w:rPr>
      </w:pPr>
    </w:p>
    <w:p w:rsidR="00A64E9A" w:rsidRPr="00FD4521" w:rsidRDefault="00FA06EF" w:rsidP="00713C91">
      <w:pPr>
        <w:pStyle w:val="ListParagraph"/>
        <w:numPr>
          <w:ilvl w:val="0"/>
          <w:numId w:val="2"/>
        </w:numPr>
        <w:autoSpaceDE w:val="0"/>
        <w:autoSpaceDN w:val="0"/>
        <w:adjustRightInd w:val="0"/>
        <w:ind w:left="450" w:hanging="450"/>
        <w:jc w:val="both"/>
        <w:rPr>
          <w:b/>
          <w:u w:val="single"/>
        </w:rPr>
      </w:pPr>
      <w:r w:rsidRPr="00FD4521">
        <w:rPr>
          <w:b/>
          <w:u w:val="single"/>
        </w:rPr>
        <w:t>NEW BUSINESS,</w:t>
      </w:r>
      <w:r w:rsidR="00A64E9A" w:rsidRPr="00FD4521">
        <w:rPr>
          <w:b/>
          <w:u w:val="single"/>
        </w:rPr>
        <w:t xml:space="preserve"> WALK-ON ORDINANCES/RESOLUTIONS</w:t>
      </w:r>
      <w:r w:rsidR="00C12BED" w:rsidRPr="00FD4521">
        <w:rPr>
          <w:b/>
          <w:u w:val="single"/>
        </w:rPr>
        <w:t xml:space="preserve"> AND</w:t>
      </w:r>
      <w:r w:rsidR="006F66FC" w:rsidRPr="00FD4521">
        <w:rPr>
          <w:b/>
          <w:u w:val="single"/>
        </w:rPr>
        <w:t xml:space="preserve"> </w:t>
      </w:r>
      <w:r w:rsidR="00A64E9A" w:rsidRPr="00FD4521">
        <w:rPr>
          <w:b/>
          <w:u w:val="single"/>
        </w:rPr>
        <w:t xml:space="preserve">OTHER PENDING </w:t>
      </w:r>
      <w:r w:rsidRPr="00FD4521">
        <w:rPr>
          <w:b/>
          <w:u w:val="single"/>
        </w:rPr>
        <w:t>B</w:t>
      </w:r>
      <w:r w:rsidR="00A64E9A" w:rsidRPr="00FD4521">
        <w:rPr>
          <w:b/>
          <w:u w:val="single"/>
        </w:rPr>
        <w:t>USINESS</w:t>
      </w:r>
      <w:r w:rsidR="00A64E9A" w:rsidRPr="00FD4521">
        <w:rPr>
          <w:b/>
        </w:rPr>
        <w:t xml:space="preserve"> </w:t>
      </w:r>
    </w:p>
    <w:p w:rsidR="00D733E9" w:rsidRPr="00FD4521" w:rsidRDefault="00D733E9" w:rsidP="00713C91">
      <w:pPr>
        <w:pStyle w:val="1AutoList168"/>
        <w:tabs>
          <w:tab w:val="clear" w:pos="720"/>
          <w:tab w:val="left" w:pos="6660"/>
        </w:tabs>
        <w:ind w:left="1530" w:hanging="1080"/>
        <w:jc w:val="both"/>
        <w:rPr>
          <w:b/>
        </w:rPr>
      </w:pPr>
    </w:p>
    <w:p w:rsidR="00AC18CF" w:rsidRPr="00FD4521" w:rsidRDefault="002F5C42" w:rsidP="00713C91">
      <w:pPr>
        <w:pStyle w:val="1AutoList168"/>
        <w:tabs>
          <w:tab w:val="clear" w:pos="720"/>
          <w:tab w:val="left" w:pos="6480"/>
        </w:tabs>
        <w:jc w:val="both"/>
        <w:rPr>
          <w:b/>
        </w:rPr>
      </w:pPr>
      <w:r w:rsidRPr="00FD4521">
        <w:rPr>
          <w:b/>
        </w:rPr>
        <w:tab/>
      </w:r>
      <w:r w:rsidR="002D5949" w:rsidRPr="00FD4521">
        <w:rPr>
          <w:b/>
        </w:rPr>
        <w:t>MOTION TO ADJOURN:</w:t>
      </w:r>
      <w:r w:rsidR="002D5949" w:rsidRPr="00FD4521">
        <w:rPr>
          <w:b/>
        </w:rPr>
        <w:tab/>
      </w:r>
      <w:r w:rsidR="00073C75" w:rsidRPr="00FD4521">
        <w:rPr>
          <w:b/>
        </w:rPr>
        <w:tab/>
      </w:r>
      <w:r w:rsidR="00E2771E" w:rsidRPr="00FD4521">
        <w:rPr>
          <w:b/>
        </w:rPr>
        <w:tab/>
      </w:r>
      <w:r w:rsidR="00AC18CF" w:rsidRPr="00FD4521">
        <w:rPr>
          <w:b/>
        </w:rPr>
        <w:t>Second:</w:t>
      </w:r>
    </w:p>
    <w:p w:rsidR="00AC36CA" w:rsidRPr="00FD4521" w:rsidRDefault="00AC36CA" w:rsidP="00713C91">
      <w:pPr>
        <w:pStyle w:val="1AutoList168"/>
        <w:tabs>
          <w:tab w:val="clear" w:pos="720"/>
          <w:tab w:val="left" w:pos="6660"/>
        </w:tabs>
        <w:jc w:val="both"/>
        <w:rPr>
          <w:b/>
        </w:rPr>
      </w:pPr>
    </w:p>
    <w:p w:rsidR="00FD72DA" w:rsidRPr="00FD4521" w:rsidRDefault="00FD72DA" w:rsidP="00713C91">
      <w:pPr>
        <w:pStyle w:val="1AutoList168"/>
        <w:tabs>
          <w:tab w:val="clear" w:pos="720"/>
          <w:tab w:val="left" w:pos="6660"/>
        </w:tabs>
        <w:jc w:val="both"/>
        <w:rPr>
          <w:b/>
        </w:rPr>
      </w:pPr>
    </w:p>
    <w:p w:rsidR="00BA483F" w:rsidRPr="00FD4521" w:rsidRDefault="00AC18CF" w:rsidP="00713C91">
      <w:pPr>
        <w:pStyle w:val="BodyText2"/>
        <w:ind w:firstLine="720"/>
        <w:jc w:val="both"/>
      </w:pPr>
      <w:r w:rsidRPr="00FD4521">
        <w:t>Adjournment Time: __________________________</w:t>
      </w:r>
      <w:r w:rsidR="000910B8" w:rsidRPr="00FD4521">
        <w:t xml:space="preserve"> </w:t>
      </w:r>
    </w:p>
    <w:p w:rsidR="002F50AF" w:rsidRPr="00FD4521" w:rsidRDefault="002F50AF" w:rsidP="00713C91">
      <w:pPr>
        <w:pStyle w:val="BodyText2"/>
        <w:tabs>
          <w:tab w:val="left" w:pos="1440"/>
        </w:tabs>
        <w:jc w:val="both"/>
      </w:pPr>
    </w:p>
    <w:p w:rsidR="00B62A67" w:rsidRPr="00FD4521" w:rsidRDefault="00B62A67" w:rsidP="00713C91">
      <w:pPr>
        <w:tabs>
          <w:tab w:val="left" w:pos="900"/>
          <w:tab w:val="left" w:pos="1440"/>
        </w:tabs>
        <w:jc w:val="both"/>
        <w:rPr>
          <w:rFonts w:ascii="Times New Roman" w:hAnsi="Times New Roman" w:cs="Times New Roman"/>
          <w:b/>
          <w:bCs/>
          <w:sz w:val="24"/>
          <w:szCs w:val="24"/>
          <w:u w:val="single"/>
        </w:rPr>
      </w:pPr>
    </w:p>
    <w:p w:rsidR="00AC18CF" w:rsidRPr="00FD4521" w:rsidRDefault="00AC18CF" w:rsidP="00713C91">
      <w:pPr>
        <w:tabs>
          <w:tab w:val="left" w:pos="900"/>
          <w:tab w:val="left" w:pos="1440"/>
        </w:tabs>
        <w:jc w:val="both"/>
        <w:rPr>
          <w:rFonts w:ascii="Times New Roman" w:hAnsi="Times New Roman" w:cs="Times New Roman"/>
          <w:b/>
          <w:bCs/>
          <w:sz w:val="24"/>
          <w:szCs w:val="24"/>
          <w:u w:val="single"/>
        </w:rPr>
      </w:pPr>
      <w:r w:rsidRPr="00FD4521">
        <w:rPr>
          <w:rFonts w:ascii="Times New Roman" w:hAnsi="Times New Roman" w:cs="Times New Roman"/>
          <w:b/>
          <w:bCs/>
          <w:sz w:val="24"/>
          <w:szCs w:val="24"/>
          <w:u w:val="single"/>
        </w:rPr>
        <w:t>PUBLIC NOTICE</w:t>
      </w:r>
    </w:p>
    <w:p w:rsidR="00664B84" w:rsidRPr="00FD4521" w:rsidRDefault="00664B84" w:rsidP="00713C91">
      <w:pPr>
        <w:tabs>
          <w:tab w:val="left" w:pos="900"/>
          <w:tab w:val="left" w:pos="1440"/>
        </w:tabs>
        <w:jc w:val="both"/>
        <w:rPr>
          <w:rFonts w:ascii="Times New Roman" w:hAnsi="Times New Roman" w:cs="Times New Roman"/>
          <w:b/>
          <w:bCs/>
          <w:sz w:val="24"/>
          <w:szCs w:val="24"/>
          <w:u w:val="single"/>
        </w:rPr>
      </w:pPr>
    </w:p>
    <w:p w:rsidR="00D84E5C" w:rsidRPr="00FD4521" w:rsidRDefault="003A4BD7" w:rsidP="00713C91">
      <w:pPr>
        <w:pStyle w:val="BodyText3"/>
        <w:tabs>
          <w:tab w:val="left" w:pos="1440"/>
        </w:tabs>
        <w:jc w:val="both"/>
      </w:pPr>
      <w:r w:rsidRPr="00FD4521">
        <w:t xml:space="preserve">The next </w:t>
      </w:r>
      <w:r w:rsidR="00D84E5C" w:rsidRPr="00FD4521">
        <w:t xml:space="preserve">scheduled City </w:t>
      </w:r>
      <w:r w:rsidRPr="00FD4521">
        <w:t xml:space="preserve">Council </w:t>
      </w:r>
      <w:r w:rsidR="00960254" w:rsidRPr="00FD4521">
        <w:t>Reorganization, Conference</w:t>
      </w:r>
      <w:r w:rsidRPr="00FD4521">
        <w:t xml:space="preserve"> and Regular Meeting will be held on </w:t>
      </w:r>
    </w:p>
    <w:p w:rsidR="00A51FAF" w:rsidRPr="00FD4521" w:rsidRDefault="00395205" w:rsidP="0001648C">
      <w:pPr>
        <w:pStyle w:val="BodyText3"/>
        <w:tabs>
          <w:tab w:val="left" w:pos="1440"/>
        </w:tabs>
        <w:jc w:val="both"/>
      </w:pPr>
      <w:r w:rsidRPr="00FD4521">
        <w:t>Tuesday</w:t>
      </w:r>
      <w:r w:rsidR="005522E9" w:rsidRPr="00FD4521">
        <w:t>,</w:t>
      </w:r>
      <w:r w:rsidR="00800155" w:rsidRPr="00FD4521">
        <w:t xml:space="preserve"> </w:t>
      </w:r>
      <w:r w:rsidR="00960254" w:rsidRPr="00FD4521">
        <w:t>July 1</w:t>
      </w:r>
      <w:r w:rsidR="00B60DC7" w:rsidRPr="00FD4521">
        <w:t>, 202</w:t>
      </w:r>
      <w:r w:rsidR="00C5585E" w:rsidRPr="00FD4521">
        <w:t>5</w:t>
      </w:r>
      <w:r w:rsidR="003247F3" w:rsidRPr="00FD4521">
        <w:t xml:space="preserve"> </w:t>
      </w:r>
      <w:r w:rsidR="00833172" w:rsidRPr="00FD4521">
        <w:t xml:space="preserve">at 7:00 </w:t>
      </w:r>
      <w:r w:rsidR="003A4BD7" w:rsidRPr="00FD4521">
        <w:t>p.m.</w:t>
      </w:r>
    </w:p>
    <w:sectPr w:rsidR="00A51FAF" w:rsidRPr="00FD4521" w:rsidSect="00B00F30">
      <w:headerReference w:type="default" r:id="rId10"/>
      <w:footerReference w:type="default" r:id="rId11"/>
      <w:headerReference w:type="first" r:id="rId12"/>
      <w:footerReference w:type="first" r:id="rId13"/>
      <w:type w:val="continuous"/>
      <w:pgSz w:w="12240" w:h="15840" w:code="1"/>
      <w:pgMar w:top="0" w:right="720" w:bottom="540" w:left="1080" w:header="576" w:footer="167" w:gutter="0"/>
      <w:paperSrc w:first="15" w:other="1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A11" w:rsidRDefault="003A4A11">
      <w:r>
        <w:separator/>
      </w:r>
    </w:p>
  </w:endnote>
  <w:endnote w:type="continuationSeparator" w:id="0">
    <w:p w:rsidR="003A4A11" w:rsidRDefault="003A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86B" w:rsidRDefault="00EA486B" w:rsidP="00AC3235">
    <w:pPr>
      <w:pStyle w:val="Footer"/>
      <w:jc w:val="center"/>
    </w:pPr>
  </w:p>
  <w:p w:rsidR="00EA486B" w:rsidRDefault="00EA486B" w:rsidP="00AC3235">
    <w:pPr>
      <w:pStyle w:val="Footer"/>
      <w:jc w:val="center"/>
    </w:pPr>
    <w:r>
      <w:t xml:space="preserve">City of Orange Township City Council’s Website – </w:t>
    </w:r>
    <w:hyperlink r:id="rId1" w:history="1">
      <w:r w:rsidRPr="000F13C4">
        <w:rPr>
          <w:rStyle w:val="Hyperlink"/>
        </w:rPr>
        <w:t>https://orangetwpnjcc.org</w:t>
      </w:r>
    </w:hyperlink>
    <w:r>
      <w:rPr>
        <w:rStyle w:val="Hyperlink"/>
        <w:u w:val="none"/>
      </w:rPr>
      <w:t xml:space="preserve">                </w:t>
    </w:r>
    <w:sdt>
      <w:sdtPr>
        <w:id w:val="-233783560"/>
        <w:docPartObj>
          <w:docPartGallery w:val="Page Numbers (Bottom of Page)"/>
          <w:docPartUnique/>
        </w:docPartObj>
      </w:sdtPr>
      <w:sdtEndPr>
        <w:rPr>
          <w:noProof/>
        </w:rPr>
      </w:sdtEndPr>
      <w:sdtContent>
        <w:r>
          <w:t xml:space="preserve">Page </w:t>
        </w:r>
        <w:r>
          <w:fldChar w:fldCharType="begin"/>
        </w:r>
        <w:r>
          <w:instrText xml:space="preserve"> PAGE   \* MERGEFORMAT </w:instrText>
        </w:r>
        <w:r>
          <w:fldChar w:fldCharType="separate"/>
        </w:r>
        <w:r w:rsidR="001F0E3F">
          <w:rPr>
            <w:noProof/>
          </w:rPr>
          <w:t>5</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86B" w:rsidRPr="00105293" w:rsidRDefault="00EA486B" w:rsidP="00DE41ED">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A11" w:rsidRDefault="003A4A11">
      <w:r>
        <w:separator/>
      </w:r>
    </w:p>
  </w:footnote>
  <w:footnote w:type="continuationSeparator" w:id="0">
    <w:p w:rsidR="003A4A11" w:rsidRDefault="003A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86B" w:rsidRPr="005B7E58" w:rsidRDefault="00EA486B" w:rsidP="00732046">
    <w:pPr>
      <w:pStyle w:val="Header"/>
      <w:tabs>
        <w:tab w:val="clear" w:pos="4320"/>
        <w:tab w:val="clear" w:pos="8640"/>
      </w:tabs>
      <w:spacing w:line="360" w:lineRule="auto"/>
      <w:ind w:right="360"/>
      <w:rPr>
        <w:rFonts w:ascii="Californian FB" w:hAnsi="Californian FB"/>
        <w:b/>
      </w:rPr>
    </w:pPr>
    <w:r w:rsidRPr="005B7E58">
      <w:rPr>
        <w:rFonts w:ascii="Californian FB" w:hAnsi="Californian FB"/>
        <w:b/>
      </w:rPr>
      <w:t xml:space="preserve">REGULAR MEETING    </w:t>
    </w:r>
    <w:r w:rsidRPr="005B7E58">
      <w:rPr>
        <w:rFonts w:ascii="Californian FB" w:hAnsi="Californian FB"/>
        <w:b/>
      </w:rPr>
      <w:tab/>
    </w:r>
    <w:r w:rsidRPr="005B7E58">
      <w:rPr>
        <w:rFonts w:ascii="Californian FB" w:hAnsi="Californian FB"/>
        <w:b/>
      </w:rPr>
      <w:tab/>
      <w:t xml:space="preserve">        </w:t>
    </w:r>
    <w:r w:rsidRPr="005B7E58">
      <w:rPr>
        <w:rFonts w:ascii="Californian FB" w:hAnsi="Californian FB"/>
        <w:b/>
      </w:rPr>
      <w:tab/>
    </w:r>
    <w:r w:rsidRPr="005B7E58">
      <w:rPr>
        <w:rFonts w:ascii="Californian FB" w:hAnsi="Californian FB"/>
        <w:b/>
      </w:rPr>
      <w:tab/>
    </w:r>
    <w:r w:rsidRPr="005B7E58">
      <w:rPr>
        <w:rFonts w:ascii="Californian FB" w:hAnsi="Californian FB"/>
        <w:b/>
      </w:rPr>
      <w:tab/>
    </w:r>
    <w:r w:rsidRPr="005B7E58">
      <w:rPr>
        <w:rFonts w:ascii="Californian FB" w:hAnsi="Californian FB"/>
        <w:b/>
      </w:rPr>
      <w:tab/>
      <w:t xml:space="preserve">    </w:t>
    </w:r>
    <w:r w:rsidRPr="005B7E58">
      <w:rPr>
        <w:rFonts w:ascii="Californian FB" w:hAnsi="Californian FB"/>
        <w:b/>
      </w:rPr>
      <w:tab/>
      <w:t xml:space="preserve">           </w:t>
    </w:r>
    <w:r>
      <w:rPr>
        <w:rFonts w:ascii="Californian FB" w:hAnsi="Californian FB"/>
        <w:b/>
      </w:rPr>
      <w:t>JUNE 17,</w:t>
    </w:r>
    <w:r w:rsidRPr="005B7E58">
      <w:rPr>
        <w:rFonts w:ascii="Californian FB" w:hAnsi="Californian FB"/>
        <w:b/>
      </w:rPr>
      <w:t xml:space="preserve"> </w:t>
    </w:r>
    <w:r>
      <w:rPr>
        <w:rFonts w:ascii="Californian FB" w:hAnsi="Californian FB"/>
        <w:b/>
      </w:rPr>
      <w:t>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86B" w:rsidRDefault="00EA486B" w:rsidP="00D7326B">
    <w:pPr>
      <w:pStyle w:val="Header"/>
      <w:jc w:val="center"/>
      <w:rPr>
        <w:rFonts w:ascii="Californian FB" w:hAnsi="Californian FB"/>
        <w:b/>
        <w:sz w:val="28"/>
        <w:szCs w:val="28"/>
        <w:u w:val="single"/>
      </w:rPr>
    </w:pPr>
    <w:r w:rsidRPr="00DE7F15">
      <w:rPr>
        <w:rFonts w:ascii="Californian FB" w:hAnsi="Californian FB"/>
        <w:b/>
        <w:sz w:val="28"/>
        <w:szCs w:val="28"/>
        <w:u w:val="single"/>
      </w:rPr>
      <w:t>MUNICIPAL COUNCIL AGENDA</w:t>
    </w:r>
  </w:p>
  <w:p w:rsidR="00F32031" w:rsidRPr="00DE7F15" w:rsidRDefault="00F32031" w:rsidP="00D7326B">
    <w:pPr>
      <w:pStyle w:val="Header"/>
      <w:jc w:val="center"/>
      <w:rPr>
        <w:rFonts w:ascii="Californian FB" w:hAnsi="Californian FB"/>
        <w:b/>
        <w:sz w:val="28"/>
        <w:szCs w:val="28"/>
        <w:u w:val="single"/>
      </w:rPr>
    </w:pPr>
    <w:r>
      <w:rPr>
        <w:rFonts w:ascii="Californian FB" w:hAnsi="Californian FB"/>
        <w:b/>
        <w:sz w:val="28"/>
        <w:szCs w:val="28"/>
        <w:u w:val="single"/>
      </w:rPr>
      <w:t>REVISED</w:t>
    </w:r>
  </w:p>
  <w:p w:rsidR="00EA486B" w:rsidRPr="004E3B13" w:rsidRDefault="00EA486B" w:rsidP="004E3B13">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16BD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145A8"/>
    <w:multiLevelType w:val="multilevel"/>
    <w:tmpl w:val="0EECDFEC"/>
    <w:lvl w:ilvl="0">
      <w:start w:val="301"/>
      <w:numFmt w:val="decimal"/>
      <w:lvlText w:val="%1"/>
      <w:lvlJc w:val="left"/>
      <w:pPr>
        <w:ind w:left="915" w:hanging="915"/>
      </w:pPr>
      <w:rPr>
        <w:rFonts w:hint="default"/>
      </w:rPr>
    </w:lvl>
    <w:lvl w:ilvl="1">
      <w:start w:val="2025"/>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5F0A1E"/>
    <w:multiLevelType w:val="hybridMultilevel"/>
    <w:tmpl w:val="3FEEE05A"/>
    <w:lvl w:ilvl="0" w:tplc="2C3E9FC8">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 w15:restartNumberingAfterBreak="0">
    <w:nsid w:val="0A951645"/>
    <w:multiLevelType w:val="hybridMultilevel"/>
    <w:tmpl w:val="A6521C62"/>
    <w:lvl w:ilvl="0" w:tplc="060A1E5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C1B229D"/>
    <w:multiLevelType w:val="hybridMultilevel"/>
    <w:tmpl w:val="462C8926"/>
    <w:lvl w:ilvl="0" w:tplc="673A9044">
      <w:start w:val="1"/>
      <w:numFmt w:val="lowerLetter"/>
      <w:lvlText w:val="%1)"/>
      <w:lvlJc w:val="left"/>
      <w:pPr>
        <w:ind w:left="171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0F183559"/>
    <w:multiLevelType w:val="hybridMultilevel"/>
    <w:tmpl w:val="7B70EB4A"/>
    <w:lvl w:ilvl="0" w:tplc="AD02A06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2364E94"/>
    <w:multiLevelType w:val="multilevel"/>
    <w:tmpl w:val="94C8464A"/>
    <w:lvl w:ilvl="0">
      <w:start w:val="21"/>
      <w:numFmt w:val="decimal"/>
      <w:lvlText w:val="%1"/>
      <w:lvlJc w:val="left"/>
      <w:pPr>
        <w:ind w:left="705" w:hanging="705"/>
      </w:pPr>
      <w:rPr>
        <w:rFonts w:hint="default"/>
      </w:rPr>
    </w:lvl>
    <w:lvl w:ilvl="1">
      <w:start w:val="2025"/>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D40E7C"/>
    <w:multiLevelType w:val="multilevel"/>
    <w:tmpl w:val="B59CBF7A"/>
    <w:lvl w:ilvl="0">
      <w:start w:val="299"/>
      <w:numFmt w:val="decimal"/>
      <w:lvlText w:val="%1"/>
      <w:lvlJc w:val="left"/>
      <w:pPr>
        <w:ind w:left="915" w:hanging="915"/>
      </w:pPr>
      <w:rPr>
        <w:rFonts w:hint="default"/>
      </w:rPr>
    </w:lvl>
    <w:lvl w:ilvl="1">
      <w:start w:val="2025"/>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BD0186"/>
    <w:multiLevelType w:val="hybridMultilevel"/>
    <w:tmpl w:val="F976EDEC"/>
    <w:lvl w:ilvl="0" w:tplc="673A9044">
      <w:start w:val="1"/>
      <w:numFmt w:val="lowerLetter"/>
      <w:lvlText w:val="%1)"/>
      <w:lvlJc w:val="left"/>
      <w:pPr>
        <w:ind w:left="180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20A475E8"/>
    <w:multiLevelType w:val="hybridMultilevel"/>
    <w:tmpl w:val="5C0A4ECC"/>
    <w:lvl w:ilvl="0" w:tplc="E9502EB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1991DF7"/>
    <w:multiLevelType w:val="multilevel"/>
    <w:tmpl w:val="6AFA7D44"/>
    <w:lvl w:ilvl="0">
      <w:start w:val="297"/>
      <w:numFmt w:val="decimal"/>
      <w:lvlText w:val="%1"/>
      <w:lvlJc w:val="left"/>
      <w:pPr>
        <w:ind w:left="915" w:hanging="915"/>
      </w:pPr>
      <w:rPr>
        <w:rFonts w:hint="default"/>
      </w:rPr>
    </w:lvl>
    <w:lvl w:ilvl="1">
      <w:start w:val="2025"/>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D359CB"/>
    <w:multiLevelType w:val="multilevel"/>
    <w:tmpl w:val="0422D01A"/>
    <w:lvl w:ilvl="0">
      <w:start w:val="300"/>
      <w:numFmt w:val="decimal"/>
      <w:lvlText w:val="%1"/>
      <w:lvlJc w:val="left"/>
      <w:pPr>
        <w:ind w:left="915" w:hanging="915"/>
      </w:pPr>
      <w:rPr>
        <w:rFonts w:hint="default"/>
      </w:rPr>
    </w:lvl>
    <w:lvl w:ilvl="1">
      <w:start w:val="2025"/>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88395A"/>
    <w:multiLevelType w:val="hybridMultilevel"/>
    <w:tmpl w:val="9BB616AE"/>
    <w:lvl w:ilvl="0" w:tplc="04090011">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134A1"/>
    <w:multiLevelType w:val="multilevel"/>
    <w:tmpl w:val="902C7C44"/>
    <w:lvl w:ilvl="0">
      <w:start w:val="290"/>
      <w:numFmt w:val="decimal"/>
      <w:lvlText w:val="%1"/>
      <w:lvlJc w:val="left"/>
      <w:pPr>
        <w:ind w:left="915" w:hanging="915"/>
      </w:pPr>
      <w:rPr>
        <w:rFonts w:hint="default"/>
      </w:rPr>
    </w:lvl>
    <w:lvl w:ilvl="1">
      <w:start w:val="2025"/>
      <w:numFmt w:val="decimal"/>
      <w:lvlText w:val="%1-%2"/>
      <w:lvlJc w:val="left"/>
      <w:pPr>
        <w:ind w:left="1275" w:hanging="915"/>
      </w:pPr>
      <w:rPr>
        <w:rFonts w:hint="default"/>
      </w:rPr>
    </w:lvl>
    <w:lvl w:ilvl="2">
      <w:start w:val="1"/>
      <w:numFmt w:val="decimal"/>
      <w:lvlText w:val="%1-%2.%3"/>
      <w:lvlJc w:val="left"/>
      <w:pPr>
        <w:ind w:left="1635" w:hanging="915"/>
      </w:pPr>
      <w:rPr>
        <w:rFonts w:hint="default"/>
      </w:rPr>
    </w:lvl>
    <w:lvl w:ilvl="3">
      <w:start w:val="1"/>
      <w:numFmt w:val="decimal"/>
      <w:lvlText w:val="%1-%2.%3.%4"/>
      <w:lvlJc w:val="left"/>
      <w:pPr>
        <w:ind w:left="1995" w:hanging="91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9DC760C"/>
    <w:multiLevelType w:val="multilevel"/>
    <w:tmpl w:val="07F6B618"/>
    <w:lvl w:ilvl="0">
      <w:start w:val="21"/>
      <w:numFmt w:val="decimal"/>
      <w:lvlText w:val="%1"/>
      <w:lvlJc w:val="left"/>
      <w:pPr>
        <w:ind w:left="795" w:hanging="795"/>
      </w:pPr>
      <w:rPr>
        <w:rFonts w:hint="default"/>
      </w:rPr>
    </w:lvl>
    <w:lvl w:ilvl="1">
      <w:start w:val="2025"/>
      <w:numFmt w:val="decimal"/>
      <w:lvlText w:val="%1-%2"/>
      <w:lvlJc w:val="left"/>
      <w:pPr>
        <w:ind w:left="187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9FD55FD"/>
    <w:multiLevelType w:val="hybridMultilevel"/>
    <w:tmpl w:val="C966EBEC"/>
    <w:lvl w:ilvl="0" w:tplc="AD02A06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0210330"/>
    <w:multiLevelType w:val="multilevel"/>
    <w:tmpl w:val="CE30B6A2"/>
    <w:lvl w:ilvl="0">
      <w:start w:val="43"/>
      <w:numFmt w:val="decimal"/>
      <w:lvlText w:val="%1"/>
      <w:lvlJc w:val="left"/>
      <w:pPr>
        <w:ind w:left="705" w:hanging="705"/>
      </w:pPr>
      <w:rPr>
        <w:rFonts w:hint="default"/>
      </w:rPr>
    </w:lvl>
    <w:lvl w:ilvl="1">
      <w:start w:val="2025"/>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D97F31"/>
    <w:multiLevelType w:val="multilevel"/>
    <w:tmpl w:val="9C62D2F4"/>
    <w:lvl w:ilvl="0">
      <w:start w:val="294"/>
      <w:numFmt w:val="decimal"/>
      <w:lvlText w:val="%1"/>
      <w:lvlJc w:val="left"/>
      <w:pPr>
        <w:ind w:left="915" w:hanging="915"/>
      </w:pPr>
      <w:rPr>
        <w:rFonts w:hint="default"/>
      </w:rPr>
    </w:lvl>
    <w:lvl w:ilvl="1">
      <w:start w:val="2025"/>
      <w:numFmt w:val="decimal"/>
      <w:lvlText w:val="%1-%2"/>
      <w:lvlJc w:val="left"/>
      <w:pPr>
        <w:ind w:left="136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692345"/>
    <w:multiLevelType w:val="hybridMultilevel"/>
    <w:tmpl w:val="EBACAB14"/>
    <w:lvl w:ilvl="0" w:tplc="D138F0F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1FD53BC"/>
    <w:multiLevelType w:val="multilevel"/>
    <w:tmpl w:val="4D842298"/>
    <w:lvl w:ilvl="0">
      <w:start w:val="33"/>
      <w:numFmt w:val="decimal"/>
      <w:lvlText w:val="%1"/>
      <w:lvlJc w:val="left"/>
      <w:pPr>
        <w:ind w:left="705" w:hanging="705"/>
      </w:pPr>
      <w:rPr>
        <w:rFonts w:hint="default"/>
      </w:rPr>
    </w:lvl>
    <w:lvl w:ilvl="1">
      <w:start w:val="2025"/>
      <w:numFmt w:val="decimal"/>
      <w:lvlText w:val="%1-%2"/>
      <w:lvlJc w:val="left"/>
      <w:pPr>
        <w:ind w:left="4935" w:hanging="7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4D727D9"/>
    <w:multiLevelType w:val="multilevel"/>
    <w:tmpl w:val="F3AEE82C"/>
    <w:lvl w:ilvl="0">
      <w:start w:val="42"/>
      <w:numFmt w:val="decimal"/>
      <w:lvlText w:val="%1"/>
      <w:lvlJc w:val="left"/>
      <w:pPr>
        <w:ind w:left="705" w:hanging="705"/>
      </w:pPr>
      <w:rPr>
        <w:rFonts w:hint="default"/>
      </w:rPr>
    </w:lvl>
    <w:lvl w:ilvl="1">
      <w:start w:val="2025"/>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8F56E9"/>
    <w:multiLevelType w:val="multilevel"/>
    <w:tmpl w:val="DA6E6744"/>
    <w:lvl w:ilvl="0">
      <w:start w:val="293"/>
      <w:numFmt w:val="decimal"/>
      <w:lvlText w:val="%1"/>
      <w:lvlJc w:val="left"/>
      <w:pPr>
        <w:ind w:left="915" w:hanging="915"/>
      </w:pPr>
      <w:rPr>
        <w:rFonts w:eastAsia="Times New Roman" w:hint="default"/>
      </w:rPr>
    </w:lvl>
    <w:lvl w:ilvl="1">
      <w:start w:val="2025"/>
      <w:numFmt w:val="decimal"/>
      <w:lvlText w:val="%1-%2"/>
      <w:lvlJc w:val="left"/>
      <w:pPr>
        <w:ind w:left="915" w:hanging="915"/>
      </w:pPr>
      <w:rPr>
        <w:rFonts w:eastAsia="Times New Roman" w:hint="default"/>
      </w:rPr>
    </w:lvl>
    <w:lvl w:ilvl="2">
      <w:start w:val="1"/>
      <w:numFmt w:val="decimal"/>
      <w:lvlText w:val="%1-%2.%3"/>
      <w:lvlJc w:val="left"/>
      <w:pPr>
        <w:ind w:left="915" w:hanging="915"/>
      </w:pPr>
      <w:rPr>
        <w:rFonts w:eastAsia="Times New Roman" w:hint="default"/>
      </w:rPr>
    </w:lvl>
    <w:lvl w:ilvl="3">
      <w:start w:val="1"/>
      <w:numFmt w:val="decimal"/>
      <w:lvlText w:val="%1-%2.%3.%4"/>
      <w:lvlJc w:val="left"/>
      <w:pPr>
        <w:ind w:left="915" w:hanging="915"/>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98771D0"/>
    <w:multiLevelType w:val="hybridMultilevel"/>
    <w:tmpl w:val="6F3A6FE8"/>
    <w:lvl w:ilvl="0" w:tplc="DCF41F0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A0A33C6"/>
    <w:multiLevelType w:val="hybridMultilevel"/>
    <w:tmpl w:val="72C42E92"/>
    <w:lvl w:ilvl="0" w:tplc="673A90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A8211DB"/>
    <w:multiLevelType w:val="multilevel"/>
    <w:tmpl w:val="44B2E592"/>
    <w:lvl w:ilvl="0">
      <w:start w:val="298"/>
      <w:numFmt w:val="decimal"/>
      <w:lvlText w:val="%1"/>
      <w:lvlJc w:val="left"/>
      <w:pPr>
        <w:ind w:left="810" w:hanging="810"/>
      </w:pPr>
      <w:rPr>
        <w:rFonts w:hint="default"/>
      </w:rPr>
    </w:lvl>
    <w:lvl w:ilvl="1">
      <w:start w:val="2025"/>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75270C"/>
    <w:multiLevelType w:val="hybridMultilevel"/>
    <w:tmpl w:val="8B1649AC"/>
    <w:lvl w:ilvl="0" w:tplc="D07CCE9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A7B6789"/>
    <w:multiLevelType w:val="hybridMultilevel"/>
    <w:tmpl w:val="A6521C62"/>
    <w:lvl w:ilvl="0" w:tplc="060A1E5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5AA24C8B"/>
    <w:multiLevelType w:val="hybridMultilevel"/>
    <w:tmpl w:val="59F23402"/>
    <w:lvl w:ilvl="0" w:tplc="D07CCE9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BE3612C"/>
    <w:multiLevelType w:val="hybridMultilevel"/>
    <w:tmpl w:val="BA56EC8E"/>
    <w:lvl w:ilvl="0" w:tplc="44B2DABA">
      <w:start w:val="1"/>
      <w:numFmt w:val="lowerLetter"/>
      <w:lvlText w:val="%1)"/>
      <w:lvlJc w:val="left"/>
      <w:pPr>
        <w:ind w:left="1800" w:hanging="360"/>
      </w:pPr>
      <w:rPr>
        <w:rFonts w:ascii="Calibri" w:hAnsi="Calibri" w:cs="Calibri"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1BD5E0B"/>
    <w:multiLevelType w:val="hybridMultilevel"/>
    <w:tmpl w:val="FA00844C"/>
    <w:lvl w:ilvl="0" w:tplc="000288F0">
      <w:start w:val="1"/>
      <w:numFmt w:val="lowerLetter"/>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30" w15:restartNumberingAfterBreak="0">
    <w:nsid w:val="62B0353E"/>
    <w:multiLevelType w:val="hybridMultilevel"/>
    <w:tmpl w:val="A6521C62"/>
    <w:lvl w:ilvl="0" w:tplc="060A1E5E">
      <w:start w:val="1"/>
      <w:numFmt w:val="lowerLetter"/>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31" w15:restartNumberingAfterBreak="0">
    <w:nsid w:val="649D1931"/>
    <w:multiLevelType w:val="multilevel"/>
    <w:tmpl w:val="3A0AE5B0"/>
    <w:lvl w:ilvl="0">
      <w:start w:val="40"/>
      <w:numFmt w:val="decimal"/>
      <w:lvlText w:val="%1"/>
      <w:lvlJc w:val="left"/>
      <w:pPr>
        <w:ind w:left="705" w:hanging="705"/>
      </w:pPr>
      <w:rPr>
        <w:rFonts w:hint="default"/>
      </w:rPr>
    </w:lvl>
    <w:lvl w:ilvl="1">
      <w:start w:val="2025"/>
      <w:numFmt w:val="decimal"/>
      <w:lvlText w:val="%1-%2"/>
      <w:lvlJc w:val="left"/>
      <w:pPr>
        <w:ind w:left="115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6A78F6"/>
    <w:multiLevelType w:val="multilevel"/>
    <w:tmpl w:val="9FFC3926"/>
    <w:lvl w:ilvl="0">
      <w:start w:val="41"/>
      <w:numFmt w:val="decimal"/>
      <w:lvlText w:val="%1"/>
      <w:lvlJc w:val="left"/>
      <w:pPr>
        <w:ind w:left="795" w:hanging="795"/>
      </w:pPr>
      <w:rPr>
        <w:rFonts w:hint="default"/>
      </w:rPr>
    </w:lvl>
    <w:lvl w:ilvl="1">
      <w:start w:val="2025"/>
      <w:numFmt w:val="decimal"/>
      <w:lvlText w:val="%1-%2"/>
      <w:lvlJc w:val="left"/>
      <w:pPr>
        <w:ind w:left="975" w:hanging="795"/>
      </w:pPr>
      <w:rPr>
        <w:rFonts w:hint="default"/>
      </w:rPr>
    </w:lvl>
    <w:lvl w:ilvl="2">
      <w:start w:val="1"/>
      <w:numFmt w:val="decimal"/>
      <w:lvlText w:val="%1-%2.%3"/>
      <w:lvlJc w:val="left"/>
      <w:pPr>
        <w:ind w:left="1695" w:hanging="795"/>
      </w:pPr>
      <w:rPr>
        <w:rFonts w:hint="default"/>
      </w:rPr>
    </w:lvl>
    <w:lvl w:ilvl="3">
      <w:start w:val="1"/>
      <w:numFmt w:val="decimal"/>
      <w:lvlText w:val="%1-%2.%3.%4"/>
      <w:lvlJc w:val="left"/>
      <w:pPr>
        <w:ind w:left="2145" w:hanging="795"/>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3" w15:restartNumberingAfterBreak="0">
    <w:nsid w:val="70E1406A"/>
    <w:multiLevelType w:val="hybridMultilevel"/>
    <w:tmpl w:val="884A0C76"/>
    <w:lvl w:ilvl="0" w:tplc="90404C22">
      <w:start w:val="1"/>
      <w:numFmt w:val="decimal"/>
      <w:lvlText w:val="%1."/>
      <w:lvlJc w:val="left"/>
      <w:pPr>
        <w:ind w:left="360" w:hanging="360"/>
      </w:pPr>
      <w:rPr>
        <w:rFonts w:ascii="Times New Roman" w:eastAsia="Times New Roman" w:hAnsi="Times New Roman" w:cs="Times New Roman"/>
        <w:b w:val="0"/>
        <w:color w:val="auto"/>
        <w:sz w:val="22"/>
        <w:szCs w:val="22"/>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7605719D"/>
    <w:multiLevelType w:val="multilevel"/>
    <w:tmpl w:val="A93A86E4"/>
    <w:lvl w:ilvl="0">
      <w:start w:val="291"/>
      <w:numFmt w:val="decimal"/>
      <w:lvlText w:val="%1"/>
      <w:lvlJc w:val="left"/>
      <w:pPr>
        <w:ind w:left="915" w:hanging="915"/>
      </w:pPr>
      <w:rPr>
        <w:rFonts w:hint="default"/>
      </w:rPr>
    </w:lvl>
    <w:lvl w:ilvl="1">
      <w:start w:val="2025"/>
      <w:numFmt w:val="decimal"/>
      <w:lvlText w:val="%1-%2"/>
      <w:lvlJc w:val="left"/>
      <w:pPr>
        <w:ind w:left="1905" w:hanging="915"/>
      </w:pPr>
      <w:rPr>
        <w:rFonts w:hint="default"/>
      </w:rPr>
    </w:lvl>
    <w:lvl w:ilvl="2">
      <w:start w:val="1"/>
      <w:numFmt w:val="decimal"/>
      <w:lvlText w:val="%1-%2.%3"/>
      <w:lvlJc w:val="left"/>
      <w:pPr>
        <w:ind w:left="1635" w:hanging="915"/>
      </w:pPr>
      <w:rPr>
        <w:rFonts w:hint="default"/>
      </w:rPr>
    </w:lvl>
    <w:lvl w:ilvl="3">
      <w:start w:val="1"/>
      <w:numFmt w:val="decimal"/>
      <w:lvlText w:val="%1-%2.%3.%4"/>
      <w:lvlJc w:val="left"/>
      <w:pPr>
        <w:ind w:left="1995" w:hanging="91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1A2119"/>
    <w:multiLevelType w:val="hybridMultilevel"/>
    <w:tmpl w:val="E9C24ACA"/>
    <w:lvl w:ilvl="0" w:tplc="A4A009A6">
      <w:start w:val="1"/>
      <w:numFmt w:val="lowerLetter"/>
      <w:lvlText w:val="%1)"/>
      <w:lvlJc w:val="right"/>
      <w:pPr>
        <w:ind w:left="2160" w:hanging="18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853ECC"/>
    <w:multiLevelType w:val="hybridMultilevel"/>
    <w:tmpl w:val="138062B0"/>
    <w:lvl w:ilvl="0" w:tplc="AD02A06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CC853C4"/>
    <w:multiLevelType w:val="multilevel"/>
    <w:tmpl w:val="851ACE64"/>
    <w:lvl w:ilvl="0">
      <w:start w:val="289"/>
      <w:numFmt w:val="decimal"/>
      <w:lvlText w:val="%1"/>
      <w:lvlJc w:val="left"/>
      <w:pPr>
        <w:ind w:left="915" w:hanging="915"/>
      </w:pPr>
      <w:rPr>
        <w:rFonts w:hint="default"/>
      </w:rPr>
    </w:lvl>
    <w:lvl w:ilvl="1">
      <w:start w:val="2025"/>
      <w:numFmt w:val="decimal"/>
      <w:lvlText w:val="%1-%2"/>
      <w:lvlJc w:val="left"/>
      <w:pPr>
        <w:ind w:left="1185" w:hanging="915"/>
      </w:pPr>
      <w:rPr>
        <w:rFonts w:hint="default"/>
      </w:rPr>
    </w:lvl>
    <w:lvl w:ilvl="2">
      <w:start w:val="1"/>
      <w:numFmt w:val="decimal"/>
      <w:lvlText w:val="%1-%2.%3"/>
      <w:lvlJc w:val="left"/>
      <w:pPr>
        <w:ind w:left="1815" w:hanging="915"/>
      </w:pPr>
      <w:rPr>
        <w:rFonts w:hint="default"/>
      </w:rPr>
    </w:lvl>
    <w:lvl w:ilvl="3">
      <w:start w:val="1"/>
      <w:numFmt w:val="decimal"/>
      <w:lvlText w:val="%1-%2.%3.%4"/>
      <w:lvlJc w:val="left"/>
      <w:pPr>
        <w:ind w:left="2265" w:hanging="915"/>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8" w15:restartNumberingAfterBreak="0">
    <w:nsid w:val="7FDB388A"/>
    <w:multiLevelType w:val="hybridMultilevel"/>
    <w:tmpl w:val="86C84752"/>
    <w:lvl w:ilvl="0" w:tplc="04090017">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A4A009A6">
      <w:start w:val="1"/>
      <w:numFmt w:val="lowerLetter"/>
      <w:lvlText w:val="%3)"/>
      <w:lvlJc w:val="right"/>
      <w:pPr>
        <w:ind w:left="2160" w:hanging="180"/>
      </w:pPr>
      <w:rPr>
        <w:rFonts w:ascii="Calibri" w:eastAsiaTheme="minorHAnsi" w:hAnsi="Calibri" w:cs="Calibri"/>
      </w:rPr>
    </w:lvl>
    <w:lvl w:ilvl="3" w:tplc="0409000F">
      <w:start w:val="1"/>
      <w:numFmt w:val="decimal"/>
      <w:lvlText w:val="%4."/>
      <w:lvlJc w:val="left"/>
      <w:pPr>
        <w:ind w:left="2880" w:hanging="360"/>
      </w:pPr>
    </w:lvl>
    <w:lvl w:ilvl="4" w:tplc="75825EAC">
      <w:start w:val="2025"/>
      <w:numFmt w:val="decimal"/>
      <w:lvlText w:val="%5"/>
      <w:lvlJc w:val="left"/>
      <w:pPr>
        <w:ind w:left="3720" w:hanging="48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30"/>
  </w:num>
  <w:num w:numId="4">
    <w:abstractNumId w:val="3"/>
  </w:num>
  <w:num w:numId="5">
    <w:abstractNumId w:val="4"/>
  </w:num>
  <w:num w:numId="6">
    <w:abstractNumId w:val="26"/>
  </w:num>
  <w:num w:numId="7">
    <w:abstractNumId w:val="33"/>
  </w:num>
  <w:num w:numId="8">
    <w:abstractNumId w:val="23"/>
  </w:num>
  <w:num w:numId="9">
    <w:abstractNumId w:val="31"/>
  </w:num>
  <w:num w:numId="10">
    <w:abstractNumId w:val="32"/>
  </w:num>
  <w:num w:numId="11">
    <w:abstractNumId w:val="20"/>
  </w:num>
  <w:num w:numId="12">
    <w:abstractNumId w:val="16"/>
  </w:num>
  <w:num w:numId="13">
    <w:abstractNumId w:val="9"/>
  </w:num>
  <w:num w:numId="14">
    <w:abstractNumId w:val="38"/>
  </w:num>
  <w:num w:numId="15">
    <w:abstractNumId w:val="18"/>
  </w:num>
  <w:num w:numId="16">
    <w:abstractNumId w:val="2"/>
  </w:num>
  <w:num w:numId="17">
    <w:abstractNumId w:val="22"/>
  </w:num>
  <w:num w:numId="18">
    <w:abstractNumId w:val="35"/>
  </w:num>
  <w:num w:numId="19">
    <w:abstractNumId w:val="15"/>
  </w:num>
  <w:num w:numId="20">
    <w:abstractNumId w:val="37"/>
  </w:num>
  <w:num w:numId="21">
    <w:abstractNumId w:val="13"/>
  </w:num>
  <w:num w:numId="22">
    <w:abstractNumId w:val="34"/>
  </w:num>
  <w:num w:numId="23">
    <w:abstractNumId w:val="21"/>
  </w:num>
  <w:num w:numId="24">
    <w:abstractNumId w:val="17"/>
  </w:num>
  <w:num w:numId="25">
    <w:abstractNumId w:val="10"/>
  </w:num>
  <w:num w:numId="26">
    <w:abstractNumId w:val="24"/>
  </w:num>
  <w:num w:numId="27">
    <w:abstractNumId w:val="7"/>
  </w:num>
  <w:num w:numId="28">
    <w:abstractNumId w:val="11"/>
  </w:num>
  <w:num w:numId="29">
    <w:abstractNumId w:val="1"/>
  </w:num>
  <w:num w:numId="30">
    <w:abstractNumId w:val="6"/>
  </w:num>
  <w:num w:numId="31">
    <w:abstractNumId w:val="14"/>
  </w:num>
  <w:num w:numId="32">
    <w:abstractNumId w:val="8"/>
  </w:num>
  <w:num w:numId="33">
    <w:abstractNumId w:val="19"/>
  </w:num>
  <w:num w:numId="34">
    <w:abstractNumId w:val="28"/>
  </w:num>
  <w:num w:numId="35">
    <w:abstractNumId w:val="27"/>
  </w:num>
  <w:num w:numId="36">
    <w:abstractNumId w:val="25"/>
  </w:num>
  <w:num w:numId="37">
    <w:abstractNumId w:val="29"/>
  </w:num>
  <w:num w:numId="38">
    <w:abstractNumId w:val="36"/>
  </w:num>
  <w:num w:numId="3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427"/>
    <w:rsid w:val="00000389"/>
    <w:rsid w:val="00000810"/>
    <w:rsid w:val="00000BBD"/>
    <w:rsid w:val="00001075"/>
    <w:rsid w:val="0000113D"/>
    <w:rsid w:val="00001390"/>
    <w:rsid w:val="000016CB"/>
    <w:rsid w:val="00001BDA"/>
    <w:rsid w:val="00001DBF"/>
    <w:rsid w:val="00002015"/>
    <w:rsid w:val="00002233"/>
    <w:rsid w:val="00002403"/>
    <w:rsid w:val="000026D5"/>
    <w:rsid w:val="00004245"/>
    <w:rsid w:val="000042E9"/>
    <w:rsid w:val="000043FC"/>
    <w:rsid w:val="000044C5"/>
    <w:rsid w:val="000045FE"/>
    <w:rsid w:val="00004915"/>
    <w:rsid w:val="00004B26"/>
    <w:rsid w:val="00004B57"/>
    <w:rsid w:val="00004FC4"/>
    <w:rsid w:val="00005493"/>
    <w:rsid w:val="00005561"/>
    <w:rsid w:val="000057C0"/>
    <w:rsid w:val="0000589C"/>
    <w:rsid w:val="00005989"/>
    <w:rsid w:val="00005C11"/>
    <w:rsid w:val="0000608D"/>
    <w:rsid w:val="00007641"/>
    <w:rsid w:val="00007B6F"/>
    <w:rsid w:val="00007CA8"/>
    <w:rsid w:val="00007CC2"/>
    <w:rsid w:val="00007D02"/>
    <w:rsid w:val="00007F91"/>
    <w:rsid w:val="000106E9"/>
    <w:rsid w:val="000111F6"/>
    <w:rsid w:val="00011532"/>
    <w:rsid w:val="00011F2E"/>
    <w:rsid w:val="000120A5"/>
    <w:rsid w:val="00012727"/>
    <w:rsid w:val="0001290C"/>
    <w:rsid w:val="000129BF"/>
    <w:rsid w:val="00012FBA"/>
    <w:rsid w:val="00012FCE"/>
    <w:rsid w:val="00013208"/>
    <w:rsid w:val="00013426"/>
    <w:rsid w:val="00013583"/>
    <w:rsid w:val="00013718"/>
    <w:rsid w:val="0001379F"/>
    <w:rsid w:val="00013984"/>
    <w:rsid w:val="00013CD2"/>
    <w:rsid w:val="00013EBB"/>
    <w:rsid w:val="00014058"/>
    <w:rsid w:val="00014A75"/>
    <w:rsid w:val="00014C48"/>
    <w:rsid w:val="00014F10"/>
    <w:rsid w:val="00015110"/>
    <w:rsid w:val="00015178"/>
    <w:rsid w:val="00015857"/>
    <w:rsid w:val="000158AC"/>
    <w:rsid w:val="0001596F"/>
    <w:rsid w:val="0001648C"/>
    <w:rsid w:val="000165C3"/>
    <w:rsid w:val="000165CC"/>
    <w:rsid w:val="00016963"/>
    <w:rsid w:val="00016F97"/>
    <w:rsid w:val="000170DB"/>
    <w:rsid w:val="00017341"/>
    <w:rsid w:val="000173E7"/>
    <w:rsid w:val="000200C0"/>
    <w:rsid w:val="000201A4"/>
    <w:rsid w:val="0002075A"/>
    <w:rsid w:val="00020A42"/>
    <w:rsid w:val="00020D99"/>
    <w:rsid w:val="00020EC8"/>
    <w:rsid w:val="00021093"/>
    <w:rsid w:val="0002126A"/>
    <w:rsid w:val="00021808"/>
    <w:rsid w:val="0002188D"/>
    <w:rsid w:val="000219D0"/>
    <w:rsid w:val="00021C25"/>
    <w:rsid w:val="000221CA"/>
    <w:rsid w:val="000221F9"/>
    <w:rsid w:val="000224CE"/>
    <w:rsid w:val="00022640"/>
    <w:rsid w:val="0002264A"/>
    <w:rsid w:val="00022AEC"/>
    <w:rsid w:val="00022C3F"/>
    <w:rsid w:val="00022CF5"/>
    <w:rsid w:val="00023296"/>
    <w:rsid w:val="000232E1"/>
    <w:rsid w:val="00023442"/>
    <w:rsid w:val="00023F45"/>
    <w:rsid w:val="00024194"/>
    <w:rsid w:val="000243AC"/>
    <w:rsid w:val="0002453D"/>
    <w:rsid w:val="0002477A"/>
    <w:rsid w:val="000249BF"/>
    <w:rsid w:val="0002520D"/>
    <w:rsid w:val="000253D3"/>
    <w:rsid w:val="0002659E"/>
    <w:rsid w:val="000269C5"/>
    <w:rsid w:val="00026DF2"/>
    <w:rsid w:val="00026E48"/>
    <w:rsid w:val="00026F8D"/>
    <w:rsid w:val="00027191"/>
    <w:rsid w:val="000277EB"/>
    <w:rsid w:val="0002782F"/>
    <w:rsid w:val="00027B47"/>
    <w:rsid w:val="000306C1"/>
    <w:rsid w:val="00030A7B"/>
    <w:rsid w:val="00030F6E"/>
    <w:rsid w:val="000311B9"/>
    <w:rsid w:val="00031313"/>
    <w:rsid w:val="00031B05"/>
    <w:rsid w:val="00031CA5"/>
    <w:rsid w:val="00031E80"/>
    <w:rsid w:val="00032685"/>
    <w:rsid w:val="00032B9A"/>
    <w:rsid w:val="000331C1"/>
    <w:rsid w:val="0003351A"/>
    <w:rsid w:val="0003369B"/>
    <w:rsid w:val="000338C3"/>
    <w:rsid w:val="00033B2A"/>
    <w:rsid w:val="00033D6E"/>
    <w:rsid w:val="00033E93"/>
    <w:rsid w:val="00034057"/>
    <w:rsid w:val="00034071"/>
    <w:rsid w:val="0003413E"/>
    <w:rsid w:val="000344E8"/>
    <w:rsid w:val="000347E7"/>
    <w:rsid w:val="00034BE4"/>
    <w:rsid w:val="00034F50"/>
    <w:rsid w:val="0003502A"/>
    <w:rsid w:val="00035425"/>
    <w:rsid w:val="000354A5"/>
    <w:rsid w:val="0003573E"/>
    <w:rsid w:val="00035EE0"/>
    <w:rsid w:val="00035FA6"/>
    <w:rsid w:val="00035FDA"/>
    <w:rsid w:val="00036887"/>
    <w:rsid w:val="00036DDC"/>
    <w:rsid w:val="00036DF4"/>
    <w:rsid w:val="000373AE"/>
    <w:rsid w:val="00037C87"/>
    <w:rsid w:val="0004050F"/>
    <w:rsid w:val="00040517"/>
    <w:rsid w:val="000405FC"/>
    <w:rsid w:val="0004069F"/>
    <w:rsid w:val="000406D5"/>
    <w:rsid w:val="00040C5F"/>
    <w:rsid w:val="00040ED2"/>
    <w:rsid w:val="00040EF6"/>
    <w:rsid w:val="00040F64"/>
    <w:rsid w:val="000418F1"/>
    <w:rsid w:val="000422D0"/>
    <w:rsid w:val="0004240B"/>
    <w:rsid w:val="000429A1"/>
    <w:rsid w:val="00042BB1"/>
    <w:rsid w:val="00042C50"/>
    <w:rsid w:val="00042FA0"/>
    <w:rsid w:val="00043274"/>
    <w:rsid w:val="0004363E"/>
    <w:rsid w:val="00043728"/>
    <w:rsid w:val="000437D6"/>
    <w:rsid w:val="00043C83"/>
    <w:rsid w:val="00043CA1"/>
    <w:rsid w:val="00043D95"/>
    <w:rsid w:val="00044F55"/>
    <w:rsid w:val="000450B4"/>
    <w:rsid w:val="00045305"/>
    <w:rsid w:val="000457FF"/>
    <w:rsid w:val="00045BB9"/>
    <w:rsid w:val="00045D95"/>
    <w:rsid w:val="00045DB1"/>
    <w:rsid w:val="00046536"/>
    <w:rsid w:val="000465CF"/>
    <w:rsid w:val="00046ACB"/>
    <w:rsid w:val="00046DDB"/>
    <w:rsid w:val="00047289"/>
    <w:rsid w:val="00047CCC"/>
    <w:rsid w:val="00050341"/>
    <w:rsid w:val="00050563"/>
    <w:rsid w:val="00050848"/>
    <w:rsid w:val="00050985"/>
    <w:rsid w:val="00050A7E"/>
    <w:rsid w:val="00050AD3"/>
    <w:rsid w:val="00050C87"/>
    <w:rsid w:val="000512E9"/>
    <w:rsid w:val="000515B8"/>
    <w:rsid w:val="000517E6"/>
    <w:rsid w:val="00051997"/>
    <w:rsid w:val="00051A6F"/>
    <w:rsid w:val="00052140"/>
    <w:rsid w:val="00052186"/>
    <w:rsid w:val="00052448"/>
    <w:rsid w:val="000527D2"/>
    <w:rsid w:val="0005294C"/>
    <w:rsid w:val="00052A4D"/>
    <w:rsid w:val="0005303A"/>
    <w:rsid w:val="000531C6"/>
    <w:rsid w:val="00053210"/>
    <w:rsid w:val="000534A3"/>
    <w:rsid w:val="0005375E"/>
    <w:rsid w:val="00053A1B"/>
    <w:rsid w:val="00053BCC"/>
    <w:rsid w:val="000540D9"/>
    <w:rsid w:val="00054330"/>
    <w:rsid w:val="0005448A"/>
    <w:rsid w:val="00054590"/>
    <w:rsid w:val="000547A0"/>
    <w:rsid w:val="000548D2"/>
    <w:rsid w:val="00054F91"/>
    <w:rsid w:val="000550B5"/>
    <w:rsid w:val="00055111"/>
    <w:rsid w:val="00055242"/>
    <w:rsid w:val="000553C2"/>
    <w:rsid w:val="000555E5"/>
    <w:rsid w:val="00055B79"/>
    <w:rsid w:val="00055CC9"/>
    <w:rsid w:val="00055CCF"/>
    <w:rsid w:val="0005624B"/>
    <w:rsid w:val="00056526"/>
    <w:rsid w:val="000565EC"/>
    <w:rsid w:val="0005669A"/>
    <w:rsid w:val="00056947"/>
    <w:rsid w:val="00056A07"/>
    <w:rsid w:val="00056A28"/>
    <w:rsid w:val="00056B35"/>
    <w:rsid w:val="00056E5C"/>
    <w:rsid w:val="00056FF1"/>
    <w:rsid w:val="00057246"/>
    <w:rsid w:val="0005734E"/>
    <w:rsid w:val="000574C9"/>
    <w:rsid w:val="00057C60"/>
    <w:rsid w:val="00057D05"/>
    <w:rsid w:val="0006026C"/>
    <w:rsid w:val="0006050C"/>
    <w:rsid w:val="0006050F"/>
    <w:rsid w:val="00060975"/>
    <w:rsid w:val="00060E77"/>
    <w:rsid w:val="000612D1"/>
    <w:rsid w:val="000617A7"/>
    <w:rsid w:val="00061FF6"/>
    <w:rsid w:val="0006207E"/>
    <w:rsid w:val="00062833"/>
    <w:rsid w:val="00062C6C"/>
    <w:rsid w:val="00062CE0"/>
    <w:rsid w:val="00062CE1"/>
    <w:rsid w:val="00062E20"/>
    <w:rsid w:val="00062E5B"/>
    <w:rsid w:val="00062FEC"/>
    <w:rsid w:val="00063013"/>
    <w:rsid w:val="00063403"/>
    <w:rsid w:val="00063730"/>
    <w:rsid w:val="00063A41"/>
    <w:rsid w:val="00064A87"/>
    <w:rsid w:val="00064BA7"/>
    <w:rsid w:val="00065242"/>
    <w:rsid w:val="00065722"/>
    <w:rsid w:val="00065726"/>
    <w:rsid w:val="0006586D"/>
    <w:rsid w:val="00065AA3"/>
    <w:rsid w:val="00065CE1"/>
    <w:rsid w:val="00065F76"/>
    <w:rsid w:val="0006613C"/>
    <w:rsid w:val="000666AC"/>
    <w:rsid w:val="000667CA"/>
    <w:rsid w:val="000669FF"/>
    <w:rsid w:val="00066CB7"/>
    <w:rsid w:val="0006718D"/>
    <w:rsid w:val="000672A0"/>
    <w:rsid w:val="000672ED"/>
    <w:rsid w:val="000675D9"/>
    <w:rsid w:val="00067B2D"/>
    <w:rsid w:val="0007011C"/>
    <w:rsid w:val="000701D5"/>
    <w:rsid w:val="000704CE"/>
    <w:rsid w:val="00070575"/>
    <w:rsid w:val="000706B4"/>
    <w:rsid w:val="0007078D"/>
    <w:rsid w:val="00070A05"/>
    <w:rsid w:val="00070A90"/>
    <w:rsid w:val="00070C51"/>
    <w:rsid w:val="0007102A"/>
    <w:rsid w:val="000712A0"/>
    <w:rsid w:val="00071446"/>
    <w:rsid w:val="000714EF"/>
    <w:rsid w:val="000719C3"/>
    <w:rsid w:val="00071C98"/>
    <w:rsid w:val="00071D76"/>
    <w:rsid w:val="000720DC"/>
    <w:rsid w:val="00072448"/>
    <w:rsid w:val="00072B5F"/>
    <w:rsid w:val="00072FF8"/>
    <w:rsid w:val="000731AB"/>
    <w:rsid w:val="000733F2"/>
    <w:rsid w:val="00073483"/>
    <w:rsid w:val="000734FD"/>
    <w:rsid w:val="0007394A"/>
    <w:rsid w:val="00073C75"/>
    <w:rsid w:val="00073CD5"/>
    <w:rsid w:val="00074124"/>
    <w:rsid w:val="000742F8"/>
    <w:rsid w:val="00074458"/>
    <w:rsid w:val="00074DD7"/>
    <w:rsid w:val="00075052"/>
    <w:rsid w:val="00075142"/>
    <w:rsid w:val="00075A3D"/>
    <w:rsid w:val="00075CA8"/>
    <w:rsid w:val="00076048"/>
    <w:rsid w:val="00076371"/>
    <w:rsid w:val="00076378"/>
    <w:rsid w:val="00076481"/>
    <w:rsid w:val="00076A81"/>
    <w:rsid w:val="00076C8C"/>
    <w:rsid w:val="00077180"/>
    <w:rsid w:val="00077865"/>
    <w:rsid w:val="00077BBE"/>
    <w:rsid w:val="00080149"/>
    <w:rsid w:val="0008073C"/>
    <w:rsid w:val="000807D4"/>
    <w:rsid w:val="000808EA"/>
    <w:rsid w:val="000815A0"/>
    <w:rsid w:val="00081649"/>
    <w:rsid w:val="000817C9"/>
    <w:rsid w:val="00081C21"/>
    <w:rsid w:val="00081E2E"/>
    <w:rsid w:val="00082229"/>
    <w:rsid w:val="00082377"/>
    <w:rsid w:val="00082515"/>
    <w:rsid w:val="000825A6"/>
    <w:rsid w:val="000825FF"/>
    <w:rsid w:val="00082729"/>
    <w:rsid w:val="000827CD"/>
    <w:rsid w:val="000828DB"/>
    <w:rsid w:val="00082DCB"/>
    <w:rsid w:val="0008332A"/>
    <w:rsid w:val="00083AC3"/>
    <w:rsid w:val="000848EB"/>
    <w:rsid w:val="000849A8"/>
    <w:rsid w:val="00084E7A"/>
    <w:rsid w:val="0008619E"/>
    <w:rsid w:val="00086473"/>
    <w:rsid w:val="00086647"/>
    <w:rsid w:val="00086B01"/>
    <w:rsid w:val="00086C53"/>
    <w:rsid w:val="00087348"/>
    <w:rsid w:val="000877DF"/>
    <w:rsid w:val="000878E7"/>
    <w:rsid w:val="00087963"/>
    <w:rsid w:val="00087CD8"/>
    <w:rsid w:val="00087D4B"/>
    <w:rsid w:val="00087E63"/>
    <w:rsid w:val="00087F42"/>
    <w:rsid w:val="00087F63"/>
    <w:rsid w:val="00090054"/>
    <w:rsid w:val="000900AA"/>
    <w:rsid w:val="000902C7"/>
    <w:rsid w:val="0009046D"/>
    <w:rsid w:val="0009061B"/>
    <w:rsid w:val="00090687"/>
    <w:rsid w:val="00090AD5"/>
    <w:rsid w:val="00090B06"/>
    <w:rsid w:val="00090C76"/>
    <w:rsid w:val="00090F84"/>
    <w:rsid w:val="00090FAB"/>
    <w:rsid w:val="00090FFB"/>
    <w:rsid w:val="000910B8"/>
    <w:rsid w:val="00091A13"/>
    <w:rsid w:val="00091C33"/>
    <w:rsid w:val="00091E4A"/>
    <w:rsid w:val="00092079"/>
    <w:rsid w:val="0009274D"/>
    <w:rsid w:val="00092C23"/>
    <w:rsid w:val="00092DA5"/>
    <w:rsid w:val="0009341E"/>
    <w:rsid w:val="000934D1"/>
    <w:rsid w:val="000937DA"/>
    <w:rsid w:val="000938A0"/>
    <w:rsid w:val="00093DDE"/>
    <w:rsid w:val="00094110"/>
    <w:rsid w:val="000942DD"/>
    <w:rsid w:val="00094592"/>
    <w:rsid w:val="00094D67"/>
    <w:rsid w:val="00094D76"/>
    <w:rsid w:val="00094EFD"/>
    <w:rsid w:val="00095440"/>
    <w:rsid w:val="000959BA"/>
    <w:rsid w:val="00095B86"/>
    <w:rsid w:val="00095C20"/>
    <w:rsid w:val="00096312"/>
    <w:rsid w:val="000964A7"/>
    <w:rsid w:val="00096848"/>
    <w:rsid w:val="000968C5"/>
    <w:rsid w:val="00096AF4"/>
    <w:rsid w:val="00096D2D"/>
    <w:rsid w:val="00097190"/>
    <w:rsid w:val="000972EE"/>
    <w:rsid w:val="00097B07"/>
    <w:rsid w:val="00097D94"/>
    <w:rsid w:val="00097EAA"/>
    <w:rsid w:val="000A0000"/>
    <w:rsid w:val="000A02DB"/>
    <w:rsid w:val="000A0325"/>
    <w:rsid w:val="000A0405"/>
    <w:rsid w:val="000A13E3"/>
    <w:rsid w:val="000A1451"/>
    <w:rsid w:val="000A145D"/>
    <w:rsid w:val="000A14C0"/>
    <w:rsid w:val="000A14E0"/>
    <w:rsid w:val="000A159A"/>
    <w:rsid w:val="000A15DF"/>
    <w:rsid w:val="000A1CDE"/>
    <w:rsid w:val="000A2317"/>
    <w:rsid w:val="000A2AEA"/>
    <w:rsid w:val="000A2EF4"/>
    <w:rsid w:val="000A2FF0"/>
    <w:rsid w:val="000A3585"/>
    <w:rsid w:val="000A358B"/>
    <w:rsid w:val="000A37AF"/>
    <w:rsid w:val="000A37D4"/>
    <w:rsid w:val="000A3A7C"/>
    <w:rsid w:val="000A3C82"/>
    <w:rsid w:val="000A4061"/>
    <w:rsid w:val="000A4444"/>
    <w:rsid w:val="000A44B2"/>
    <w:rsid w:val="000A45A1"/>
    <w:rsid w:val="000A4848"/>
    <w:rsid w:val="000A4D30"/>
    <w:rsid w:val="000A515F"/>
    <w:rsid w:val="000A55A1"/>
    <w:rsid w:val="000A5B24"/>
    <w:rsid w:val="000A6301"/>
    <w:rsid w:val="000A6412"/>
    <w:rsid w:val="000A6A07"/>
    <w:rsid w:val="000A6B1C"/>
    <w:rsid w:val="000A6C4F"/>
    <w:rsid w:val="000A6D5D"/>
    <w:rsid w:val="000A7B51"/>
    <w:rsid w:val="000A7CCE"/>
    <w:rsid w:val="000A7D4A"/>
    <w:rsid w:val="000B00C9"/>
    <w:rsid w:val="000B03B3"/>
    <w:rsid w:val="000B03FD"/>
    <w:rsid w:val="000B06E6"/>
    <w:rsid w:val="000B07EE"/>
    <w:rsid w:val="000B08F4"/>
    <w:rsid w:val="000B0BF5"/>
    <w:rsid w:val="000B0C54"/>
    <w:rsid w:val="000B0CD8"/>
    <w:rsid w:val="000B10E3"/>
    <w:rsid w:val="000B1132"/>
    <w:rsid w:val="000B12D2"/>
    <w:rsid w:val="000B15A8"/>
    <w:rsid w:val="000B1629"/>
    <w:rsid w:val="000B18D0"/>
    <w:rsid w:val="000B195D"/>
    <w:rsid w:val="000B1AF4"/>
    <w:rsid w:val="000B1B95"/>
    <w:rsid w:val="000B1C96"/>
    <w:rsid w:val="000B1DB4"/>
    <w:rsid w:val="000B1FEA"/>
    <w:rsid w:val="000B22C2"/>
    <w:rsid w:val="000B2305"/>
    <w:rsid w:val="000B2760"/>
    <w:rsid w:val="000B3372"/>
    <w:rsid w:val="000B3668"/>
    <w:rsid w:val="000B3843"/>
    <w:rsid w:val="000B39BF"/>
    <w:rsid w:val="000B45AD"/>
    <w:rsid w:val="000B4ADD"/>
    <w:rsid w:val="000B4E34"/>
    <w:rsid w:val="000B595D"/>
    <w:rsid w:val="000B5C2C"/>
    <w:rsid w:val="000B615F"/>
    <w:rsid w:val="000B6C4A"/>
    <w:rsid w:val="000B6E14"/>
    <w:rsid w:val="000B6E58"/>
    <w:rsid w:val="000B7B36"/>
    <w:rsid w:val="000C0600"/>
    <w:rsid w:val="000C06F8"/>
    <w:rsid w:val="000C073D"/>
    <w:rsid w:val="000C1179"/>
    <w:rsid w:val="000C15C0"/>
    <w:rsid w:val="000C1B43"/>
    <w:rsid w:val="000C1D28"/>
    <w:rsid w:val="000C1D58"/>
    <w:rsid w:val="000C2041"/>
    <w:rsid w:val="000C2709"/>
    <w:rsid w:val="000C2958"/>
    <w:rsid w:val="000C2CF0"/>
    <w:rsid w:val="000C3A32"/>
    <w:rsid w:val="000C3A69"/>
    <w:rsid w:val="000C3AB8"/>
    <w:rsid w:val="000C3BA6"/>
    <w:rsid w:val="000C3F08"/>
    <w:rsid w:val="000C3FDC"/>
    <w:rsid w:val="000C410B"/>
    <w:rsid w:val="000C45A7"/>
    <w:rsid w:val="000C4637"/>
    <w:rsid w:val="000C4B89"/>
    <w:rsid w:val="000C530C"/>
    <w:rsid w:val="000C5FA8"/>
    <w:rsid w:val="000C61DC"/>
    <w:rsid w:val="000C6485"/>
    <w:rsid w:val="000C64E5"/>
    <w:rsid w:val="000C662E"/>
    <w:rsid w:val="000C67B2"/>
    <w:rsid w:val="000C6B54"/>
    <w:rsid w:val="000C719A"/>
    <w:rsid w:val="000C71C4"/>
    <w:rsid w:val="000C74A6"/>
    <w:rsid w:val="000C7988"/>
    <w:rsid w:val="000C7A0A"/>
    <w:rsid w:val="000C7ABE"/>
    <w:rsid w:val="000C7B7F"/>
    <w:rsid w:val="000C7E2F"/>
    <w:rsid w:val="000D08E6"/>
    <w:rsid w:val="000D092D"/>
    <w:rsid w:val="000D0B77"/>
    <w:rsid w:val="000D0CDC"/>
    <w:rsid w:val="000D0E94"/>
    <w:rsid w:val="000D118C"/>
    <w:rsid w:val="000D170B"/>
    <w:rsid w:val="000D188F"/>
    <w:rsid w:val="000D1A5E"/>
    <w:rsid w:val="000D1AEF"/>
    <w:rsid w:val="000D1C18"/>
    <w:rsid w:val="000D1C82"/>
    <w:rsid w:val="000D1F16"/>
    <w:rsid w:val="000D1F78"/>
    <w:rsid w:val="000D20E3"/>
    <w:rsid w:val="000D21DB"/>
    <w:rsid w:val="000D2218"/>
    <w:rsid w:val="000D27ED"/>
    <w:rsid w:val="000D2E46"/>
    <w:rsid w:val="000D30C7"/>
    <w:rsid w:val="000D3A1B"/>
    <w:rsid w:val="000D3D85"/>
    <w:rsid w:val="000D3E02"/>
    <w:rsid w:val="000D3E9E"/>
    <w:rsid w:val="000D4605"/>
    <w:rsid w:val="000D4904"/>
    <w:rsid w:val="000D4BBA"/>
    <w:rsid w:val="000D4ED7"/>
    <w:rsid w:val="000D585F"/>
    <w:rsid w:val="000D5A97"/>
    <w:rsid w:val="000D612E"/>
    <w:rsid w:val="000D6217"/>
    <w:rsid w:val="000D623D"/>
    <w:rsid w:val="000D647F"/>
    <w:rsid w:val="000D64D5"/>
    <w:rsid w:val="000D6E44"/>
    <w:rsid w:val="000D70C1"/>
    <w:rsid w:val="000D72B9"/>
    <w:rsid w:val="000D748C"/>
    <w:rsid w:val="000D75A7"/>
    <w:rsid w:val="000D7942"/>
    <w:rsid w:val="000D7AA0"/>
    <w:rsid w:val="000D7D26"/>
    <w:rsid w:val="000D7F29"/>
    <w:rsid w:val="000E006D"/>
    <w:rsid w:val="000E02CB"/>
    <w:rsid w:val="000E06C5"/>
    <w:rsid w:val="000E08DC"/>
    <w:rsid w:val="000E1B57"/>
    <w:rsid w:val="000E1C22"/>
    <w:rsid w:val="000E1EE1"/>
    <w:rsid w:val="000E20A4"/>
    <w:rsid w:val="000E28B2"/>
    <w:rsid w:val="000E294F"/>
    <w:rsid w:val="000E2AB8"/>
    <w:rsid w:val="000E2B0D"/>
    <w:rsid w:val="000E2E17"/>
    <w:rsid w:val="000E31AA"/>
    <w:rsid w:val="000E3E4B"/>
    <w:rsid w:val="000E4313"/>
    <w:rsid w:val="000E4400"/>
    <w:rsid w:val="000E4423"/>
    <w:rsid w:val="000E4765"/>
    <w:rsid w:val="000E495A"/>
    <w:rsid w:val="000E49F8"/>
    <w:rsid w:val="000E4B05"/>
    <w:rsid w:val="000E53A5"/>
    <w:rsid w:val="000E5536"/>
    <w:rsid w:val="000E56D6"/>
    <w:rsid w:val="000E573F"/>
    <w:rsid w:val="000E5C1F"/>
    <w:rsid w:val="000E5C51"/>
    <w:rsid w:val="000E5CDD"/>
    <w:rsid w:val="000E5D90"/>
    <w:rsid w:val="000E5EEA"/>
    <w:rsid w:val="000E6634"/>
    <w:rsid w:val="000E6978"/>
    <w:rsid w:val="000E6AF1"/>
    <w:rsid w:val="000E6DEE"/>
    <w:rsid w:val="000E6E92"/>
    <w:rsid w:val="000E6EF3"/>
    <w:rsid w:val="000E7225"/>
    <w:rsid w:val="000E73C5"/>
    <w:rsid w:val="000E7428"/>
    <w:rsid w:val="000E742C"/>
    <w:rsid w:val="000E7512"/>
    <w:rsid w:val="000E7518"/>
    <w:rsid w:val="000E7553"/>
    <w:rsid w:val="000E7C9C"/>
    <w:rsid w:val="000F0166"/>
    <w:rsid w:val="000F05EF"/>
    <w:rsid w:val="000F0B4D"/>
    <w:rsid w:val="000F0C25"/>
    <w:rsid w:val="000F146C"/>
    <w:rsid w:val="000F14A1"/>
    <w:rsid w:val="000F15C1"/>
    <w:rsid w:val="000F16B9"/>
    <w:rsid w:val="000F1741"/>
    <w:rsid w:val="000F178C"/>
    <w:rsid w:val="000F17AF"/>
    <w:rsid w:val="000F1833"/>
    <w:rsid w:val="000F1B37"/>
    <w:rsid w:val="000F1BBB"/>
    <w:rsid w:val="000F22A5"/>
    <w:rsid w:val="000F22DB"/>
    <w:rsid w:val="000F2355"/>
    <w:rsid w:val="000F284F"/>
    <w:rsid w:val="000F2B2B"/>
    <w:rsid w:val="000F2F28"/>
    <w:rsid w:val="000F3DAC"/>
    <w:rsid w:val="000F405C"/>
    <w:rsid w:val="000F4362"/>
    <w:rsid w:val="000F464F"/>
    <w:rsid w:val="000F4AC0"/>
    <w:rsid w:val="000F4C50"/>
    <w:rsid w:val="000F4DCC"/>
    <w:rsid w:val="000F5DDE"/>
    <w:rsid w:val="000F5ED1"/>
    <w:rsid w:val="000F60FE"/>
    <w:rsid w:val="000F61C1"/>
    <w:rsid w:val="000F663C"/>
    <w:rsid w:val="000F67B5"/>
    <w:rsid w:val="000F6AB0"/>
    <w:rsid w:val="000F720A"/>
    <w:rsid w:val="000F77FA"/>
    <w:rsid w:val="000F7944"/>
    <w:rsid w:val="000F7B2B"/>
    <w:rsid w:val="000F7B5C"/>
    <w:rsid w:val="000F7B80"/>
    <w:rsid w:val="000F7D80"/>
    <w:rsid w:val="000F7DDD"/>
    <w:rsid w:val="000F7EF9"/>
    <w:rsid w:val="0010052D"/>
    <w:rsid w:val="00100F59"/>
    <w:rsid w:val="00101100"/>
    <w:rsid w:val="00101166"/>
    <w:rsid w:val="0010174D"/>
    <w:rsid w:val="00101770"/>
    <w:rsid w:val="00101CD6"/>
    <w:rsid w:val="00102046"/>
    <w:rsid w:val="00102169"/>
    <w:rsid w:val="00102276"/>
    <w:rsid w:val="0010292B"/>
    <w:rsid w:val="00102A41"/>
    <w:rsid w:val="00102AE7"/>
    <w:rsid w:val="00102B7D"/>
    <w:rsid w:val="00102F16"/>
    <w:rsid w:val="00103206"/>
    <w:rsid w:val="00103962"/>
    <w:rsid w:val="00103E61"/>
    <w:rsid w:val="001043D1"/>
    <w:rsid w:val="00105046"/>
    <w:rsid w:val="0010528D"/>
    <w:rsid w:val="00105293"/>
    <w:rsid w:val="001053CC"/>
    <w:rsid w:val="00105962"/>
    <w:rsid w:val="00105A8A"/>
    <w:rsid w:val="00105B98"/>
    <w:rsid w:val="00105BEF"/>
    <w:rsid w:val="00105ECC"/>
    <w:rsid w:val="00105FBB"/>
    <w:rsid w:val="0010638B"/>
    <w:rsid w:val="001065F3"/>
    <w:rsid w:val="001066E9"/>
    <w:rsid w:val="00106ED1"/>
    <w:rsid w:val="00106F8F"/>
    <w:rsid w:val="001104C3"/>
    <w:rsid w:val="0011064B"/>
    <w:rsid w:val="001107F2"/>
    <w:rsid w:val="0011093D"/>
    <w:rsid w:val="00110A9B"/>
    <w:rsid w:val="00110DD1"/>
    <w:rsid w:val="00110DE5"/>
    <w:rsid w:val="00110DE6"/>
    <w:rsid w:val="00110E0A"/>
    <w:rsid w:val="00110EA5"/>
    <w:rsid w:val="001116AC"/>
    <w:rsid w:val="001117A1"/>
    <w:rsid w:val="00111907"/>
    <w:rsid w:val="001119EB"/>
    <w:rsid w:val="00111E63"/>
    <w:rsid w:val="0011231B"/>
    <w:rsid w:val="001126D5"/>
    <w:rsid w:val="0011283F"/>
    <w:rsid w:val="001129C8"/>
    <w:rsid w:val="00112C60"/>
    <w:rsid w:val="00112C6A"/>
    <w:rsid w:val="00112E43"/>
    <w:rsid w:val="00112EDD"/>
    <w:rsid w:val="001130EE"/>
    <w:rsid w:val="001132FF"/>
    <w:rsid w:val="00113365"/>
    <w:rsid w:val="00113872"/>
    <w:rsid w:val="00113B3E"/>
    <w:rsid w:val="00113F78"/>
    <w:rsid w:val="00114092"/>
    <w:rsid w:val="0011429B"/>
    <w:rsid w:val="001145A8"/>
    <w:rsid w:val="00115AC7"/>
    <w:rsid w:val="00115B4E"/>
    <w:rsid w:val="001161DE"/>
    <w:rsid w:val="0011635A"/>
    <w:rsid w:val="0011637C"/>
    <w:rsid w:val="0011668E"/>
    <w:rsid w:val="00116726"/>
    <w:rsid w:val="001168E8"/>
    <w:rsid w:val="00116A25"/>
    <w:rsid w:val="00116CBF"/>
    <w:rsid w:val="0011769F"/>
    <w:rsid w:val="00117782"/>
    <w:rsid w:val="0011792C"/>
    <w:rsid w:val="00117ED2"/>
    <w:rsid w:val="00120012"/>
    <w:rsid w:val="001202DA"/>
    <w:rsid w:val="00120CA9"/>
    <w:rsid w:val="00120FD8"/>
    <w:rsid w:val="00121796"/>
    <w:rsid w:val="001218F8"/>
    <w:rsid w:val="00121AE7"/>
    <w:rsid w:val="00121F22"/>
    <w:rsid w:val="0012239F"/>
    <w:rsid w:val="00122423"/>
    <w:rsid w:val="00122C87"/>
    <w:rsid w:val="00122CCC"/>
    <w:rsid w:val="00122D40"/>
    <w:rsid w:val="00122F46"/>
    <w:rsid w:val="00123208"/>
    <w:rsid w:val="001232A1"/>
    <w:rsid w:val="00123875"/>
    <w:rsid w:val="001239C4"/>
    <w:rsid w:val="00123A3F"/>
    <w:rsid w:val="00123B6E"/>
    <w:rsid w:val="00123BA9"/>
    <w:rsid w:val="00123D14"/>
    <w:rsid w:val="001242A3"/>
    <w:rsid w:val="001243B2"/>
    <w:rsid w:val="001244B4"/>
    <w:rsid w:val="001245F5"/>
    <w:rsid w:val="001249F1"/>
    <w:rsid w:val="00124A1F"/>
    <w:rsid w:val="00124AC2"/>
    <w:rsid w:val="00124B79"/>
    <w:rsid w:val="00124BFC"/>
    <w:rsid w:val="00124C8A"/>
    <w:rsid w:val="00124E5D"/>
    <w:rsid w:val="00124F80"/>
    <w:rsid w:val="00125166"/>
    <w:rsid w:val="00125EB4"/>
    <w:rsid w:val="00126427"/>
    <w:rsid w:val="00126436"/>
    <w:rsid w:val="001264C1"/>
    <w:rsid w:val="0012663B"/>
    <w:rsid w:val="00126752"/>
    <w:rsid w:val="00126971"/>
    <w:rsid w:val="00126ADA"/>
    <w:rsid w:val="00126BBE"/>
    <w:rsid w:val="00126D87"/>
    <w:rsid w:val="0012713E"/>
    <w:rsid w:val="00127196"/>
    <w:rsid w:val="0012790B"/>
    <w:rsid w:val="001279B5"/>
    <w:rsid w:val="00127BD1"/>
    <w:rsid w:val="00127CE4"/>
    <w:rsid w:val="001301FD"/>
    <w:rsid w:val="0013096C"/>
    <w:rsid w:val="001309C3"/>
    <w:rsid w:val="00130C5B"/>
    <w:rsid w:val="001311EB"/>
    <w:rsid w:val="0013137E"/>
    <w:rsid w:val="001316D4"/>
    <w:rsid w:val="00131959"/>
    <w:rsid w:val="00131B08"/>
    <w:rsid w:val="00131CE6"/>
    <w:rsid w:val="00132119"/>
    <w:rsid w:val="001323D1"/>
    <w:rsid w:val="001330ED"/>
    <w:rsid w:val="00133368"/>
    <w:rsid w:val="0013345B"/>
    <w:rsid w:val="001336C6"/>
    <w:rsid w:val="00133C78"/>
    <w:rsid w:val="00133D1D"/>
    <w:rsid w:val="00133E0B"/>
    <w:rsid w:val="0013482A"/>
    <w:rsid w:val="00134947"/>
    <w:rsid w:val="001349C4"/>
    <w:rsid w:val="00134A06"/>
    <w:rsid w:val="00134AD1"/>
    <w:rsid w:val="00134CEA"/>
    <w:rsid w:val="001351EE"/>
    <w:rsid w:val="001353CE"/>
    <w:rsid w:val="00135838"/>
    <w:rsid w:val="001358F4"/>
    <w:rsid w:val="00135B0C"/>
    <w:rsid w:val="00135C53"/>
    <w:rsid w:val="001364AC"/>
    <w:rsid w:val="00136DFB"/>
    <w:rsid w:val="00136EFB"/>
    <w:rsid w:val="001371A8"/>
    <w:rsid w:val="0013773B"/>
    <w:rsid w:val="00137D7E"/>
    <w:rsid w:val="001400AF"/>
    <w:rsid w:val="0014049D"/>
    <w:rsid w:val="001405DB"/>
    <w:rsid w:val="00140B14"/>
    <w:rsid w:val="00140D3C"/>
    <w:rsid w:val="00141474"/>
    <w:rsid w:val="001415A2"/>
    <w:rsid w:val="00141634"/>
    <w:rsid w:val="0014172B"/>
    <w:rsid w:val="00141936"/>
    <w:rsid w:val="00141CEE"/>
    <w:rsid w:val="00141DED"/>
    <w:rsid w:val="0014226F"/>
    <w:rsid w:val="001426BE"/>
    <w:rsid w:val="00142BA5"/>
    <w:rsid w:val="00142CB8"/>
    <w:rsid w:val="00142F42"/>
    <w:rsid w:val="00143030"/>
    <w:rsid w:val="00143319"/>
    <w:rsid w:val="00144547"/>
    <w:rsid w:val="001445F1"/>
    <w:rsid w:val="00144E30"/>
    <w:rsid w:val="00144FAB"/>
    <w:rsid w:val="001453D6"/>
    <w:rsid w:val="0014547A"/>
    <w:rsid w:val="00145816"/>
    <w:rsid w:val="0014589C"/>
    <w:rsid w:val="00146191"/>
    <w:rsid w:val="00146F17"/>
    <w:rsid w:val="001472E2"/>
    <w:rsid w:val="001475C0"/>
    <w:rsid w:val="0014770B"/>
    <w:rsid w:val="00147850"/>
    <w:rsid w:val="00150A11"/>
    <w:rsid w:val="00150C08"/>
    <w:rsid w:val="00150DE4"/>
    <w:rsid w:val="00150E25"/>
    <w:rsid w:val="0015142F"/>
    <w:rsid w:val="0015188D"/>
    <w:rsid w:val="001519FB"/>
    <w:rsid w:val="00151D3B"/>
    <w:rsid w:val="00151ED7"/>
    <w:rsid w:val="00152213"/>
    <w:rsid w:val="001524CF"/>
    <w:rsid w:val="001526E2"/>
    <w:rsid w:val="00152D6A"/>
    <w:rsid w:val="00152EA6"/>
    <w:rsid w:val="00152F09"/>
    <w:rsid w:val="00153086"/>
    <w:rsid w:val="0015334D"/>
    <w:rsid w:val="00153454"/>
    <w:rsid w:val="00153678"/>
    <w:rsid w:val="001539BB"/>
    <w:rsid w:val="001543A2"/>
    <w:rsid w:val="001543C2"/>
    <w:rsid w:val="001546BB"/>
    <w:rsid w:val="00154C59"/>
    <w:rsid w:val="0015503F"/>
    <w:rsid w:val="001553B3"/>
    <w:rsid w:val="00155471"/>
    <w:rsid w:val="0015549E"/>
    <w:rsid w:val="00156084"/>
    <w:rsid w:val="0015615F"/>
    <w:rsid w:val="00156377"/>
    <w:rsid w:val="001564E1"/>
    <w:rsid w:val="00156612"/>
    <w:rsid w:val="0015673A"/>
    <w:rsid w:val="00156842"/>
    <w:rsid w:val="001569B9"/>
    <w:rsid w:val="00156C60"/>
    <w:rsid w:val="00156F40"/>
    <w:rsid w:val="001570AE"/>
    <w:rsid w:val="001572A4"/>
    <w:rsid w:val="00157362"/>
    <w:rsid w:val="00157414"/>
    <w:rsid w:val="0015741C"/>
    <w:rsid w:val="0015773C"/>
    <w:rsid w:val="00157B50"/>
    <w:rsid w:val="00157E8A"/>
    <w:rsid w:val="00157EA2"/>
    <w:rsid w:val="001600D0"/>
    <w:rsid w:val="001603F6"/>
    <w:rsid w:val="001605F4"/>
    <w:rsid w:val="001606E2"/>
    <w:rsid w:val="00160889"/>
    <w:rsid w:val="00161097"/>
    <w:rsid w:val="0016136C"/>
    <w:rsid w:val="0016166F"/>
    <w:rsid w:val="0016187F"/>
    <w:rsid w:val="00161D8C"/>
    <w:rsid w:val="00161E3F"/>
    <w:rsid w:val="00161F45"/>
    <w:rsid w:val="00162018"/>
    <w:rsid w:val="001620F6"/>
    <w:rsid w:val="001622EB"/>
    <w:rsid w:val="00162400"/>
    <w:rsid w:val="001624B1"/>
    <w:rsid w:val="001627FE"/>
    <w:rsid w:val="001628F5"/>
    <w:rsid w:val="00162C62"/>
    <w:rsid w:val="00163804"/>
    <w:rsid w:val="00163A27"/>
    <w:rsid w:val="00163B69"/>
    <w:rsid w:val="0016440F"/>
    <w:rsid w:val="00164878"/>
    <w:rsid w:val="00164904"/>
    <w:rsid w:val="00164C4D"/>
    <w:rsid w:val="00164CBB"/>
    <w:rsid w:val="00164E7B"/>
    <w:rsid w:val="00164EC4"/>
    <w:rsid w:val="00164F8E"/>
    <w:rsid w:val="0016511C"/>
    <w:rsid w:val="00165257"/>
    <w:rsid w:val="00165889"/>
    <w:rsid w:val="0016615D"/>
    <w:rsid w:val="00166396"/>
    <w:rsid w:val="00166475"/>
    <w:rsid w:val="0016676D"/>
    <w:rsid w:val="00166932"/>
    <w:rsid w:val="00167028"/>
    <w:rsid w:val="00167371"/>
    <w:rsid w:val="00167DD0"/>
    <w:rsid w:val="00167F54"/>
    <w:rsid w:val="0017017F"/>
    <w:rsid w:val="0017066D"/>
    <w:rsid w:val="00170CAB"/>
    <w:rsid w:val="0017118C"/>
    <w:rsid w:val="00171635"/>
    <w:rsid w:val="00171D77"/>
    <w:rsid w:val="00171E92"/>
    <w:rsid w:val="0017222B"/>
    <w:rsid w:val="00172424"/>
    <w:rsid w:val="00172767"/>
    <w:rsid w:val="0017313B"/>
    <w:rsid w:val="00173200"/>
    <w:rsid w:val="001735D0"/>
    <w:rsid w:val="00173B98"/>
    <w:rsid w:val="00173D15"/>
    <w:rsid w:val="00174137"/>
    <w:rsid w:val="001741DD"/>
    <w:rsid w:val="00174803"/>
    <w:rsid w:val="001748F3"/>
    <w:rsid w:val="00174D0B"/>
    <w:rsid w:val="00174EA8"/>
    <w:rsid w:val="001759A4"/>
    <w:rsid w:val="00175B2D"/>
    <w:rsid w:val="001762C9"/>
    <w:rsid w:val="00176371"/>
    <w:rsid w:val="001764A6"/>
    <w:rsid w:val="001766C3"/>
    <w:rsid w:val="001768DD"/>
    <w:rsid w:val="00176AFE"/>
    <w:rsid w:val="00176BB7"/>
    <w:rsid w:val="00176CF5"/>
    <w:rsid w:val="00176EC5"/>
    <w:rsid w:val="001775F4"/>
    <w:rsid w:val="0017761C"/>
    <w:rsid w:val="00177725"/>
    <w:rsid w:val="00177C6B"/>
    <w:rsid w:val="0018006D"/>
    <w:rsid w:val="00180356"/>
    <w:rsid w:val="00180578"/>
    <w:rsid w:val="00180BFE"/>
    <w:rsid w:val="00180C71"/>
    <w:rsid w:val="00181672"/>
    <w:rsid w:val="00181AE5"/>
    <w:rsid w:val="00181FF0"/>
    <w:rsid w:val="00182318"/>
    <w:rsid w:val="001827F6"/>
    <w:rsid w:val="00182891"/>
    <w:rsid w:val="001831B2"/>
    <w:rsid w:val="00183230"/>
    <w:rsid w:val="00183908"/>
    <w:rsid w:val="001843C9"/>
    <w:rsid w:val="00184414"/>
    <w:rsid w:val="00184A48"/>
    <w:rsid w:val="00184AB1"/>
    <w:rsid w:val="001851C5"/>
    <w:rsid w:val="00185425"/>
    <w:rsid w:val="001854CC"/>
    <w:rsid w:val="00186431"/>
    <w:rsid w:val="00186655"/>
    <w:rsid w:val="001867A9"/>
    <w:rsid w:val="00186994"/>
    <w:rsid w:val="00186ED2"/>
    <w:rsid w:val="001872E4"/>
    <w:rsid w:val="001875B9"/>
    <w:rsid w:val="001877C6"/>
    <w:rsid w:val="00187D0F"/>
    <w:rsid w:val="00187D97"/>
    <w:rsid w:val="0019018A"/>
    <w:rsid w:val="00190225"/>
    <w:rsid w:val="00190904"/>
    <w:rsid w:val="00190A2A"/>
    <w:rsid w:val="00190AFF"/>
    <w:rsid w:val="00190BDC"/>
    <w:rsid w:val="00190CA8"/>
    <w:rsid w:val="00190E3A"/>
    <w:rsid w:val="00191068"/>
    <w:rsid w:val="001914C8"/>
    <w:rsid w:val="001915F3"/>
    <w:rsid w:val="00191619"/>
    <w:rsid w:val="0019163A"/>
    <w:rsid w:val="00191679"/>
    <w:rsid w:val="00191AF3"/>
    <w:rsid w:val="00191C05"/>
    <w:rsid w:val="0019201D"/>
    <w:rsid w:val="00192284"/>
    <w:rsid w:val="001923B9"/>
    <w:rsid w:val="00192404"/>
    <w:rsid w:val="00192BC0"/>
    <w:rsid w:val="00192F63"/>
    <w:rsid w:val="0019302D"/>
    <w:rsid w:val="0019335D"/>
    <w:rsid w:val="00193508"/>
    <w:rsid w:val="001936E6"/>
    <w:rsid w:val="001939B5"/>
    <w:rsid w:val="00193A7B"/>
    <w:rsid w:val="00193BA6"/>
    <w:rsid w:val="00193D7C"/>
    <w:rsid w:val="00194221"/>
    <w:rsid w:val="001943D2"/>
    <w:rsid w:val="00194AE8"/>
    <w:rsid w:val="00195263"/>
    <w:rsid w:val="00195D31"/>
    <w:rsid w:val="00195E7F"/>
    <w:rsid w:val="00196034"/>
    <w:rsid w:val="00196108"/>
    <w:rsid w:val="001962CB"/>
    <w:rsid w:val="00196318"/>
    <w:rsid w:val="0019657E"/>
    <w:rsid w:val="001966F7"/>
    <w:rsid w:val="00196AEC"/>
    <w:rsid w:val="00196BF5"/>
    <w:rsid w:val="00196D32"/>
    <w:rsid w:val="00196E37"/>
    <w:rsid w:val="00196F1F"/>
    <w:rsid w:val="00197346"/>
    <w:rsid w:val="0019774A"/>
    <w:rsid w:val="00197988"/>
    <w:rsid w:val="00197BF5"/>
    <w:rsid w:val="00197E45"/>
    <w:rsid w:val="00197FC8"/>
    <w:rsid w:val="001A072D"/>
    <w:rsid w:val="001A0DB1"/>
    <w:rsid w:val="001A1009"/>
    <w:rsid w:val="001A1172"/>
    <w:rsid w:val="001A1529"/>
    <w:rsid w:val="001A15C8"/>
    <w:rsid w:val="001A1609"/>
    <w:rsid w:val="001A1B01"/>
    <w:rsid w:val="001A1D4B"/>
    <w:rsid w:val="001A1EFC"/>
    <w:rsid w:val="001A2524"/>
    <w:rsid w:val="001A2854"/>
    <w:rsid w:val="001A3056"/>
    <w:rsid w:val="001A364D"/>
    <w:rsid w:val="001A378F"/>
    <w:rsid w:val="001A388C"/>
    <w:rsid w:val="001A38D3"/>
    <w:rsid w:val="001A3F7C"/>
    <w:rsid w:val="001A45BE"/>
    <w:rsid w:val="001A484A"/>
    <w:rsid w:val="001A4B3D"/>
    <w:rsid w:val="001A4C0E"/>
    <w:rsid w:val="001A4D37"/>
    <w:rsid w:val="001A4DA2"/>
    <w:rsid w:val="001A4DDA"/>
    <w:rsid w:val="001A51B7"/>
    <w:rsid w:val="001A53DE"/>
    <w:rsid w:val="001A542C"/>
    <w:rsid w:val="001A5710"/>
    <w:rsid w:val="001A57A3"/>
    <w:rsid w:val="001A5939"/>
    <w:rsid w:val="001A5C96"/>
    <w:rsid w:val="001A5D9E"/>
    <w:rsid w:val="001A5DBA"/>
    <w:rsid w:val="001A5DDB"/>
    <w:rsid w:val="001A5FF1"/>
    <w:rsid w:val="001A606C"/>
    <w:rsid w:val="001A6302"/>
    <w:rsid w:val="001A6730"/>
    <w:rsid w:val="001A7054"/>
    <w:rsid w:val="001A70E4"/>
    <w:rsid w:val="001A75FE"/>
    <w:rsid w:val="001A78D8"/>
    <w:rsid w:val="001A7A9E"/>
    <w:rsid w:val="001A7D51"/>
    <w:rsid w:val="001A7F77"/>
    <w:rsid w:val="001B03E6"/>
    <w:rsid w:val="001B05F5"/>
    <w:rsid w:val="001B0882"/>
    <w:rsid w:val="001B0981"/>
    <w:rsid w:val="001B0E4B"/>
    <w:rsid w:val="001B0F1F"/>
    <w:rsid w:val="001B0FBC"/>
    <w:rsid w:val="001B11CB"/>
    <w:rsid w:val="001B1236"/>
    <w:rsid w:val="001B1370"/>
    <w:rsid w:val="001B1671"/>
    <w:rsid w:val="001B176B"/>
    <w:rsid w:val="001B1C1F"/>
    <w:rsid w:val="001B2104"/>
    <w:rsid w:val="001B2688"/>
    <w:rsid w:val="001B2C4E"/>
    <w:rsid w:val="001B30E8"/>
    <w:rsid w:val="001B32DA"/>
    <w:rsid w:val="001B3765"/>
    <w:rsid w:val="001B3E3A"/>
    <w:rsid w:val="001B3E64"/>
    <w:rsid w:val="001B481D"/>
    <w:rsid w:val="001B56AB"/>
    <w:rsid w:val="001B5B5F"/>
    <w:rsid w:val="001B5BDC"/>
    <w:rsid w:val="001B5E1D"/>
    <w:rsid w:val="001B5F22"/>
    <w:rsid w:val="001B60D8"/>
    <w:rsid w:val="001B6196"/>
    <w:rsid w:val="001B6342"/>
    <w:rsid w:val="001B643E"/>
    <w:rsid w:val="001B6459"/>
    <w:rsid w:val="001B6AFD"/>
    <w:rsid w:val="001B6B88"/>
    <w:rsid w:val="001B6EFD"/>
    <w:rsid w:val="001B70C8"/>
    <w:rsid w:val="001B71AA"/>
    <w:rsid w:val="001B725F"/>
    <w:rsid w:val="001B72D0"/>
    <w:rsid w:val="001B7385"/>
    <w:rsid w:val="001B7396"/>
    <w:rsid w:val="001B7A95"/>
    <w:rsid w:val="001B7BD4"/>
    <w:rsid w:val="001B7E3A"/>
    <w:rsid w:val="001C035F"/>
    <w:rsid w:val="001C048D"/>
    <w:rsid w:val="001C0537"/>
    <w:rsid w:val="001C0A6E"/>
    <w:rsid w:val="001C0B23"/>
    <w:rsid w:val="001C0F33"/>
    <w:rsid w:val="001C17DC"/>
    <w:rsid w:val="001C19EF"/>
    <w:rsid w:val="001C1BE8"/>
    <w:rsid w:val="001C227D"/>
    <w:rsid w:val="001C28B4"/>
    <w:rsid w:val="001C291D"/>
    <w:rsid w:val="001C2C3A"/>
    <w:rsid w:val="001C2EBC"/>
    <w:rsid w:val="001C3334"/>
    <w:rsid w:val="001C335C"/>
    <w:rsid w:val="001C35A5"/>
    <w:rsid w:val="001C3A1B"/>
    <w:rsid w:val="001C3A7C"/>
    <w:rsid w:val="001C3E63"/>
    <w:rsid w:val="001C4001"/>
    <w:rsid w:val="001C41BC"/>
    <w:rsid w:val="001C43A2"/>
    <w:rsid w:val="001C4617"/>
    <w:rsid w:val="001C480F"/>
    <w:rsid w:val="001C4C88"/>
    <w:rsid w:val="001C4DE7"/>
    <w:rsid w:val="001C50BE"/>
    <w:rsid w:val="001C541E"/>
    <w:rsid w:val="001C557A"/>
    <w:rsid w:val="001C5A7A"/>
    <w:rsid w:val="001C5CB8"/>
    <w:rsid w:val="001C646C"/>
    <w:rsid w:val="001C69DD"/>
    <w:rsid w:val="001C75B5"/>
    <w:rsid w:val="001C76AB"/>
    <w:rsid w:val="001C7938"/>
    <w:rsid w:val="001C7C90"/>
    <w:rsid w:val="001D016D"/>
    <w:rsid w:val="001D0257"/>
    <w:rsid w:val="001D049C"/>
    <w:rsid w:val="001D081E"/>
    <w:rsid w:val="001D0846"/>
    <w:rsid w:val="001D0878"/>
    <w:rsid w:val="001D0DA5"/>
    <w:rsid w:val="001D1566"/>
    <w:rsid w:val="001D196F"/>
    <w:rsid w:val="001D19D7"/>
    <w:rsid w:val="001D291B"/>
    <w:rsid w:val="001D2A46"/>
    <w:rsid w:val="001D2B21"/>
    <w:rsid w:val="001D33D5"/>
    <w:rsid w:val="001D3698"/>
    <w:rsid w:val="001D37BF"/>
    <w:rsid w:val="001D3891"/>
    <w:rsid w:val="001D3C24"/>
    <w:rsid w:val="001D3E9E"/>
    <w:rsid w:val="001D3FD8"/>
    <w:rsid w:val="001D4268"/>
    <w:rsid w:val="001D4AB1"/>
    <w:rsid w:val="001D4CF7"/>
    <w:rsid w:val="001D4D6A"/>
    <w:rsid w:val="001D4EF3"/>
    <w:rsid w:val="001D555A"/>
    <w:rsid w:val="001D56CE"/>
    <w:rsid w:val="001D57E1"/>
    <w:rsid w:val="001D5940"/>
    <w:rsid w:val="001D5A64"/>
    <w:rsid w:val="001D5D06"/>
    <w:rsid w:val="001D6190"/>
    <w:rsid w:val="001D6C21"/>
    <w:rsid w:val="001D6D15"/>
    <w:rsid w:val="001D6F0E"/>
    <w:rsid w:val="001D74C3"/>
    <w:rsid w:val="001D77E1"/>
    <w:rsid w:val="001D7A2C"/>
    <w:rsid w:val="001D7C50"/>
    <w:rsid w:val="001D7CBD"/>
    <w:rsid w:val="001E0121"/>
    <w:rsid w:val="001E06BF"/>
    <w:rsid w:val="001E0971"/>
    <w:rsid w:val="001E09D3"/>
    <w:rsid w:val="001E0B4F"/>
    <w:rsid w:val="001E0EB4"/>
    <w:rsid w:val="001E0F26"/>
    <w:rsid w:val="001E1137"/>
    <w:rsid w:val="001E152C"/>
    <w:rsid w:val="001E1863"/>
    <w:rsid w:val="001E19FA"/>
    <w:rsid w:val="001E1CF0"/>
    <w:rsid w:val="001E1FA8"/>
    <w:rsid w:val="001E2236"/>
    <w:rsid w:val="001E23E4"/>
    <w:rsid w:val="001E24C7"/>
    <w:rsid w:val="001E298C"/>
    <w:rsid w:val="001E2B5A"/>
    <w:rsid w:val="001E2E21"/>
    <w:rsid w:val="001E31FF"/>
    <w:rsid w:val="001E3375"/>
    <w:rsid w:val="001E362A"/>
    <w:rsid w:val="001E36A7"/>
    <w:rsid w:val="001E3809"/>
    <w:rsid w:val="001E3B0D"/>
    <w:rsid w:val="001E3C4B"/>
    <w:rsid w:val="001E3D0D"/>
    <w:rsid w:val="001E3D4E"/>
    <w:rsid w:val="001E4148"/>
    <w:rsid w:val="001E4BB6"/>
    <w:rsid w:val="001E550C"/>
    <w:rsid w:val="001E59C4"/>
    <w:rsid w:val="001E5A97"/>
    <w:rsid w:val="001E5D89"/>
    <w:rsid w:val="001E5EC8"/>
    <w:rsid w:val="001E5F99"/>
    <w:rsid w:val="001E611E"/>
    <w:rsid w:val="001E615E"/>
    <w:rsid w:val="001E69BD"/>
    <w:rsid w:val="001E71C7"/>
    <w:rsid w:val="001E7262"/>
    <w:rsid w:val="001E75D3"/>
    <w:rsid w:val="001E7BEF"/>
    <w:rsid w:val="001F0114"/>
    <w:rsid w:val="001F024A"/>
    <w:rsid w:val="001F02D0"/>
    <w:rsid w:val="001F0352"/>
    <w:rsid w:val="001F09F2"/>
    <w:rsid w:val="001F0E3F"/>
    <w:rsid w:val="001F0FCB"/>
    <w:rsid w:val="001F1256"/>
    <w:rsid w:val="001F1344"/>
    <w:rsid w:val="001F1590"/>
    <w:rsid w:val="001F1834"/>
    <w:rsid w:val="001F1858"/>
    <w:rsid w:val="001F1D28"/>
    <w:rsid w:val="001F20DF"/>
    <w:rsid w:val="001F24BF"/>
    <w:rsid w:val="001F2A14"/>
    <w:rsid w:val="001F2B05"/>
    <w:rsid w:val="001F2B39"/>
    <w:rsid w:val="001F2DCA"/>
    <w:rsid w:val="001F2ECB"/>
    <w:rsid w:val="001F2FAE"/>
    <w:rsid w:val="001F3035"/>
    <w:rsid w:val="001F3C48"/>
    <w:rsid w:val="001F40D3"/>
    <w:rsid w:val="001F410A"/>
    <w:rsid w:val="001F41B6"/>
    <w:rsid w:val="001F4259"/>
    <w:rsid w:val="001F47E1"/>
    <w:rsid w:val="001F4883"/>
    <w:rsid w:val="001F4CFC"/>
    <w:rsid w:val="001F4E02"/>
    <w:rsid w:val="001F4EF8"/>
    <w:rsid w:val="001F4FA9"/>
    <w:rsid w:val="001F5AE6"/>
    <w:rsid w:val="001F5C29"/>
    <w:rsid w:val="001F6657"/>
    <w:rsid w:val="001F68E2"/>
    <w:rsid w:val="001F6B15"/>
    <w:rsid w:val="001F6E2A"/>
    <w:rsid w:val="001F703C"/>
    <w:rsid w:val="001F712D"/>
    <w:rsid w:val="001F720B"/>
    <w:rsid w:val="001F7523"/>
    <w:rsid w:val="001F79FC"/>
    <w:rsid w:val="001F7DFB"/>
    <w:rsid w:val="00200A70"/>
    <w:rsid w:val="00200B4E"/>
    <w:rsid w:val="002010B1"/>
    <w:rsid w:val="0020124A"/>
    <w:rsid w:val="002014A8"/>
    <w:rsid w:val="002015AA"/>
    <w:rsid w:val="0020183C"/>
    <w:rsid w:val="00201AE8"/>
    <w:rsid w:val="00201C6D"/>
    <w:rsid w:val="00201D43"/>
    <w:rsid w:val="002024D1"/>
    <w:rsid w:val="00202BB0"/>
    <w:rsid w:val="00202EF9"/>
    <w:rsid w:val="002034DE"/>
    <w:rsid w:val="00203A11"/>
    <w:rsid w:val="00203A5A"/>
    <w:rsid w:val="0020407E"/>
    <w:rsid w:val="00204343"/>
    <w:rsid w:val="002044AB"/>
    <w:rsid w:val="00204A53"/>
    <w:rsid w:val="00204E3B"/>
    <w:rsid w:val="002050BC"/>
    <w:rsid w:val="0020518A"/>
    <w:rsid w:val="00205B62"/>
    <w:rsid w:val="00205F59"/>
    <w:rsid w:val="002061D9"/>
    <w:rsid w:val="00206353"/>
    <w:rsid w:val="002066C1"/>
    <w:rsid w:val="002067F2"/>
    <w:rsid w:val="002073D5"/>
    <w:rsid w:val="0020778D"/>
    <w:rsid w:val="002108C9"/>
    <w:rsid w:val="00210B2A"/>
    <w:rsid w:val="00210E21"/>
    <w:rsid w:val="00211404"/>
    <w:rsid w:val="00211417"/>
    <w:rsid w:val="002114E9"/>
    <w:rsid w:val="00211556"/>
    <w:rsid w:val="002116BE"/>
    <w:rsid w:val="00211E98"/>
    <w:rsid w:val="00212002"/>
    <w:rsid w:val="0021216B"/>
    <w:rsid w:val="00212D36"/>
    <w:rsid w:val="00212F39"/>
    <w:rsid w:val="00212FE5"/>
    <w:rsid w:val="002137A1"/>
    <w:rsid w:val="00213BAA"/>
    <w:rsid w:val="00213C36"/>
    <w:rsid w:val="002144E9"/>
    <w:rsid w:val="0021488E"/>
    <w:rsid w:val="00215022"/>
    <w:rsid w:val="00215092"/>
    <w:rsid w:val="002151BD"/>
    <w:rsid w:val="002156D1"/>
    <w:rsid w:val="0021571E"/>
    <w:rsid w:val="00216018"/>
    <w:rsid w:val="002164E2"/>
    <w:rsid w:val="002167D1"/>
    <w:rsid w:val="002169B6"/>
    <w:rsid w:val="00216D3E"/>
    <w:rsid w:val="00216F8C"/>
    <w:rsid w:val="00216FAC"/>
    <w:rsid w:val="002172D1"/>
    <w:rsid w:val="00217560"/>
    <w:rsid w:val="00217746"/>
    <w:rsid w:val="00217A96"/>
    <w:rsid w:val="002202C3"/>
    <w:rsid w:val="00220388"/>
    <w:rsid w:val="00220414"/>
    <w:rsid w:val="0022046A"/>
    <w:rsid w:val="00220A92"/>
    <w:rsid w:val="00220AA1"/>
    <w:rsid w:val="00220B8E"/>
    <w:rsid w:val="00220EBB"/>
    <w:rsid w:val="0022109C"/>
    <w:rsid w:val="002213E3"/>
    <w:rsid w:val="00221A3F"/>
    <w:rsid w:val="00221A8A"/>
    <w:rsid w:val="00221FF0"/>
    <w:rsid w:val="002221F8"/>
    <w:rsid w:val="002225CF"/>
    <w:rsid w:val="00222705"/>
    <w:rsid w:val="00222DCB"/>
    <w:rsid w:val="002234D5"/>
    <w:rsid w:val="00223941"/>
    <w:rsid w:val="00223D57"/>
    <w:rsid w:val="00223FFE"/>
    <w:rsid w:val="00224276"/>
    <w:rsid w:val="0022436D"/>
    <w:rsid w:val="0022450F"/>
    <w:rsid w:val="0022453B"/>
    <w:rsid w:val="00224699"/>
    <w:rsid w:val="00224F49"/>
    <w:rsid w:val="00224FE6"/>
    <w:rsid w:val="00225324"/>
    <w:rsid w:val="00225497"/>
    <w:rsid w:val="002254CA"/>
    <w:rsid w:val="002257B9"/>
    <w:rsid w:val="00225C2F"/>
    <w:rsid w:val="00225D7B"/>
    <w:rsid w:val="00225E1C"/>
    <w:rsid w:val="00226084"/>
    <w:rsid w:val="002267F7"/>
    <w:rsid w:val="00226D7E"/>
    <w:rsid w:val="00226EB7"/>
    <w:rsid w:val="00226F2A"/>
    <w:rsid w:val="0022721D"/>
    <w:rsid w:val="00227A27"/>
    <w:rsid w:val="00227EA2"/>
    <w:rsid w:val="00227FD7"/>
    <w:rsid w:val="0023060E"/>
    <w:rsid w:val="0023096A"/>
    <w:rsid w:val="00230FA7"/>
    <w:rsid w:val="002310FB"/>
    <w:rsid w:val="00231553"/>
    <w:rsid w:val="002315BF"/>
    <w:rsid w:val="00231723"/>
    <w:rsid w:val="002317D3"/>
    <w:rsid w:val="002318CA"/>
    <w:rsid w:val="00231C61"/>
    <w:rsid w:val="00231FD0"/>
    <w:rsid w:val="0023230B"/>
    <w:rsid w:val="0023244F"/>
    <w:rsid w:val="0023274D"/>
    <w:rsid w:val="00232F90"/>
    <w:rsid w:val="002337D5"/>
    <w:rsid w:val="00233D8E"/>
    <w:rsid w:val="002341BC"/>
    <w:rsid w:val="002347CC"/>
    <w:rsid w:val="002347F9"/>
    <w:rsid w:val="00234AEE"/>
    <w:rsid w:val="00234F07"/>
    <w:rsid w:val="002350EC"/>
    <w:rsid w:val="002353AE"/>
    <w:rsid w:val="002354E9"/>
    <w:rsid w:val="00235798"/>
    <w:rsid w:val="00235DB4"/>
    <w:rsid w:val="00235FB6"/>
    <w:rsid w:val="00236407"/>
    <w:rsid w:val="00236663"/>
    <w:rsid w:val="00236BCF"/>
    <w:rsid w:val="002374A6"/>
    <w:rsid w:val="00237837"/>
    <w:rsid w:val="00237909"/>
    <w:rsid w:val="002379A5"/>
    <w:rsid w:val="00237DA5"/>
    <w:rsid w:val="00237E34"/>
    <w:rsid w:val="00237EC0"/>
    <w:rsid w:val="00240530"/>
    <w:rsid w:val="00240C7A"/>
    <w:rsid w:val="00240E40"/>
    <w:rsid w:val="00240FCB"/>
    <w:rsid w:val="00241335"/>
    <w:rsid w:val="002416B4"/>
    <w:rsid w:val="00242363"/>
    <w:rsid w:val="002429BA"/>
    <w:rsid w:val="00243108"/>
    <w:rsid w:val="00243356"/>
    <w:rsid w:val="00243CD1"/>
    <w:rsid w:val="0024415C"/>
    <w:rsid w:val="00244847"/>
    <w:rsid w:val="00244C5D"/>
    <w:rsid w:val="00244EAD"/>
    <w:rsid w:val="002451F4"/>
    <w:rsid w:val="00245513"/>
    <w:rsid w:val="0024588A"/>
    <w:rsid w:val="002458E0"/>
    <w:rsid w:val="00245B5A"/>
    <w:rsid w:val="0024630D"/>
    <w:rsid w:val="002467B4"/>
    <w:rsid w:val="00246E3E"/>
    <w:rsid w:val="00246FA4"/>
    <w:rsid w:val="00247325"/>
    <w:rsid w:val="002474DD"/>
    <w:rsid w:val="00247702"/>
    <w:rsid w:val="002478CD"/>
    <w:rsid w:val="00247C7A"/>
    <w:rsid w:val="00247C9D"/>
    <w:rsid w:val="00247E14"/>
    <w:rsid w:val="00247EC0"/>
    <w:rsid w:val="00250000"/>
    <w:rsid w:val="0025012B"/>
    <w:rsid w:val="0025055D"/>
    <w:rsid w:val="00250832"/>
    <w:rsid w:val="00250CDB"/>
    <w:rsid w:val="00250F59"/>
    <w:rsid w:val="00250FD4"/>
    <w:rsid w:val="00251C34"/>
    <w:rsid w:val="00251FCC"/>
    <w:rsid w:val="002529CA"/>
    <w:rsid w:val="00252E38"/>
    <w:rsid w:val="002531D3"/>
    <w:rsid w:val="002534E2"/>
    <w:rsid w:val="0025351F"/>
    <w:rsid w:val="0025365A"/>
    <w:rsid w:val="00253837"/>
    <w:rsid w:val="00253A06"/>
    <w:rsid w:val="00253DE0"/>
    <w:rsid w:val="002540A5"/>
    <w:rsid w:val="00254258"/>
    <w:rsid w:val="00254277"/>
    <w:rsid w:val="002543BD"/>
    <w:rsid w:val="00254493"/>
    <w:rsid w:val="002544D5"/>
    <w:rsid w:val="00254805"/>
    <w:rsid w:val="002548B6"/>
    <w:rsid w:val="002549DE"/>
    <w:rsid w:val="00254D5B"/>
    <w:rsid w:val="002552D8"/>
    <w:rsid w:val="002558C5"/>
    <w:rsid w:val="00255A30"/>
    <w:rsid w:val="002567C2"/>
    <w:rsid w:val="00256C65"/>
    <w:rsid w:val="00257282"/>
    <w:rsid w:val="00257288"/>
    <w:rsid w:val="00257BE4"/>
    <w:rsid w:val="00257FDF"/>
    <w:rsid w:val="00260D11"/>
    <w:rsid w:val="00261446"/>
    <w:rsid w:val="0026179E"/>
    <w:rsid w:val="00261828"/>
    <w:rsid w:val="00261D72"/>
    <w:rsid w:val="00261E42"/>
    <w:rsid w:val="00261E5C"/>
    <w:rsid w:val="00261FE9"/>
    <w:rsid w:val="0026231A"/>
    <w:rsid w:val="0026240D"/>
    <w:rsid w:val="002626D6"/>
    <w:rsid w:val="00262804"/>
    <w:rsid w:val="00262B26"/>
    <w:rsid w:val="00262F59"/>
    <w:rsid w:val="0026363F"/>
    <w:rsid w:val="002637C3"/>
    <w:rsid w:val="002639A0"/>
    <w:rsid w:val="00263DF1"/>
    <w:rsid w:val="00264050"/>
    <w:rsid w:val="002647DE"/>
    <w:rsid w:val="00264DD0"/>
    <w:rsid w:val="00264FCC"/>
    <w:rsid w:val="002651B7"/>
    <w:rsid w:val="00265217"/>
    <w:rsid w:val="00265256"/>
    <w:rsid w:val="002653A0"/>
    <w:rsid w:val="00265742"/>
    <w:rsid w:val="00265782"/>
    <w:rsid w:val="00265A10"/>
    <w:rsid w:val="00265ED3"/>
    <w:rsid w:val="00266367"/>
    <w:rsid w:val="00266EC3"/>
    <w:rsid w:val="002671EC"/>
    <w:rsid w:val="00267256"/>
    <w:rsid w:val="00267BD7"/>
    <w:rsid w:val="002707F9"/>
    <w:rsid w:val="00270838"/>
    <w:rsid w:val="002709E2"/>
    <w:rsid w:val="00270B58"/>
    <w:rsid w:val="0027134B"/>
    <w:rsid w:val="00271619"/>
    <w:rsid w:val="0027268B"/>
    <w:rsid w:val="002729D3"/>
    <w:rsid w:val="00272D5B"/>
    <w:rsid w:val="00273128"/>
    <w:rsid w:val="0027327D"/>
    <w:rsid w:val="002739E9"/>
    <w:rsid w:val="0027404E"/>
    <w:rsid w:val="002740A6"/>
    <w:rsid w:val="00274371"/>
    <w:rsid w:val="002744D7"/>
    <w:rsid w:val="00274792"/>
    <w:rsid w:val="00274874"/>
    <w:rsid w:val="00274B8E"/>
    <w:rsid w:val="00274BC3"/>
    <w:rsid w:val="00274C4D"/>
    <w:rsid w:val="0027524F"/>
    <w:rsid w:val="002753C8"/>
    <w:rsid w:val="0027547A"/>
    <w:rsid w:val="002755E7"/>
    <w:rsid w:val="0027676A"/>
    <w:rsid w:val="002769D5"/>
    <w:rsid w:val="00276E3E"/>
    <w:rsid w:val="00277070"/>
    <w:rsid w:val="00277205"/>
    <w:rsid w:val="00277B7B"/>
    <w:rsid w:val="00280075"/>
    <w:rsid w:val="00280155"/>
    <w:rsid w:val="00280157"/>
    <w:rsid w:val="002802FE"/>
    <w:rsid w:val="00280318"/>
    <w:rsid w:val="0028055A"/>
    <w:rsid w:val="002807D6"/>
    <w:rsid w:val="00280BD0"/>
    <w:rsid w:val="00280FCC"/>
    <w:rsid w:val="00281272"/>
    <w:rsid w:val="002812F6"/>
    <w:rsid w:val="00281475"/>
    <w:rsid w:val="0028156C"/>
    <w:rsid w:val="0028175A"/>
    <w:rsid w:val="0028186C"/>
    <w:rsid w:val="00281BC5"/>
    <w:rsid w:val="00281CF8"/>
    <w:rsid w:val="00281D3C"/>
    <w:rsid w:val="002823A2"/>
    <w:rsid w:val="00282636"/>
    <w:rsid w:val="00282660"/>
    <w:rsid w:val="00282787"/>
    <w:rsid w:val="0028294D"/>
    <w:rsid w:val="00282A6B"/>
    <w:rsid w:val="00282D6C"/>
    <w:rsid w:val="0028312F"/>
    <w:rsid w:val="002837A1"/>
    <w:rsid w:val="00283C11"/>
    <w:rsid w:val="00283C65"/>
    <w:rsid w:val="00283D40"/>
    <w:rsid w:val="00283E11"/>
    <w:rsid w:val="00283F64"/>
    <w:rsid w:val="002841CA"/>
    <w:rsid w:val="002849D0"/>
    <w:rsid w:val="00284C2C"/>
    <w:rsid w:val="00285119"/>
    <w:rsid w:val="002854C6"/>
    <w:rsid w:val="00285578"/>
    <w:rsid w:val="00285586"/>
    <w:rsid w:val="00285796"/>
    <w:rsid w:val="002858CD"/>
    <w:rsid w:val="002861BB"/>
    <w:rsid w:val="00286302"/>
    <w:rsid w:val="002864E1"/>
    <w:rsid w:val="00286E59"/>
    <w:rsid w:val="00287D46"/>
    <w:rsid w:val="00290180"/>
    <w:rsid w:val="00290C86"/>
    <w:rsid w:val="00290EA7"/>
    <w:rsid w:val="00290F77"/>
    <w:rsid w:val="002912F4"/>
    <w:rsid w:val="002913C3"/>
    <w:rsid w:val="00291468"/>
    <w:rsid w:val="002915F3"/>
    <w:rsid w:val="00291669"/>
    <w:rsid w:val="002925FE"/>
    <w:rsid w:val="00292790"/>
    <w:rsid w:val="00292BF8"/>
    <w:rsid w:val="00292C2B"/>
    <w:rsid w:val="002930CE"/>
    <w:rsid w:val="0029323F"/>
    <w:rsid w:val="00293525"/>
    <w:rsid w:val="00293620"/>
    <w:rsid w:val="00293672"/>
    <w:rsid w:val="00293B53"/>
    <w:rsid w:val="00293EE3"/>
    <w:rsid w:val="0029411C"/>
    <w:rsid w:val="0029426F"/>
    <w:rsid w:val="002943F8"/>
    <w:rsid w:val="0029445F"/>
    <w:rsid w:val="00294E83"/>
    <w:rsid w:val="00294FAF"/>
    <w:rsid w:val="002953CF"/>
    <w:rsid w:val="0029549E"/>
    <w:rsid w:val="0029570A"/>
    <w:rsid w:val="00295B74"/>
    <w:rsid w:val="002961AD"/>
    <w:rsid w:val="00296289"/>
    <w:rsid w:val="00296528"/>
    <w:rsid w:val="00296962"/>
    <w:rsid w:val="0029699A"/>
    <w:rsid w:val="00296CA9"/>
    <w:rsid w:val="00296D5B"/>
    <w:rsid w:val="00296E10"/>
    <w:rsid w:val="0029719C"/>
    <w:rsid w:val="00297335"/>
    <w:rsid w:val="002975F5"/>
    <w:rsid w:val="00297A63"/>
    <w:rsid w:val="00297E9E"/>
    <w:rsid w:val="002A0569"/>
    <w:rsid w:val="002A084C"/>
    <w:rsid w:val="002A0B8D"/>
    <w:rsid w:val="002A0D47"/>
    <w:rsid w:val="002A111C"/>
    <w:rsid w:val="002A167D"/>
    <w:rsid w:val="002A1750"/>
    <w:rsid w:val="002A197F"/>
    <w:rsid w:val="002A1A59"/>
    <w:rsid w:val="002A22BA"/>
    <w:rsid w:val="002A2756"/>
    <w:rsid w:val="002A2785"/>
    <w:rsid w:val="002A2D0E"/>
    <w:rsid w:val="002A2DCF"/>
    <w:rsid w:val="002A3608"/>
    <w:rsid w:val="002A3B4A"/>
    <w:rsid w:val="002A3BDD"/>
    <w:rsid w:val="002A3C22"/>
    <w:rsid w:val="002A3DCB"/>
    <w:rsid w:val="002A4257"/>
    <w:rsid w:val="002A42A1"/>
    <w:rsid w:val="002A4746"/>
    <w:rsid w:val="002A4827"/>
    <w:rsid w:val="002A4833"/>
    <w:rsid w:val="002A4BC9"/>
    <w:rsid w:val="002A4C63"/>
    <w:rsid w:val="002A4CCC"/>
    <w:rsid w:val="002A51FC"/>
    <w:rsid w:val="002A567F"/>
    <w:rsid w:val="002A5829"/>
    <w:rsid w:val="002A590C"/>
    <w:rsid w:val="002A5E8F"/>
    <w:rsid w:val="002A6033"/>
    <w:rsid w:val="002A6315"/>
    <w:rsid w:val="002A65C1"/>
    <w:rsid w:val="002A66E8"/>
    <w:rsid w:val="002A6B85"/>
    <w:rsid w:val="002A71FB"/>
    <w:rsid w:val="002A7322"/>
    <w:rsid w:val="002A7400"/>
    <w:rsid w:val="002A7B57"/>
    <w:rsid w:val="002A7B6E"/>
    <w:rsid w:val="002A7D3A"/>
    <w:rsid w:val="002A7E37"/>
    <w:rsid w:val="002B00B2"/>
    <w:rsid w:val="002B09DE"/>
    <w:rsid w:val="002B0F26"/>
    <w:rsid w:val="002B1373"/>
    <w:rsid w:val="002B13FD"/>
    <w:rsid w:val="002B1402"/>
    <w:rsid w:val="002B160A"/>
    <w:rsid w:val="002B18CD"/>
    <w:rsid w:val="002B19F2"/>
    <w:rsid w:val="002B1AD2"/>
    <w:rsid w:val="002B23E9"/>
    <w:rsid w:val="002B2D85"/>
    <w:rsid w:val="002B3B63"/>
    <w:rsid w:val="002B40B5"/>
    <w:rsid w:val="002B5469"/>
    <w:rsid w:val="002B54C7"/>
    <w:rsid w:val="002B5894"/>
    <w:rsid w:val="002B592D"/>
    <w:rsid w:val="002B5994"/>
    <w:rsid w:val="002B6A8E"/>
    <w:rsid w:val="002B6E1D"/>
    <w:rsid w:val="002B70BA"/>
    <w:rsid w:val="002B73DA"/>
    <w:rsid w:val="002B761E"/>
    <w:rsid w:val="002B7910"/>
    <w:rsid w:val="002B7A2A"/>
    <w:rsid w:val="002B7AFE"/>
    <w:rsid w:val="002B7C1F"/>
    <w:rsid w:val="002B7DCB"/>
    <w:rsid w:val="002B7FD5"/>
    <w:rsid w:val="002C03D1"/>
    <w:rsid w:val="002C062A"/>
    <w:rsid w:val="002C0C7B"/>
    <w:rsid w:val="002C0ED7"/>
    <w:rsid w:val="002C0F36"/>
    <w:rsid w:val="002C1642"/>
    <w:rsid w:val="002C16A1"/>
    <w:rsid w:val="002C1790"/>
    <w:rsid w:val="002C1D65"/>
    <w:rsid w:val="002C30D7"/>
    <w:rsid w:val="002C3109"/>
    <w:rsid w:val="002C32EA"/>
    <w:rsid w:val="002C377F"/>
    <w:rsid w:val="002C386D"/>
    <w:rsid w:val="002C40D3"/>
    <w:rsid w:val="002C473C"/>
    <w:rsid w:val="002C482D"/>
    <w:rsid w:val="002C4D6E"/>
    <w:rsid w:val="002C4FC0"/>
    <w:rsid w:val="002C525A"/>
    <w:rsid w:val="002C575E"/>
    <w:rsid w:val="002C59FA"/>
    <w:rsid w:val="002C5FF4"/>
    <w:rsid w:val="002C6067"/>
    <w:rsid w:val="002C625C"/>
    <w:rsid w:val="002C6334"/>
    <w:rsid w:val="002C6338"/>
    <w:rsid w:val="002C63ED"/>
    <w:rsid w:val="002C698E"/>
    <w:rsid w:val="002C6B79"/>
    <w:rsid w:val="002C6C68"/>
    <w:rsid w:val="002C76A4"/>
    <w:rsid w:val="002C7830"/>
    <w:rsid w:val="002C7BE2"/>
    <w:rsid w:val="002D01EF"/>
    <w:rsid w:val="002D024F"/>
    <w:rsid w:val="002D026D"/>
    <w:rsid w:val="002D0312"/>
    <w:rsid w:val="002D049E"/>
    <w:rsid w:val="002D062E"/>
    <w:rsid w:val="002D06AD"/>
    <w:rsid w:val="002D0914"/>
    <w:rsid w:val="002D10F9"/>
    <w:rsid w:val="002D168F"/>
    <w:rsid w:val="002D169B"/>
    <w:rsid w:val="002D1985"/>
    <w:rsid w:val="002D1DF0"/>
    <w:rsid w:val="002D2602"/>
    <w:rsid w:val="002D2B05"/>
    <w:rsid w:val="002D2BF8"/>
    <w:rsid w:val="002D2D78"/>
    <w:rsid w:val="002D2E8E"/>
    <w:rsid w:val="002D3082"/>
    <w:rsid w:val="002D32BC"/>
    <w:rsid w:val="002D3E89"/>
    <w:rsid w:val="002D3F66"/>
    <w:rsid w:val="002D4143"/>
    <w:rsid w:val="002D4169"/>
    <w:rsid w:val="002D4178"/>
    <w:rsid w:val="002D4F52"/>
    <w:rsid w:val="002D503A"/>
    <w:rsid w:val="002D529C"/>
    <w:rsid w:val="002D5352"/>
    <w:rsid w:val="002D5470"/>
    <w:rsid w:val="002D54B9"/>
    <w:rsid w:val="002D5731"/>
    <w:rsid w:val="002D58C7"/>
    <w:rsid w:val="002D5949"/>
    <w:rsid w:val="002D648F"/>
    <w:rsid w:val="002D656E"/>
    <w:rsid w:val="002D6A66"/>
    <w:rsid w:val="002D70F6"/>
    <w:rsid w:val="002D7150"/>
    <w:rsid w:val="002D71F3"/>
    <w:rsid w:val="002D7202"/>
    <w:rsid w:val="002D77B4"/>
    <w:rsid w:val="002D787A"/>
    <w:rsid w:val="002D78ED"/>
    <w:rsid w:val="002D7A71"/>
    <w:rsid w:val="002D7AE1"/>
    <w:rsid w:val="002D7E2A"/>
    <w:rsid w:val="002E0083"/>
    <w:rsid w:val="002E0186"/>
    <w:rsid w:val="002E01B1"/>
    <w:rsid w:val="002E0308"/>
    <w:rsid w:val="002E0911"/>
    <w:rsid w:val="002E0AF3"/>
    <w:rsid w:val="002E0E07"/>
    <w:rsid w:val="002E1016"/>
    <w:rsid w:val="002E14C2"/>
    <w:rsid w:val="002E1B84"/>
    <w:rsid w:val="002E1C20"/>
    <w:rsid w:val="002E1F6C"/>
    <w:rsid w:val="002E22BC"/>
    <w:rsid w:val="002E22FA"/>
    <w:rsid w:val="002E27B7"/>
    <w:rsid w:val="002E294A"/>
    <w:rsid w:val="002E2B98"/>
    <w:rsid w:val="002E2E17"/>
    <w:rsid w:val="002E31EF"/>
    <w:rsid w:val="002E3391"/>
    <w:rsid w:val="002E3431"/>
    <w:rsid w:val="002E3494"/>
    <w:rsid w:val="002E4074"/>
    <w:rsid w:val="002E4A3E"/>
    <w:rsid w:val="002E4AC1"/>
    <w:rsid w:val="002E4DAF"/>
    <w:rsid w:val="002E4EC0"/>
    <w:rsid w:val="002E520C"/>
    <w:rsid w:val="002E54C7"/>
    <w:rsid w:val="002E59A1"/>
    <w:rsid w:val="002E5D9B"/>
    <w:rsid w:val="002E6459"/>
    <w:rsid w:val="002E6833"/>
    <w:rsid w:val="002E68C0"/>
    <w:rsid w:val="002E68C7"/>
    <w:rsid w:val="002E72DE"/>
    <w:rsid w:val="002E747A"/>
    <w:rsid w:val="002E7491"/>
    <w:rsid w:val="002E75A6"/>
    <w:rsid w:val="002E7774"/>
    <w:rsid w:val="002E7881"/>
    <w:rsid w:val="002E78B3"/>
    <w:rsid w:val="002E78C4"/>
    <w:rsid w:val="002E7CB0"/>
    <w:rsid w:val="002E7D34"/>
    <w:rsid w:val="002E7E53"/>
    <w:rsid w:val="002E7F6E"/>
    <w:rsid w:val="002F0174"/>
    <w:rsid w:val="002F030F"/>
    <w:rsid w:val="002F047F"/>
    <w:rsid w:val="002F0AB8"/>
    <w:rsid w:val="002F12A6"/>
    <w:rsid w:val="002F14EF"/>
    <w:rsid w:val="002F17C9"/>
    <w:rsid w:val="002F1811"/>
    <w:rsid w:val="002F1857"/>
    <w:rsid w:val="002F1AB9"/>
    <w:rsid w:val="002F1B60"/>
    <w:rsid w:val="002F1FC8"/>
    <w:rsid w:val="002F2183"/>
    <w:rsid w:val="002F23E9"/>
    <w:rsid w:val="002F2A6D"/>
    <w:rsid w:val="002F2E43"/>
    <w:rsid w:val="002F32FB"/>
    <w:rsid w:val="002F383C"/>
    <w:rsid w:val="002F3982"/>
    <w:rsid w:val="002F3B58"/>
    <w:rsid w:val="002F3C97"/>
    <w:rsid w:val="002F3D90"/>
    <w:rsid w:val="002F4181"/>
    <w:rsid w:val="002F4B05"/>
    <w:rsid w:val="002F4B57"/>
    <w:rsid w:val="002F4B91"/>
    <w:rsid w:val="002F4B94"/>
    <w:rsid w:val="002F4FBF"/>
    <w:rsid w:val="002F5093"/>
    <w:rsid w:val="002F50AF"/>
    <w:rsid w:val="002F5190"/>
    <w:rsid w:val="002F51C7"/>
    <w:rsid w:val="002F5459"/>
    <w:rsid w:val="002F597B"/>
    <w:rsid w:val="002F59CD"/>
    <w:rsid w:val="002F5C42"/>
    <w:rsid w:val="002F5DFB"/>
    <w:rsid w:val="002F60CA"/>
    <w:rsid w:val="002F672D"/>
    <w:rsid w:val="002F677D"/>
    <w:rsid w:val="002F6BA8"/>
    <w:rsid w:val="002F6C18"/>
    <w:rsid w:val="002F6CED"/>
    <w:rsid w:val="002F6D4B"/>
    <w:rsid w:val="002F6DD1"/>
    <w:rsid w:val="002F6E7D"/>
    <w:rsid w:val="002F7006"/>
    <w:rsid w:val="002F763C"/>
    <w:rsid w:val="003009F5"/>
    <w:rsid w:val="00300E69"/>
    <w:rsid w:val="00301265"/>
    <w:rsid w:val="0030183B"/>
    <w:rsid w:val="00301905"/>
    <w:rsid w:val="00302019"/>
    <w:rsid w:val="00302833"/>
    <w:rsid w:val="00302893"/>
    <w:rsid w:val="003029B4"/>
    <w:rsid w:val="00303270"/>
    <w:rsid w:val="00303A69"/>
    <w:rsid w:val="00303A93"/>
    <w:rsid w:val="003043C9"/>
    <w:rsid w:val="003049CC"/>
    <w:rsid w:val="00304C46"/>
    <w:rsid w:val="00304C94"/>
    <w:rsid w:val="00304D81"/>
    <w:rsid w:val="00304E68"/>
    <w:rsid w:val="00304F95"/>
    <w:rsid w:val="0030547D"/>
    <w:rsid w:val="00306400"/>
    <w:rsid w:val="0030698A"/>
    <w:rsid w:val="00306FD3"/>
    <w:rsid w:val="0030702B"/>
    <w:rsid w:val="0030744B"/>
    <w:rsid w:val="003076D1"/>
    <w:rsid w:val="00307B20"/>
    <w:rsid w:val="00307C7F"/>
    <w:rsid w:val="00307FFD"/>
    <w:rsid w:val="003101BE"/>
    <w:rsid w:val="00310272"/>
    <w:rsid w:val="00310508"/>
    <w:rsid w:val="00310575"/>
    <w:rsid w:val="003107A6"/>
    <w:rsid w:val="00310E06"/>
    <w:rsid w:val="0031116E"/>
    <w:rsid w:val="0031131F"/>
    <w:rsid w:val="00311960"/>
    <w:rsid w:val="00311BA2"/>
    <w:rsid w:val="00311BE0"/>
    <w:rsid w:val="00312415"/>
    <w:rsid w:val="003125E6"/>
    <w:rsid w:val="00312811"/>
    <w:rsid w:val="00312A96"/>
    <w:rsid w:val="00312B6A"/>
    <w:rsid w:val="00313565"/>
    <w:rsid w:val="00313D5A"/>
    <w:rsid w:val="003144B2"/>
    <w:rsid w:val="003145BD"/>
    <w:rsid w:val="00314701"/>
    <w:rsid w:val="00314988"/>
    <w:rsid w:val="00314A5B"/>
    <w:rsid w:val="00314B81"/>
    <w:rsid w:val="00314C91"/>
    <w:rsid w:val="00314DB3"/>
    <w:rsid w:val="00314F78"/>
    <w:rsid w:val="003154D0"/>
    <w:rsid w:val="003159C8"/>
    <w:rsid w:val="00315A02"/>
    <w:rsid w:val="00315D28"/>
    <w:rsid w:val="00315DCE"/>
    <w:rsid w:val="00316044"/>
    <w:rsid w:val="00316300"/>
    <w:rsid w:val="00316305"/>
    <w:rsid w:val="0031658B"/>
    <w:rsid w:val="003165E6"/>
    <w:rsid w:val="00316A7C"/>
    <w:rsid w:val="00316B6A"/>
    <w:rsid w:val="00316F0D"/>
    <w:rsid w:val="00317002"/>
    <w:rsid w:val="00317172"/>
    <w:rsid w:val="00317209"/>
    <w:rsid w:val="00317475"/>
    <w:rsid w:val="00317833"/>
    <w:rsid w:val="00317B95"/>
    <w:rsid w:val="00317C29"/>
    <w:rsid w:val="00317D60"/>
    <w:rsid w:val="00317EF7"/>
    <w:rsid w:val="003207F9"/>
    <w:rsid w:val="00320992"/>
    <w:rsid w:val="00320B42"/>
    <w:rsid w:val="00320DAB"/>
    <w:rsid w:val="00321333"/>
    <w:rsid w:val="00321B0D"/>
    <w:rsid w:val="00321BAD"/>
    <w:rsid w:val="00321BEA"/>
    <w:rsid w:val="0032211F"/>
    <w:rsid w:val="0032222A"/>
    <w:rsid w:val="00322274"/>
    <w:rsid w:val="0032238C"/>
    <w:rsid w:val="00322664"/>
    <w:rsid w:val="00322680"/>
    <w:rsid w:val="0032271E"/>
    <w:rsid w:val="0032288F"/>
    <w:rsid w:val="003229D7"/>
    <w:rsid w:val="00322EC4"/>
    <w:rsid w:val="00322F15"/>
    <w:rsid w:val="00322FE9"/>
    <w:rsid w:val="00323129"/>
    <w:rsid w:val="003233FD"/>
    <w:rsid w:val="003236EA"/>
    <w:rsid w:val="003237CD"/>
    <w:rsid w:val="00323D89"/>
    <w:rsid w:val="00323F9B"/>
    <w:rsid w:val="0032409B"/>
    <w:rsid w:val="00324325"/>
    <w:rsid w:val="003243C5"/>
    <w:rsid w:val="003247F3"/>
    <w:rsid w:val="00324882"/>
    <w:rsid w:val="003248E4"/>
    <w:rsid w:val="00324E8A"/>
    <w:rsid w:val="00325496"/>
    <w:rsid w:val="00325A4D"/>
    <w:rsid w:val="00325A76"/>
    <w:rsid w:val="00325B69"/>
    <w:rsid w:val="00325CCC"/>
    <w:rsid w:val="003263E2"/>
    <w:rsid w:val="0032654A"/>
    <w:rsid w:val="003265E2"/>
    <w:rsid w:val="003267DD"/>
    <w:rsid w:val="00326854"/>
    <w:rsid w:val="003269FF"/>
    <w:rsid w:val="00326E95"/>
    <w:rsid w:val="00326F21"/>
    <w:rsid w:val="00326F74"/>
    <w:rsid w:val="003273E7"/>
    <w:rsid w:val="00327645"/>
    <w:rsid w:val="00327CD4"/>
    <w:rsid w:val="00327FE2"/>
    <w:rsid w:val="0033046B"/>
    <w:rsid w:val="0033087B"/>
    <w:rsid w:val="003308D3"/>
    <w:rsid w:val="00330ACF"/>
    <w:rsid w:val="00330DDD"/>
    <w:rsid w:val="00331177"/>
    <w:rsid w:val="003313C5"/>
    <w:rsid w:val="0033142E"/>
    <w:rsid w:val="00331559"/>
    <w:rsid w:val="003318FC"/>
    <w:rsid w:val="00331C24"/>
    <w:rsid w:val="00331F86"/>
    <w:rsid w:val="00332407"/>
    <w:rsid w:val="003325A0"/>
    <w:rsid w:val="0033265B"/>
    <w:rsid w:val="0033287E"/>
    <w:rsid w:val="00332CB1"/>
    <w:rsid w:val="00332FCD"/>
    <w:rsid w:val="00334189"/>
    <w:rsid w:val="003347DF"/>
    <w:rsid w:val="00334C19"/>
    <w:rsid w:val="00334DA2"/>
    <w:rsid w:val="00335347"/>
    <w:rsid w:val="0033538A"/>
    <w:rsid w:val="0033580C"/>
    <w:rsid w:val="00336144"/>
    <w:rsid w:val="00336971"/>
    <w:rsid w:val="00336B40"/>
    <w:rsid w:val="00336C8C"/>
    <w:rsid w:val="00336DEA"/>
    <w:rsid w:val="003370AF"/>
    <w:rsid w:val="003371B4"/>
    <w:rsid w:val="0033740F"/>
    <w:rsid w:val="0033745D"/>
    <w:rsid w:val="003375EC"/>
    <w:rsid w:val="003377A0"/>
    <w:rsid w:val="00337829"/>
    <w:rsid w:val="003378DC"/>
    <w:rsid w:val="0033795A"/>
    <w:rsid w:val="00337B27"/>
    <w:rsid w:val="00337B85"/>
    <w:rsid w:val="003404AD"/>
    <w:rsid w:val="003404E4"/>
    <w:rsid w:val="003404EE"/>
    <w:rsid w:val="00340649"/>
    <w:rsid w:val="003409C5"/>
    <w:rsid w:val="003412A7"/>
    <w:rsid w:val="00341568"/>
    <w:rsid w:val="003415DD"/>
    <w:rsid w:val="00341828"/>
    <w:rsid w:val="00341882"/>
    <w:rsid w:val="00341FAD"/>
    <w:rsid w:val="00342106"/>
    <w:rsid w:val="00342468"/>
    <w:rsid w:val="00342759"/>
    <w:rsid w:val="003429D6"/>
    <w:rsid w:val="00342E82"/>
    <w:rsid w:val="003439F5"/>
    <w:rsid w:val="00343B6C"/>
    <w:rsid w:val="00343C00"/>
    <w:rsid w:val="00343E08"/>
    <w:rsid w:val="00343E0E"/>
    <w:rsid w:val="00343EBA"/>
    <w:rsid w:val="00343F5C"/>
    <w:rsid w:val="003443CD"/>
    <w:rsid w:val="003445D7"/>
    <w:rsid w:val="00344839"/>
    <w:rsid w:val="00344C5F"/>
    <w:rsid w:val="00344D99"/>
    <w:rsid w:val="00344DE0"/>
    <w:rsid w:val="00345F0C"/>
    <w:rsid w:val="00346090"/>
    <w:rsid w:val="0034640C"/>
    <w:rsid w:val="003468D3"/>
    <w:rsid w:val="0034698F"/>
    <w:rsid w:val="00346C14"/>
    <w:rsid w:val="00347190"/>
    <w:rsid w:val="003475DE"/>
    <w:rsid w:val="00347856"/>
    <w:rsid w:val="00347BAD"/>
    <w:rsid w:val="00347D64"/>
    <w:rsid w:val="00350861"/>
    <w:rsid w:val="00350884"/>
    <w:rsid w:val="00350CC4"/>
    <w:rsid w:val="00350DF7"/>
    <w:rsid w:val="00351127"/>
    <w:rsid w:val="0035112E"/>
    <w:rsid w:val="00351353"/>
    <w:rsid w:val="003519AC"/>
    <w:rsid w:val="00352283"/>
    <w:rsid w:val="003522B4"/>
    <w:rsid w:val="00352798"/>
    <w:rsid w:val="003527BE"/>
    <w:rsid w:val="003527E7"/>
    <w:rsid w:val="0035288A"/>
    <w:rsid w:val="00352AA9"/>
    <w:rsid w:val="00352E4F"/>
    <w:rsid w:val="0035346E"/>
    <w:rsid w:val="0035347C"/>
    <w:rsid w:val="00353559"/>
    <w:rsid w:val="00353D02"/>
    <w:rsid w:val="0035473D"/>
    <w:rsid w:val="003549E0"/>
    <w:rsid w:val="00354B5F"/>
    <w:rsid w:val="00354E9C"/>
    <w:rsid w:val="003554DB"/>
    <w:rsid w:val="003556FC"/>
    <w:rsid w:val="00355725"/>
    <w:rsid w:val="00355819"/>
    <w:rsid w:val="00355A34"/>
    <w:rsid w:val="00355F78"/>
    <w:rsid w:val="0035632F"/>
    <w:rsid w:val="003569C1"/>
    <w:rsid w:val="00356D8B"/>
    <w:rsid w:val="0035701B"/>
    <w:rsid w:val="0035706C"/>
    <w:rsid w:val="00357549"/>
    <w:rsid w:val="0035773C"/>
    <w:rsid w:val="0035786A"/>
    <w:rsid w:val="00357D8C"/>
    <w:rsid w:val="003608CB"/>
    <w:rsid w:val="0036097B"/>
    <w:rsid w:val="00360E3F"/>
    <w:rsid w:val="00361B5E"/>
    <w:rsid w:val="003620F9"/>
    <w:rsid w:val="0036274D"/>
    <w:rsid w:val="0036282E"/>
    <w:rsid w:val="00362A4B"/>
    <w:rsid w:val="00363180"/>
    <w:rsid w:val="0036322E"/>
    <w:rsid w:val="003637B6"/>
    <w:rsid w:val="003639A6"/>
    <w:rsid w:val="00363C87"/>
    <w:rsid w:val="00363ECD"/>
    <w:rsid w:val="0036437A"/>
    <w:rsid w:val="00364F51"/>
    <w:rsid w:val="003653B9"/>
    <w:rsid w:val="003657D7"/>
    <w:rsid w:val="0036595A"/>
    <w:rsid w:val="00366B7B"/>
    <w:rsid w:val="00366EB3"/>
    <w:rsid w:val="00366F2B"/>
    <w:rsid w:val="00366F5E"/>
    <w:rsid w:val="00367446"/>
    <w:rsid w:val="00367747"/>
    <w:rsid w:val="00367B7A"/>
    <w:rsid w:val="00367E4E"/>
    <w:rsid w:val="00370ADB"/>
    <w:rsid w:val="00370DEB"/>
    <w:rsid w:val="00371103"/>
    <w:rsid w:val="00371245"/>
    <w:rsid w:val="00371605"/>
    <w:rsid w:val="00372355"/>
    <w:rsid w:val="0037242A"/>
    <w:rsid w:val="00372616"/>
    <w:rsid w:val="00372850"/>
    <w:rsid w:val="00372877"/>
    <w:rsid w:val="00372DB7"/>
    <w:rsid w:val="0037334C"/>
    <w:rsid w:val="003733DA"/>
    <w:rsid w:val="0037371E"/>
    <w:rsid w:val="003737BC"/>
    <w:rsid w:val="00373FD2"/>
    <w:rsid w:val="003741AC"/>
    <w:rsid w:val="0037463A"/>
    <w:rsid w:val="00374886"/>
    <w:rsid w:val="00374F39"/>
    <w:rsid w:val="0037579B"/>
    <w:rsid w:val="00375A13"/>
    <w:rsid w:val="00375C07"/>
    <w:rsid w:val="00375C1B"/>
    <w:rsid w:val="00375F99"/>
    <w:rsid w:val="00376657"/>
    <w:rsid w:val="003766D7"/>
    <w:rsid w:val="003768D0"/>
    <w:rsid w:val="00376904"/>
    <w:rsid w:val="00376B98"/>
    <w:rsid w:val="003771EA"/>
    <w:rsid w:val="003773F3"/>
    <w:rsid w:val="00377DF7"/>
    <w:rsid w:val="00377E0E"/>
    <w:rsid w:val="00377F0A"/>
    <w:rsid w:val="00377F4E"/>
    <w:rsid w:val="00377F8D"/>
    <w:rsid w:val="00377FDC"/>
    <w:rsid w:val="003802B2"/>
    <w:rsid w:val="003804D0"/>
    <w:rsid w:val="00380CA0"/>
    <w:rsid w:val="003812A0"/>
    <w:rsid w:val="0038138A"/>
    <w:rsid w:val="0038176F"/>
    <w:rsid w:val="00381887"/>
    <w:rsid w:val="00381D27"/>
    <w:rsid w:val="00382093"/>
    <w:rsid w:val="00382A03"/>
    <w:rsid w:val="00382D8F"/>
    <w:rsid w:val="0038300A"/>
    <w:rsid w:val="003830DB"/>
    <w:rsid w:val="00383123"/>
    <w:rsid w:val="0038320A"/>
    <w:rsid w:val="003836A6"/>
    <w:rsid w:val="00383D12"/>
    <w:rsid w:val="00383E9D"/>
    <w:rsid w:val="00383ED2"/>
    <w:rsid w:val="00384363"/>
    <w:rsid w:val="00384407"/>
    <w:rsid w:val="0038459C"/>
    <w:rsid w:val="003847C5"/>
    <w:rsid w:val="00384C53"/>
    <w:rsid w:val="00385215"/>
    <w:rsid w:val="0038548E"/>
    <w:rsid w:val="0038550F"/>
    <w:rsid w:val="00385525"/>
    <w:rsid w:val="00385B14"/>
    <w:rsid w:val="00385B8A"/>
    <w:rsid w:val="00385D9C"/>
    <w:rsid w:val="00386415"/>
    <w:rsid w:val="00386673"/>
    <w:rsid w:val="00386774"/>
    <w:rsid w:val="00386788"/>
    <w:rsid w:val="00386CAD"/>
    <w:rsid w:val="00386CD3"/>
    <w:rsid w:val="00386D20"/>
    <w:rsid w:val="00387574"/>
    <w:rsid w:val="0038782D"/>
    <w:rsid w:val="003878D5"/>
    <w:rsid w:val="0039082E"/>
    <w:rsid w:val="0039091B"/>
    <w:rsid w:val="00390AAA"/>
    <w:rsid w:val="00390ABA"/>
    <w:rsid w:val="00390BEA"/>
    <w:rsid w:val="00390DA4"/>
    <w:rsid w:val="00390FF5"/>
    <w:rsid w:val="00391070"/>
    <w:rsid w:val="003910C6"/>
    <w:rsid w:val="00391298"/>
    <w:rsid w:val="003912A9"/>
    <w:rsid w:val="0039142C"/>
    <w:rsid w:val="0039159E"/>
    <w:rsid w:val="0039192E"/>
    <w:rsid w:val="00391BC4"/>
    <w:rsid w:val="00391E57"/>
    <w:rsid w:val="0039203A"/>
    <w:rsid w:val="003924AC"/>
    <w:rsid w:val="0039277A"/>
    <w:rsid w:val="00392BF9"/>
    <w:rsid w:val="00392FEB"/>
    <w:rsid w:val="00393007"/>
    <w:rsid w:val="003933C5"/>
    <w:rsid w:val="0039353E"/>
    <w:rsid w:val="0039395D"/>
    <w:rsid w:val="00393C06"/>
    <w:rsid w:val="00393D22"/>
    <w:rsid w:val="00393ED4"/>
    <w:rsid w:val="0039405C"/>
    <w:rsid w:val="00394375"/>
    <w:rsid w:val="003944AF"/>
    <w:rsid w:val="00394733"/>
    <w:rsid w:val="0039487D"/>
    <w:rsid w:val="003949B7"/>
    <w:rsid w:val="00394ABB"/>
    <w:rsid w:val="00395205"/>
    <w:rsid w:val="003957AD"/>
    <w:rsid w:val="00395AAA"/>
    <w:rsid w:val="00395BD9"/>
    <w:rsid w:val="00396418"/>
    <w:rsid w:val="003969B8"/>
    <w:rsid w:val="00396BF1"/>
    <w:rsid w:val="003972D9"/>
    <w:rsid w:val="0039783E"/>
    <w:rsid w:val="003979DF"/>
    <w:rsid w:val="00397A06"/>
    <w:rsid w:val="00397B96"/>
    <w:rsid w:val="00397C09"/>
    <w:rsid w:val="00397D0E"/>
    <w:rsid w:val="00397D36"/>
    <w:rsid w:val="003A0298"/>
    <w:rsid w:val="003A043D"/>
    <w:rsid w:val="003A07A3"/>
    <w:rsid w:val="003A0A4A"/>
    <w:rsid w:val="003A0ED2"/>
    <w:rsid w:val="003A102C"/>
    <w:rsid w:val="003A1656"/>
    <w:rsid w:val="003A19A4"/>
    <w:rsid w:val="003A21B5"/>
    <w:rsid w:val="003A25AE"/>
    <w:rsid w:val="003A2826"/>
    <w:rsid w:val="003A29B4"/>
    <w:rsid w:val="003A338B"/>
    <w:rsid w:val="003A3497"/>
    <w:rsid w:val="003A3E1A"/>
    <w:rsid w:val="003A3ED8"/>
    <w:rsid w:val="003A4196"/>
    <w:rsid w:val="003A41F7"/>
    <w:rsid w:val="003A49FD"/>
    <w:rsid w:val="003A4A11"/>
    <w:rsid w:val="003A4BD7"/>
    <w:rsid w:val="003A4DE2"/>
    <w:rsid w:val="003A5128"/>
    <w:rsid w:val="003A5468"/>
    <w:rsid w:val="003A559F"/>
    <w:rsid w:val="003A57E7"/>
    <w:rsid w:val="003A58A6"/>
    <w:rsid w:val="003A58F1"/>
    <w:rsid w:val="003A5CED"/>
    <w:rsid w:val="003A5D65"/>
    <w:rsid w:val="003A5E1A"/>
    <w:rsid w:val="003A64A0"/>
    <w:rsid w:val="003A664F"/>
    <w:rsid w:val="003A672B"/>
    <w:rsid w:val="003A6B94"/>
    <w:rsid w:val="003A6BB6"/>
    <w:rsid w:val="003A6BF9"/>
    <w:rsid w:val="003A70FE"/>
    <w:rsid w:val="003A71AB"/>
    <w:rsid w:val="003A7503"/>
    <w:rsid w:val="003A75ED"/>
    <w:rsid w:val="003A7BF8"/>
    <w:rsid w:val="003A7F2A"/>
    <w:rsid w:val="003B053F"/>
    <w:rsid w:val="003B05B8"/>
    <w:rsid w:val="003B06D7"/>
    <w:rsid w:val="003B114B"/>
    <w:rsid w:val="003B179A"/>
    <w:rsid w:val="003B21D1"/>
    <w:rsid w:val="003B21ED"/>
    <w:rsid w:val="003B2302"/>
    <w:rsid w:val="003B23C8"/>
    <w:rsid w:val="003B2527"/>
    <w:rsid w:val="003B290D"/>
    <w:rsid w:val="003B2C58"/>
    <w:rsid w:val="003B2FA5"/>
    <w:rsid w:val="003B3033"/>
    <w:rsid w:val="003B30C5"/>
    <w:rsid w:val="003B3701"/>
    <w:rsid w:val="003B376C"/>
    <w:rsid w:val="003B3818"/>
    <w:rsid w:val="003B39FE"/>
    <w:rsid w:val="003B3C91"/>
    <w:rsid w:val="003B4232"/>
    <w:rsid w:val="003B4430"/>
    <w:rsid w:val="003B4511"/>
    <w:rsid w:val="003B49BA"/>
    <w:rsid w:val="003B4B8F"/>
    <w:rsid w:val="003B4E53"/>
    <w:rsid w:val="003B4F1A"/>
    <w:rsid w:val="003B51DF"/>
    <w:rsid w:val="003B52C4"/>
    <w:rsid w:val="003B5368"/>
    <w:rsid w:val="003B5484"/>
    <w:rsid w:val="003B58F1"/>
    <w:rsid w:val="003B5C5E"/>
    <w:rsid w:val="003B6591"/>
    <w:rsid w:val="003B6624"/>
    <w:rsid w:val="003B6B06"/>
    <w:rsid w:val="003B6D44"/>
    <w:rsid w:val="003B6FE1"/>
    <w:rsid w:val="003B7225"/>
    <w:rsid w:val="003B747E"/>
    <w:rsid w:val="003B7666"/>
    <w:rsid w:val="003B779D"/>
    <w:rsid w:val="003B7AC5"/>
    <w:rsid w:val="003B7CD6"/>
    <w:rsid w:val="003C00C3"/>
    <w:rsid w:val="003C02E4"/>
    <w:rsid w:val="003C0573"/>
    <w:rsid w:val="003C07DC"/>
    <w:rsid w:val="003C0AE0"/>
    <w:rsid w:val="003C0AE6"/>
    <w:rsid w:val="003C0B2A"/>
    <w:rsid w:val="003C0F4B"/>
    <w:rsid w:val="003C1053"/>
    <w:rsid w:val="003C1078"/>
    <w:rsid w:val="003C1516"/>
    <w:rsid w:val="003C1611"/>
    <w:rsid w:val="003C16FB"/>
    <w:rsid w:val="003C1DF7"/>
    <w:rsid w:val="003C22F7"/>
    <w:rsid w:val="003C2473"/>
    <w:rsid w:val="003C27D1"/>
    <w:rsid w:val="003C2A7C"/>
    <w:rsid w:val="003C2B16"/>
    <w:rsid w:val="003C2B86"/>
    <w:rsid w:val="003C2D38"/>
    <w:rsid w:val="003C2D77"/>
    <w:rsid w:val="003C32E1"/>
    <w:rsid w:val="003C3684"/>
    <w:rsid w:val="003C39B2"/>
    <w:rsid w:val="003C3BDE"/>
    <w:rsid w:val="003C3D4D"/>
    <w:rsid w:val="003C3DA7"/>
    <w:rsid w:val="003C3DC6"/>
    <w:rsid w:val="003C3F21"/>
    <w:rsid w:val="003C4005"/>
    <w:rsid w:val="003C4048"/>
    <w:rsid w:val="003C46A9"/>
    <w:rsid w:val="003C4AA8"/>
    <w:rsid w:val="003C4B07"/>
    <w:rsid w:val="003C4F3C"/>
    <w:rsid w:val="003C5341"/>
    <w:rsid w:val="003C53B4"/>
    <w:rsid w:val="003C5601"/>
    <w:rsid w:val="003C5769"/>
    <w:rsid w:val="003C5936"/>
    <w:rsid w:val="003C5D93"/>
    <w:rsid w:val="003C5FA4"/>
    <w:rsid w:val="003C61AA"/>
    <w:rsid w:val="003C6357"/>
    <w:rsid w:val="003C6526"/>
    <w:rsid w:val="003C6E08"/>
    <w:rsid w:val="003C711A"/>
    <w:rsid w:val="003C7427"/>
    <w:rsid w:val="003C7A5A"/>
    <w:rsid w:val="003C7AAD"/>
    <w:rsid w:val="003C7C27"/>
    <w:rsid w:val="003C7CAD"/>
    <w:rsid w:val="003D018A"/>
    <w:rsid w:val="003D0F6B"/>
    <w:rsid w:val="003D0FC6"/>
    <w:rsid w:val="003D1449"/>
    <w:rsid w:val="003D1846"/>
    <w:rsid w:val="003D1CA1"/>
    <w:rsid w:val="003D2069"/>
    <w:rsid w:val="003D2C03"/>
    <w:rsid w:val="003D2D20"/>
    <w:rsid w:val="003D36D3"/>
    <w:rsid w:val="003D3844"/>
    <w:rsid w:val="003D39FD"/>
    <w:rsid w:val="003D3E9A"/>
    <w:rsid w:val="003D4331"/>
    <w:rsid w:val="003D4336"/>
    <w:rsid w:val="003D447B"/>
    <w:rsid w:val="003D45EA"/>
    <w:rsid w:val="003D4882"/>
    <w:rsid w:val="003D50C5"/>
    <w:rsid w:val="003D5BF3"/>
    <w:rsid w:val="003D5C5A"/>
    <w:rsid w:val="003D5FEF"/>
    <w:rsid w:val="003D6A59"/>
    <w:rsid w:val="003D6B4C"/>
    <w:rsid w:val="003D6C4C"/>
    <w:rsid w:val="003D6C6A"/>
    <w:rsid w:val="003D6E00"/>
    <w:rsid w:val="003D6F2F"/>
    <w:rsid w:val="003D7197"/>
    <w:rsid w:val="003D7807"/>
    <w:rsid w:val="003D7BAC"/>
    <w:rsid w:val="003D7D1E"/>
    <w:rsid w:val="003E0876"/>
    <w:rsid w:val="003E112D"/>
    <w:rsid w:val="003E12F1"/>
    <w:rsid w:val="003E1771"/>
    <w:rsid w:val="003E1B48"/>
    <w:rsid w:val="003E1F82"/>
    <w:rsid w:val="003E204C"/>
    <w:rsid w:val="003E2313"/>
    <w:rsid w:val="003E2435"/>
    <w:rsid w:val="003E24A6"/>
    <w:rsid w:val="003E250D"/>
    <w:rsid w:val="003E2A73"/>
    <w:rsid w:val="003E2CD3"/>
    <w:rsid w:val="003E2E46"/>
    <w:rsid w:val="003E34F1"/>
    <w:rsid w:val="003E35AA"/>
    <w:rsid w:val="003E35BE"/>
    <w:rsid w:val="003E3A40"/>
    <w:rsid w:val="003E3B54"/>
    <w:rsid w:val="003E3BED"/>
    <w:rsid w:val="003E4035"/>
    <w:rsid w:val="003E42B8"/>
    <w:rsid w:val="003E476D"/>
    <w:rsid w:val="003E4A29"/>
    <w:rsid w:val="003E4BD2"/>
    <w:rsid w:val="003E4EB3"/>
    <w:rsid w:val="003E5366"/>
    <w:rsid w:val="003E53C1"/>
    <w:rsid w:val="003E55A4"/>
    <w:rsid w:val="003E568D"/>
    <w:rsid w:val="003E5F39"/>
    <w:rsid w:val="003E60B2"/>
    <w:rsid w:val="003E60D1"/>
    <w:rsid w:val="003E6319"/>
    <w:rsid w:val="003E654C"/>
    <w:rsid w:val="003E6714"/>
    <w:rsid w:val="003E6A07"/>
    <w:rsid w:val="003E6D00"/>
    <w:rsid w:val="003E7446"/>
    <w:rsid w:val="003E7A76"/>
    <w:rsid w:val="003E7B11"/>
    <w:rsid w:val="003E7D05"/>
    <w:rsid w:val="003E7F20"/>
    <w:rsid w:val="003F00E2"/>
    <w:rsid w:val="003F0B24"/>
    <w:rsid w:val="003F0B99"/>
    <w:rsid w:val="003F0CEB"/>
    <w:rsid w:val="003F0DB1"/>
    <w:rsid w:val="003F0FAB"/>
    <w:rsid w:val="003F10C8"/>
    <w:rsid w:val="003F1356"/>
    <w:rsid w:val="003F1482"/>
    <w:rsid w:val="003F1694"/>
    <w:rsid w:val="003F1869"/>
    <w:rsid w:val="003F1EE3"/>
    <w:rsid w:val="003F263F"/>
    <w:rsid w:val="003F29D9"/>
    <w:rsid w:val="003F2AB8"/>
    <w:rsid w:val="003F2D16"/>
    <w:rsid w:val="003F2EA9"/>
    <w:rsid w:val="003F2FEC"/>
    <w:rsid w:val="003F325B"/>
    <w:rsid w:val="003F34E9"/>
    <w:rsid w:val="003F38A0"/>
    <w:rsid w:val="003F3A7F"/>
    <w:rsid w:val="003F40AA"/>
    <w:rsid w:val="003F4420"/>
    <w:rsid w:val="003F45DE"/>
    <w:rsid w:val="003F460F"/>
    <w:rsid w:val="003F4DD4"/>
    <w:rsid w:val="003F50CE"/>
    <w:rsid w:val="003F536E"/>
    <w:rsid w:val="003F5504"/>
    <w:rsid w:val="003F57F8"/>
    <w:rsid w:val="003F60CF"/>
    <w:rsid w:val="003F6217"/>
    <w:rsid w:val="003F64A3"/>
    <w:rsid w:val="003F6582"/>
    <w:rsid w:val="003F68A1"/>
    <w:rsid w:val="003F6EA9"/>
    <w:rsid w:val="003F713A"/>
    <w:rsid w:val="003F731F"/>
    <w:rsid w:val="003F7889"/>
    <w:rsid w:val="003F7CB2"/>
    <w:rsid w:val="003F7D0F"/>
    <w:rsid w:val="00400183"/>
    <w:rsid w:val="00400473"/>
    <w:rsid w:val="00400B30"/>
    <w:rsid w:val="00400D3B"/>
    <w:rsid w:val="004011D0"/>
    <w:rsid w:val="004012E7"/>
    <w:rsid w:val="004016C9"/>
    <w:rsid w:val="00401D5B"/>
    <w:rsid w:val="00402232"/>
    <w:rsid w:val="004023E2"/>
    <w:rsid w:val="00402581"/>
    <w:rsid w:val="00402A3E"/>
    <w:rsid w:val="00402AC7"/>
    <w:rsid w:val="00402C0F"/>
    <w:rsid w:val="00402C6F"/>
    <w:rsid w:val="00402E52"/>
    <w:rsid w:val="00402F2A"/>
    <w:rsid w:val="00403039"/>
    <w:rsid w:val="004031BB"/>
    <w:rsid w:val="00403598"/>
    <w:rsid w:val="0040365D"/>
    <w:rsid w:val="0040395A"/>
    <w:rsid w:val="00403A4C"/>
    <w:rsid w:val="00403E10"/>
    <w:rsid w:val="00404089"/>
    <w:rsid w:val="004040A6"/>
    <w:rsid w:val="0040418B"/>
    <w:rsid w:val="00404251"/>
    <w:rsid w:val="00404698"/>
    <w:rsid w:val="00404803"/>
    <w:rsid w:val="004048E9"/>
    <w:rsid w:val="00405005"/>
    <w:rsid w:val="0040517C"/>
    <w:rsid w:val="0040584C"/>
    <w:rsid w:val="00405C06"/>
    <w:rsid w:val="00405DD9"/>
    <w:rsid w:val="00406256"/>
    <w:rsid w:val="00406913"/>
    <w:rsid w:val="0040736C"/>
    <w:rsid w:val="00407A8B"/>
    <w:rsid w:val="00407E3B"/>
    <w:rsid w:val="00407F93"/>
    <w:rsid w:val="00410A06"/>
    <w:rsid w:val="00410BAF"/>
    <w:rsid w:val="00410BE4"/>
    <w:rsid w:val="00410CEB"/>
    <w:rsid w:val="00410EAB"/>
    <w:rsid w:val="0041143E"/>
    <w:rsid w:val="0041168C"/>
    <w:rsid w:val="004116D9"/>
    <w:rsid w:val="0041171D"/>
    <w:rsid w:val="004119AE"/>
    <w:rsid w:val="00412068"/>
    <w:rsid w:val="004124C1"/>
    <w:rsid w:val="00412811"/>
    <w:rsid w:val="00412D0C"/>
    <w:rsid w:val="00412D89"/>
    <w:rsid w:val="004132BC"/>
    <w:rsid w:val="0041333D"/>
    <w:rsid w:val="0041340E"/>
    <w:rsid w:val="004135A4"/>
    <w:rsid w:val="00413608"/>
    <w:rsid w:val="00413889"/>
    <w:rsid w:val="00413C41"/>
    <w:rsid w:val="00414212"/>
    <w:rsid w:val="0041421F"/>
    <w:rsid w:val="00414B94"/>
    <w:rsid w:val="00414F4C"/>
    <w:rsid w:val="00415582"/>
    <w:rsid w:val="00415659"/>
    <w:rsid w:val="00415671"/>
    <w:rsid w:val="0041580F"/>
    <w:rsid w:val="00415A97"/>
    <w:rsid w:val="00415AE3"/>
    <w:rsid w:val="00415CCA"/>
    <w:rsid w:val="00415DF3"/>
    <w:rsid w:val="00416067"/>
    <w:rsid w:val="004160D3"/>
    <w:rsid w:val="004164CB"/>
    <w:rsid w:val="00416570"/>
    <w:rsid w:val="004165CB"/>
    <w:rsid w:val="00416624"/>
    <w:rsid w:val="0041682E"/>
    <w:rsid w:val="00416B03"/>
    <w:rsid w:val="00416DC7"/>
    <w:rsid w:val="00417060"/>
    <w:rsid w:val="0041715B"/>
    <w:rsid w:val="0041743A"/>
    <w:rsid w:val="00417815"/>
    <w:rsid w:val="004204A7"/>
    <w:rsid w:val="004205C6"/>
    <w:rsid w:val="0042086E"/>
    <w:rsid w:val="004208EC"/>
    <w:rsid w:val="00420BB7"/>
    <w:rsid w:val="00420D07"/>
    <w:rsid w:val="004210B1"/>
    <w:rsid w:val="00421258"/>
    <w:rsid w:val="004213CB"/>
    <w:rsid w:val="0042158D"/>
    <w:rsid w:val="0042180E"/>
    <w:rsid w:val="0042198D"/>
    <w:rsid w:val="00421CE7"/>
    <w:rsid w:val="00421E1C"/>
    <w:rsid w:val="0042206D"/>
    <w:rsid w:val="004221EC"/>
    <w:rsid w:val="0042224E"/>
    <w:rsid w:val="0042231C"/>
    <w:rsid w:val="00422ADC"/>
    <w:rsid w:val="004233F8"/>
    <w:rsid w:val="004236DF"/>
    <w:rsid w:val="00423862"/>
    <w:rsid w:val="00423C5C"/>
    <w:rsid w:val="00423CE6"/>
    <w:rsid w:val="00423D7E"/>
    <w:rsid w:val="004243CA"/>
    <w:rsid w:val="004246F2"/>
    <w:rsid w:val="00424717"/>
    <w:rsid w:val="00424AC9"/>
    <w:rsid w:val="00424B8D"/>
    <w:rsid w:val="00424BC0"/>
    <w:rsid w:val="0042540D"/>
    <w:rsid w:val="004254BD"/>
    <w:rsid w:val="0042566E"/>
    <w:rsid w:val="00425FC3"/>
    <w:rsid w:val="00425FFC"/>
    <w:rsid w:val="004264F3"/>
    <w:rsid w:val="0042693C"/>
    <w:rsid w:val="004269A0"/>
    <w:rsid w:val="00426B2C"/>
    <w:rsid w:val="00426DFC"/>
    <w:rsid w:val="00427016"/>
    <w:rsid w:val="0042746E"/>
    <w:rsid w:val="004302EC"/>
    <w:rsid w:val="0043056A"/>
    <w:rsid w:val="00430788"/>
    <w:rsid w:val="00430EC4"/>
    <w:rsid w:val="00430FAF"/>
    <w:rsid w:val="00431743"/>
    <w:rsid w:val="00431891"/>
    <w:rsid w:val="004318E7"/>
    <w:rsid w:val="00431D98"/>
    <w:rsid w:val="00431DED"/>
    <w:rsid w:val="004323C7"/>
    <w:rsid w:val="00432661"/>
    <w:rsid w:val="00432666"/>
    <w:rsid w:val="004326A4"/>
    <w:rsid w:val="004328B3"/>
    <w:rsid w:val="00432936"/>
    <w:rsid w:val="00432A14"/>
    <w:rsid w:val="00432BA4"/>
    <w:rsid w:val="0043306E"/>
    <w:rsid w:val="00433EFB"/>
    <w:rsid w:val="00433F56"/>
    <w:rsid w:val="00433FAC"/>
    <w:rsid w:val="00434646"/>
    <w:rsid w:val="004349AD"/>
    <w:rsid w:val="004349D3"/>
    <w:rsid w:val="00434B7F"/>
    <w:rsid w:val="00434CAF"/>
    <w:rsid w:val="004358D4"/>
    <w:rsid w:val="004359F0"/>
    <w:rsid w:val="00435A15"/>
    <w:rsid w:val="0043625C"/>
    <w:rsid w:val="004362E1"/>
    <w:rsid w:val="0043635F"/>
    <w:rsid w:val="00436910"/>
    <w:rsid w:val="00436ABA"/>
    <w:rsid w:val="00436B95"/>
    <w:rsid w:val="00437161"/>
    <w:rsid w:val="0043789B"/>
    <w:rsid w:val="00437BAB"/>
    <w:rsid w:val="00437C90"/>
    <w:rsid w:val="00437FC8"/>
    <w:rsid w:val="004403BD"/>
    <w:rsid w:val="0044043B"/>
    <w:rsid w:val="00440591"/>
    <w:rsid w:val="004406C1"/>
    <w:rsid w:val="004408FE"/>
    <w:rsid w:val="00440E49"/>
    <w:rsid w:val="00440EE3"/>
    <w:rsid w:val="004410D7"/>
    <w:rsid w:val="004416BF"/>
    <w:rsid w:val="00441779"/>
    <w:rsid w:val="00441B28"/>
    <w:rsid w:val="00441D08"/>
    <w:rsid w:val="00442095"/>
    <w:rsid w:val="0044240E"/>
    <w:rsid w:val="00442A2F"/>
    <w:rsid w:val="00442BD0"/>
    <w:rsid w:val="00443278"/>
    <w:rsid w:val="004432A5"/>
    <w:rsid w:val="004433A8"/>
    <w:rsid w:val="004436ED"/>
    <w:rsid w:val="004438CA"/>
    <w:rsid w:val="00443C78"/>
    <w:rsid w:val="00443C7A"/>
    <w:rsid w:val="00443D07"/>
    <w:rsid w:val="00443E7D"/>
    <w:rsid w:val="00443F2E"/>
    <w:rsid w:val="00443F41"/>
    <w:rsid w:val="0044404B"/>
    <w:rsid w:val="0044439F"/>
    <w:rsid w:val="00444556"/>
    <w:rsid w:val="00444A6C"/>
    <w:rsid w:val="00444C0B"/>
    <w:rsid w:val="00444C48"/>
    <w:rsid w:val="00444F6D"/>
    <w:rsid w:val="004450A1"/>
    <w:rsid w:val="004453A9"/>
    <w:rsid w:val="00445B6C"/>
    <w:rsid w:val="00445C64"/>
    <w:rsid w:val="00445C87"/>
    <w:rsid w:val="00445D7B"/>
    <w:rsid w:val="0044616B"/>
    <w:rsid w:val="00446318"/>
    <w:rsid w:val="004469A5"/>
    <w:rsid w:val="00446AD4"/>
    <w:rsid w:val="0044759A"/>
    <w:rsid w:val="00447A31"/>
    <w:rsid w:val="00447E1F"/>
    <w:rsid w:val="00447EF1"/>
    <w:rsid w:val="004502A7"/>
    <w:rsid w:val="004507D9"/>
    <w:rsid w:val="00450B32"/>
    <w:rsid w:val="00450DC8"/>
    <w:rsid w:val="004510E1"/>
    <w:rsid w:val="00451881"/>
    <w:rsid w:val="00451C0E"/>
    <w:rsid w:val="00451C65"/>
    <w:rsid w:val="00452039"/>
    <w:rsid w:val="00452054"/>
    <w:rsid w:val="004520C0"/>
    <w:rsid w:val="004522FA"/>
    <w:rsid w:val="00452613"/>
    <w:rsid w:val="004528B9"/>
    <w:rsid w:val="00452B8E"/>
    <w:rsid w:val="004536C5"/>
    <w:rsid w:val="004536EA"/>
    <w:rsid w:val="00453B35"/>
    <w:rsid w:val="004541C2"/>
    <w:rsid w:val="00454210"/>
    <w:rsid w:val="0045426F"/>
    <w:rsid w:val="004545F1"/>
    <w:rsid w:val="00454A13"/>
    <w:rsid w:val="00454E52"/>
    <w:rsid w:val="00455142"/>
    <w:rsid w:val="0045541F"/>
    <w:rsid w:val="004555B2"/>
    <w:rsid w:val="004556EC"/>
    <w:rsid w:val="00455AF9"/>
    <w:rsid w:val="00455B07"/>
    <w:rsid w:val="00455D05"/>
    <w:rsid w:val="00455D92"/>
    <w:rsid w:val="00456287"/>
    <w:rsid w:val="00456657"/>
    <w:rsid w:val="00456734"/>
    <w:rsid w:val="00456C2A"/>
    <w:rsid w:val="00456F23"/>
    <w:rsid w:val="0045795B"/>
    <w:rsid w:val="004579EF"/>
    <w:rsid w:val="00457A69"/>
    <w:rsid w:val="00457B13"/>
    <w:rsid w:val="00457B32"/>
    <w:rsid w:val="00457B94"/>
    <w:rsid w:val="00457F0E"/>
    <w:rsid w:val="0046017A"/>
    <w:rsid w:val="00460214"/>
    <w:rsid w:val="004606AE"/>
    <w:rsid w:val="004608B6"/>
    <w:rsid w:val="00460AAC"/>
    <w:rsid w:val="00460DD0"/>
    <w:rsid w:val="00460EC9"/>
    <w:rsid w:val="0046120A"/>
    <w:rsid w:val="00461744"/>
    <w:rsid w:val="00461D94"/>
    <w:rsid w:val="004620ED"/>
    <w:rsid w:val="004624D1"/>
    <w:rsid w:val="00462BDC"/>
    <w:rsid w:val="00462F47"/>
    <w:rsid w:val="00463010"/>
    <w:rsid w:val="00463210"/>
    <w:rsid w:val="0046353A"/>
    <w:rsid w:val="004635CA"/>
    <w:rsid w:val="00463AB7"/>
    <w:rsid w:val="00463FCC"/>
    <w:rsid w:val="0046408A"/>
    <w:rsid w:val="00464A32"/>
    <w:rsid w:val="00464BD1"/>
    <w:rsid w:val="00465120"/>
    <w:rsid w:val="004651A8"/>
    <w:rsid w:val="004654A3"/>
    <w:rsid w:val="004657AD"/>
    <w:rsid w:val="004658F2"/>
    <w:rsid w:val="00465920"/>
    <w:rsid w:val="00465CFC"/>
    <w:rsid w:val="00465D7A"/>
    <w:rsid w:val="00465F25"/>
    <w:rsid w:val="0046608B"/>
    <w:rsid w:val="00466139"/>
    <w:rsid w:val="004669F4"/>
    <w:rsid w:val="00466CBE"/>
    <w:rsid w:val="004671AB"/>
    <w:rsid w:val="0046738A"/>
    <w:rsid w:val="0046783D"/>
    <w:rsid w:val="00467853"/>
    <w:rsid w:val="00467914"/>
    <w:rsid w:val="00467AA5"/>
    <w:rsid w:val="00467E88"/>
    <w:rsid w:val="00470075"/>
    <w:rsid w:val="00470200"/>
    <w:rsid w:val="0047028E"/>
    <w:rsid w:val="004703E6"/>
    <w:rsid w:val="00470432"/>
    <w:rsid w:val="00470462"/>
    <w:rsid w:val="004706B4"/>
    <w:rsid w:val="00470738"/>
    <w:rsid w:val="00470A25"/>
    <w:rsid w:val="00470AC4"/>
    <w:rsid w:val="00470B36"/>
    <w:rsid w:val="00470C5F"/>
    <w:rsid w:val="00470E10"/>
    <w:rsid w:val="00470ED0"/>
    <w:rsid w:val="0047113C"/>
    <w:rsid w:val="00471649"/>
    <w:rsid w:val="004718C2"/>
    <w:rsid w:val="004719F7"/>
    <w:rsid w:val="00471BEF"/>
    <w:rsid w:val="00471F27"/>
    <w:rsid w:val="0047227C"/>
    <w:rsid w:val="004722BE"/>
    <w:rsid w:val="00472529"/>
    <w:rsid w:val="0047296A"/>
    <w:rsid w:val="00472AF7"/>
    <w:rsid w:val="00472BA1"/>
    <w:rsid w:val="00472BE4"/>
    <w:rsid w:val="00472C6D"/>
    <w:rsid w:val="00472DFC"/>
    <w:rsid w:val="00473255"/>
    <w:rsid w:val="0047348D"/>
    <w:rsid w:val="004738B4"/>
    <w:rsid w:val="00473A5C"/>
    <w:rsid w:val="00473B13"/>
    <w:rsid w:val="0047416A"/>
    <w:rsid w:val="00474174"/>
    <w:rsid w:val="00474254"/>
    <w:rsid w:val="0047451B"/>
    <w:rsid w:val="004745ED"/>
    <w:rsid w:val="0047483A"/>
    <w:rsid w:val="00474888"/>
    <w:rsid w:val="00474DA8"/>
    <w:rsid w:val="00475094"/>
    <w:rsid w:val="00475172"/>
    <w:rsid w:val="00475224"/>
    <w:rsid w:val="004755B5"/>
    <w:rsid w:val="00475F3A"/>
    <w:rsid w:val="0047635A"/>
    <w:rsid w:val="00476975"/>
    <w:rsid w:val="00476995"/>
    <w:rsid w:val="00476C10"/>
    <w:rsid w:val="00476D88"/>
    <w:rsid w:val="00477214"/>
    <w:rsid w:val="004773C9"/>
    <w:rsid w:val="0047748C"/>
    <w:rsid w:val="004776BA"/>
    <w:rsid w:val="004777C5"/>
    <w:rsid w:val="004779F6"/>
    <w:rsid w:val="00477A8C"/>
    <w:rsid w:val="00477B74"/>
    <w:rsid w:val="00477EF0"/>
    <w:rsid w:val="00477F5B"/>
    <w:rsid w:val="0048009F"/>
    <w:rsid w:val="004801F9"/>
    <w:rsid w:val="004802D6"/>
    <w:rsid w:val="0048066C"/>
    <w:rsid w:val="004806A6"/>
    <w:rsid w:val="004806B6"/>
    <w:rsid w:val="00480739"/>
    <w:rsid w:val="00480847"/>
    <w:rsid w:val="00480D44"/>
    <w:rsid w:val="0048105C"/>
    <w:rsid w:val="00481140"/>
    <w:rsid w:val="0048128D"/>
    <w:rsid w:val="004813A9"/>
    <w:rsid w:val="00481AD8"/>
    <w:rsid w:val="00481D2B"/>
    <w:rsid w:val="0048216D"/>
    <w:rsid w:val="00482C96"/>
    <w:rsid w:val="00483143"/>
    <w:rsid w:val="0048327A"/>
    <w:rsid w:val="004832CE"/>
    <w:rsid w:val="0048391E"/>
    <w:rsid w:val="004841CB"/>
    <w:rsid w:val="004841D9"/>
    <w:rsid w:val="00484A76"/>
    <w:rsid w:val="00484CBB"/>
    <w:rsid w:val="0048526D"/>
    <w:rsid w:val="004852DA"/>
    <w:rsid w:val="00485345"/>
    <w:rsid w:val="004854DF"/>
    <w:rsid w:val="00485538"/>
    <w:rsid w:val="0048569F"/>
    <w:rsid w:val="00485A15"/>
    <w:rsid w:val="00485D57"/>
    <w:rsid w:val="00486072"/>
    <w:rsid w:val="004864C8"/>
    <w:rsid w:val="00486801"/>
    <w:rsid w:val="00486DA7"/>
    <w:rsid w:val="00486FFA"/>
    <w:rsid w:val="00487659"/>
    <w:rsid w:val="00487699"/>
    <w:rsid w:val="00487720"/>
    <w:rsid w:val="004879E0"/>
    <w:rsid w:val="00490762"/>
    <w:rsid w:val="0049189A"/>
    <w:rsid w:val="00491941"/>
    <w:rsid w:val="00491A2E"/>
    <w:rsid w:val="00491A33"/>
    <w:rsid w:val="00491D84"/>
    <w:rsid w:val="00491E9E"/>
    <w:rsid w:val="00491F20"/>
    <w:rsid w:val="004921D8"/>
    <w:rsid w:val="004925AA"/>
    <w:rsid w:val="004925D3"/>
    <w:rsid w:val="00492BB0"/>
    <w:rsid w:val="00492F13"/>
    <w:rsid w:val="004932DB"/>
    <w:rsid w:val="004934D4"/>
    <w:rsid w:val="00493BBF"/>
    <w:rsid w:val="00493CF2"/>
    <w:rsid w:val="00493DB4"/>
    <w:rsid w:val="00493F16"/>
    <w:rsid w:val="00493F32"/>
    <w:rsid w:val="0049405A"/>
    <w:rsid w:val="0049407B"/>
    <w:rsid w:val="00494561"/>
    <w:rsid w:val="00494807"/>
    <w:rsid w:val="00494F50"/>
    <w:rsid w:val="0049510E"/>
    <w:rsid w:val="004954B4"/>
    <w:rsid w:val="00496404"/>
    <w:rsid w:val="004966BE"/>
    <w:rsid w:val="00496785"/>
    <w:rsid w:val="004970B3"/>
    <w:rsid w:val="00497309"/>
    <w:rsid w:val="00497399"/>
    <w:rsid w:val="00497680"/>
    <w:rsid w:val="00497F2A"/>
    <w:rsid w:val="00497F8D"/>
    <w:rsid w:val="004A0F85"/>
    <w:rsid w:val="004A12FD"/>
    <w:rsid w:val="004A1B1C"/>
    <w:rsid w:val="004A1B98"/>
    <w:rsid w:val="004A2346"/>
    <w:rsid w:val="004A28E9"/>
    <w:rsid w:val="004A2E7A"/>
    <w:rsid w:val="004A340D"/>
    <w:rsid w:val="004A4065"/>
    <w:rsid w:val="004A49E6"/>
    <w:rsid w:val="004A4CFC"/>
    <w:rsid w:val="004A4F48"/>
    <w:rsid w:val="004A4FC8"/>
    <w:rsid w:val="004A5023"/>
    <w:rsid w:val="004A5063"/>
    <w:rsid w:val="004A539E"/>
    <w:rsid w:val="004A53EA"/>
    <w:rsid w:val="004A55E5"/>
    <w:rsid w:val="004A564B"/>
    <w:rsid w:val="004A644F"/>
    <w:rsid w:val="004A6480"/>
    <w:rsid w:val="004A696C"/>
    <w:rsid w:val="004A6C6F"/>
    <w:rsid w:val="004A6E49"/>
    <w:rsid w:val="004A72AE"/>
    <w:rsid w:val="004A73EE"/>
    <w:rsid w:val="004A78F3"/>
    <w:rsid w:val="004A79B3"/>
    <w:rsid w:val="004A7DE5"/>
    <w:rsid w:val="004B0010"/>
    <w:rsid w:val="004B0258"/>
    <w:rsid w:val="004B04EE"/>
    <w:rsid w:val="004B07DD"/>
    <w:rsid w:val="004B0997"/>
    <w:rsid w:val="004B09D3"/>
    <w:rsid w:val="004B0BC2"/>
    <w:rsid w:val="004B0FBE"/>
    <w:rsid w:val="004B10C3"/>
    <w:rsid w:val="004B11BF"/>
    <w:rsid w:val="004B12D2"/>
    <w:rsid w:val="004B13AD"/>
    <w:rsid w:val="004B13AE"/>
    <w:rsid w:val="004B161B"/>
    <w:rsid w:val="004B1685"/>
    <w:rsid w:val="004B18EB"/>
    <w:rsid w:val="004B1A61"/>
    <w:rsid w:val="004B2981"/>
    <w:rsid w:val="004B2C95"/>
    <w:rsid w:val="004B2DFB"/>
    <w:rsid w:val="004B2EDC"/>
    <w:rsid w:val="004B2F62"/>
    <w:rsid w:val="004B3093"/>
    <w:rsid w:val="004B3409"/>
    <w:rsid w:val="004B345F"/>
    <w:rsid w:val="004B3A22"/>
    <w:rsid w:val="004B3AB9"/>
    <w:rsid w:val="004B3B03"/>
    <w:rsid w:val="004B3D61"/>
    <w:rsid w:val="004B3DEE"/>
    <w:rsid w:val="004B420D"/>
    <w:rsid w:val="004B4689"/>
    <w:rsid w:val="004B4C9D"/>
    <w:rsid w:val="004B4CAD"/>
    <w:rsid w:val="004B4CF9"/>
    <w:rsid w:val="004B4F8A"/>
    <w:rsid w:val="004B5222"/>
    <w:rsid w:val="004B5236"/>
    <w:rsid w:val="004B5433"/>
    <w:rsid w:val="004B566C"/>
    <w:rsid w:val="004B5782"/>
    <w:rsid w:val="004B5944"/>
    <w:rsid w:val="004B5B9B"/>
    <w:rsid w:val="004B5E8D"/>
    <w:rsid w:val="004B65DE"/>
    <w:rsid w:val="004B666A"/>
    <w:rsid w:val="004B66F1"/>
    <w:rsid w:val="004B6A27"/>
    <w:rsid w:val="004B6F80"/>
    <w:rsid w:val="004B710C"/>
    <w:rsid w:val="004B71EF"/>
    <w:rsid w:val="004B736E"/>
    <w:rsid w:val="004B7546"/>
    <w:rsid w:val="004B7584"/>
    <w:rsid w:val="004B7B59"/>
    <w:rsid w:val="004C04CF"/>
    <w:rsid w:val="004C05C7"/>
    <w:rsid w:val="004C0929"/>
    <w:rsid w:val="004C0F7D"/>
    <w:rsid w:val="004C1253"/>
    <w:rsid w:val="004C12C8"/>
    <w:rsid w:val="004C1503"/>
    <w:rsid w:val="004C195C"/>
    <w:rsid w:val="004C1B9D"/>
    <w:rsid w:val="004C1BB7"/>
    <w:rsid w:val="004C232E"/>
    <w:rsid w:val="004C2549"/>
    <w:rsid w:val="004C2967"/>
    <w:rsid w:val="004C2E93"/>
    <w:rsid w:val="004C2FC4"/>
    <w:rsid w:val="004C2FEC"/>
    <w:rsid w:val="004C3279"/>
    <w:rsid w:val="004C35F1"/>
    <w:rsid w:val="004C3B8E"/>
    <w:rsid w:val="004C3C53"/>
    <w:rsid w:val="004C4187"/>
    <w:rsid w:val="004C41B8"/>
    <w:rsid w:val="004C431F"/>
    <w:rsid w:val="004C4B21"/>
    <w:rsid w:val="004C5570"/>
    <w:rsid w:val="004C5772"/>
    <w:rsid w:val="004C57AA"/>
    <w:rsid w:val="004C60C2"/>
    <w:rsid w:val="004C70C4"/>
    <w:rsid w:val="004C7C9D"/>
    <w:rsid w:val="004D082B"/>
    <w:rsid w:val="004D09B0"/>
    <w:rsid w:val="004D0B09"/>
    <w:rsid w:val="004D0B92"/>
    <w:rsid w:val="004D0DE5"/>
    <w:rsid w:val="004D1361"/>
    <w:rsid w:val="004D13BE"/>
    <w:rsid w:val="004D13F4"/>
    <w:rsid w:val="004D1499"/>
    <w:rsid w:val="004D159F"/>
    <w:rsid w:val="004D19D2"/>
    <w:rsid w:val="004D1AB0"/>
    <w:rsid w:val="004D1C0C"/>
    <w:rsid w:val="004D2216"/>
    <w:rsid w:val="004D2730"/>
    <w:rsid w:val="004D29B8"/>
    <w:rsid w:val="004D2DBD"/>
    <w:rsid w:val="004D3096"/>
    <w:rsid w:val="004D3297"/>
    <w:rsid w:val="004D3896"/>
    <w:rsid w:val="004D3B37"/>
    <w:rsid w:val="004D401A"/>
    <w:rsid w:val="004D42D7"/>
    <w:rsid w:val="004D433A"/>
    <w:rsid w:val="004D44EA"/>
    <w:rsid w:val="004D46CA"/>
    <w:rsid w:val="004D4937"/>
    <w:rsid w:val="004D4A2E"/>
    <w:rsid w:val="004D4EB7"/>
    <w:rsid w:val="004D50E3"/>
    <w:rsid w:val="004D5268"/>
    <w:rsid w:val="004D528A"/>
    <w:rsid w:val="004D52AC"/>
    <w:rsid w:val="004D5460"/>
    <w:rsid w:val="004D5650"/>
    <w:rsid w:val="004D5658"/>
    <w:rsid w:val="004D5901"/>
    <w:rsid w:val="004D5D19"/>
    <w:rsid w:val="004D5DA6"/>
    <w:rsid w:val="004D5E59"/>
    <w:rsid w:val="004D655C"/>
    <w:rsid w:val="004D65E2"/>
    <w:rsid w:val="004D66AE"/>
    <w:rsid w:val="004D6894"/>
    <w:rsid w:val="004D6B4F"/>
    <w:rsid w:val="004D6D95"/>
    <w:rsid w:val="004D6E61"/>
    <w:rsid w:val="004D70A3"/>
    <w:rsid w:val="004D71EB"/>
    <w:rsid w:val="004D72A2"/>
    <w:rsid w:val="004D792F"/>
    <w:rsid w:val="004D7AA2"/>
    <w:rsid w:val="004D7D4B"/>
    <w:rsid w:val="004D7DEB"/>
    <w:rsid w:val="004E059F"/>
    <w:rsid w:val="004E076B"/>
    <w:rsid w:val="004E0A8D"/>
    <w:rsid w:val="004E0CD7"/>
    <w:rsid w:val="004E0D9D"/>
    <w:rsid w:val="004E0DB6"/>
    <w:rsid w:val="004E0DF5"/>
    <w:rsid w:val="004E11C1"/>
    <w:rsid w:val="004E14E5"/>
    <w:rsid w:val="004E1705"/>
    <w:rsid w:val="004E1841"/>
    <w:rsid w:val="004E18C6"/>
    <w:rsid w:val="004E19E9"/>
    <w:rsid w:val="004E1EB1"/>
    <w:rsid w:val="004E1F09"/>
    <w:rsid w:val="004E1F95"/>
    <w:rsid w:val="004E200E"/>
    <w:rsid w:val="004E2561"/>
    <w:rsid w:val="004E2AD7"/>
    <w:rsid w:val="004E2C4C"/>
    <w:rsid w:val="004E2E69"/>
    <w:rsid w:val="004E2ECC"/>
    <w:rsid w:val="004E3050"/>
    <w:rsid w:val="004E30C7"/>
    <w:rsid w:val="004E3246"/>
    <w:rsid w:val="004E337E"/>
    <w:rsid w:val="004E338B"/>
    <w:rsid w:val="004E33AD"/>
    <w:rsid w:val="004E3643"/>
    <w:rsid w:val="004E3A68"/>
    <w:rsid w:val="004E3B13"/>
    <w:rsid w:val="004E3BAE"/>
    <w:rsid w:val="004E3DD1"/>
    <w:rsid w:val="004E4208"/>
    <w:rsid w:val="004E4E0B"/>
    <w:rsid w:val="004E4E6A"/>
    <w:rsid w:val="004E5114"/>
    <w:rsid w:val="004E5347"/>
    <w:rsid w:val="004E568E"/>
    <w:rsid w:val="004E5963"/>
    <w:rsid w:val="004E59F6"/>
    <w:rsid w:val="004E5DBB"/>
    <w:rsid w:val="004E6544"/>
    <w:rsid w:val="004E65C0"/>
    <w:rsid w:val="004E664A"/>
    <w:rsid w:val="004E67D1"/>
    <w:rsid w:val="004E6D1A"/>
    <w:rsid w:val="004E6D66"/>
    <w:rsid w:val="004E6DEE"/>
    <w:rsid w:val="004E7821"/>
    <w:rsid w:val="004E784E"/>
    <w:rsid w:val="004E7903"/>
    <w:rsid w:val="004E7A1E"/>
    <w:rsid w:val="004E7BDF"/>
    <w:rsid w:val="004E7C89"/>
    <w:rsid w:val="004E7E3E"/>
    <w:rsid w:val="004E7ED2"/>
    <w:rsid w:val="004E7F80"/>
    <w:rsid w:val="004F0334"/>
    <w:rsid w:val="004F03A5"/>
    <w:rsid w:val="004F069A"/>
    <w:rsid w:val="004F0850"/>
    <w:rsid w:val="004F142F"/>
    <w:rsid w:val="004F1506"/>
    <w:rsid w:val="004F1825"/>
    <w:rsid w:val="004F19F6"/>
    <w:rsid w:val="004F1AC4"/>
    <w:rsid w:val="004F1C00"/>
    <w:rsid w:val="004F1ED6"/>
    <w:rsid w:val="004F258E"/>
    <w:rsid w:val="004F25DA"/>
    <w:rsid w:val="004F276D"/>
    <w:rsid w:val="004F286A"/>
    <w:rsid w:val="004F2E95"/>
    <w:rsid w:val="004F3161"/>
    <w:rsid w:val="004F3C60"/>
    <w:rsid w:val="004F40DB"/>
    <w:rsid w:val="004F414A"/>
    <w:rsid w:val="004F4429"/>
    <w:rsid w:val="004F4959"/>
    <w:rsid w:val="004F4AE4"/>
    <w:rsid w:val="004F4BE9"/>
    <w:rsid w:val="004F4D24"/>
    <w:rsid w:val="004F4D3D"/>
    <w:rsid w:val="004F5296"/>
    <w:rsid w:val="004F56FA"/>
    <w:rsid w:val="004F5737"/>
    <w:rsid w:val="004F61F9"/>
    <w:rsid w:val="004F6539"/>
    <w:rsid w:val="004F6628"/>
    <w:rsid w:val="004F71E4"/>
    <w:rsid w:val="004F7302"/>
    <w:rsid w:val="004F74C1"/>
    <w:rsid w:val="004F7564"/>
    <w:rsid w:val="004F758F"/>
    <w:rsid w:val="004F75B8"/>
    <w:rsid w:val="004F763C"/>
    <w:rsid w:val="004F7C8D"/>
    <w:rsid w:val="004F7EAE"/>
    <w:rsid w:val="004F7F21"/>
    <w:rsid w:val="00500518"/>
    <w:rsid w:val="00500757"/>
    <w:rsid w:val="00500A8C"/>
    <w:rsid w:val="00500D54"/>
    <w:rsid w:val="00500E69"/>
    <w:rsid w:val="0050101F"/>
    <w:rsid w:val="00501178"/>
    <w:rsid w:val="00501949"/>
    <w:rsid w:val="00501C63"/>
    <w:rsid w:val="00502057"/>
    <w:rsid w:val="0050228A"/>
    <w:rsid w:val="00502495"/>
    <w:rsid w:val="005024D3"/>
    <w:rsid w:val="005027E8"/>
    <w:rsid w:val="0050281D"/>
    <w:rsid w:val="00502855"/>
    <w:rsid w:val="00502AEC"/>
    <w:rsid w:val="00502C01"/>
    <w:rsid w:val="005030E6"/>
    <w:rsid w:val="005031C6"/>
    <w:rsid w:val="00503243"/>
    <w:rsid w:val="00503357"/>
    <w:rsid w:val="005034A9"/>
    <w:rsid w:val="00503711"/>
    <w:rsid w:val="00503C54"/>
    <w:rsid w:val="0050421C"/>
    <w:rsid w:val="005046D7"/>
    <w:rsid w:val="00504979"/>
    <w:rsid w:val="005049FD"/>
    <w:rsid w:val="00504DD1"/>
    <w:rsid w:val="00504FF9"/>
    <w:rsid w:val="00505984"/>
    <w:rsid w:val="00505B5E"/>
    <w:rsid w:val="005064B8"/>
    <w:rsid w:val="00506D29"/>
    <w:rsid w:val="00506D36"/>
    <w:rsid w:val="00506FEA"/>
    <w:rsid w:val="0050750E"/>
    <w:rsid w:val="005077F1"/>
    <w:rsid w:val="00507C36"/>
    <w:rsid w:val="00507D72"/>
    <w:rsid w:val="00507FBB"/>
    <w:rsid w:val="005105A6"/>
    <w:rsid w:val="00510A1C"/>
    <w:rsid w:val="00510B93"/>
    <w:rsid w:val="00510B9A"/>
    <w:rsid w:val="00511073"/>
    <w:rsid w:val="005114FE"/>
    <w:rsid w:val="00511BD7"/>
    <w:rsid w:val="00511BE3"/>
    <w:rsid w:val="00511D90"/>
    <w:rsid w:val="00512DAC"/>
    <w:rsid w:val="00513322"/>
    <w:rsid w:val="00513587"/>
    <w:rsid w:val="0051368E"/>
    <w:rsid w:val="00513F26"/>
    <w:rsid w:val="00514199"/>
    <w:rsid w:val="00514412"/>
    <w:rsid w:val="00514941"/>
    <w:rsid w:val="00514F0B"/>
    <w:rsid w:val="00514FEA"/>
    <w:rsid w:val="00515725"/>
    <w:rsid w:val="00515AAC"/>
    <w:rsid w:val="00515E98"/>
    <w:rsid w:val="00515F08"/>
    <w:rsid w:val="0051606E"/>
    <w:rsid w:val="00516169"/>
    <w:rsid w:val="005163D3"/>
    <w:rsid w:val="005165EE"/>
    <w:rsid w:val="005166B8"/>
    <w:rsid w:val="005167A3"/>
    <w:rsid w:val="00516817"/>
    <w:rsid w:val="0051690A"/>
    <w:rsid w:val="00516C31"/>
    <w:rsid w:val="00516DC3"/>
    <w:rsid w:val="0051792E"/>
    <w:rsid w:val="00517C75"/>
    <w:rsid w:val="00517E9F"/>
    <w:rsid w:val="00517ED3"/>
    <w:rsid w:val="005200C3"/>
    <w:rsid w:val="00520BF3"/>
    <w:rsid w:val="005214A2"/>
    <w:rsid w:val="005216AE"/>
    <w:rsid w:val="005218F8"/>
    <w:rsid w:val="00521932"/>
    <w:rsid w:val="00521C01"/>
    <w:rsid w:val="00522AB2"/>
    <w:rsid w:val="00522E3A"/>
    <w:rsid w:val="005230A8"/>
    <w:rsid w:val="00523229"/>
    <w:rsid w:val="005238CA"/>
    <w:rsid w:val="00523C51"/>
    <w:rsid w:val="00524046"/>
    <w:rsid w:val="0052408E"/>
    <w:rsid w:val="005244DE"/>
    <w:rsid w:val="00524AD0"/>
    <w:rsid w:val="00524CA2"/>
    <w:rsid w:val="00524CEF"/>
    <w:rsid w:val="00524E2E"/>
    <w:rsid w:val="00524EC3"/>
    <w:rsid w:val="00524EFD"/>
    <w:rsid w:val="005259D8"/>
    <w:rsid w:val="00525ACC"/>
    <w:rsid w:val="00525B7F"/>
    <w:rsid w:val="00525C88"/>
    <w:rsid w:val="00525EBA"/>
    <w:rsid w:val="0052603F"/>
    <w:rsid w:val="005268E7"/>
    <w:rsid w:val="00526BF9"/>
    <w:rsid w:val="00526E3C"/>
    <w:rsid w:val="00526E60"/>
    <w:rsid w:val="005272CA"/>
    <w:rsid w:val="00527312"/>
    <w:rsid w:val="00527468"/>
    <w:rsid w:val="00527779"/>
    <w:rsid w:val="00530272"/>
    <w:rsid w:val="005302A6"/>
    <w:rsid w:val="0053037E"/>
    <w:rsid w:val="005303AD"/>
    <w:rsid w:val="005305B5"/>
    <w:rsid w:val="005309CB"/>
    <w:rsid w:val="00530C98"/>
    <w:rsid w:val="00531011"/>
    <w:rsid w:val="005311C4"/>
    <w:rsid w:val="00531D82"/>
    <w:rsid w:val="00531D8F"/>
    <w:rsid w:val="005320A8"/>
    <w:rsid w:val="005323C7"/>
    <w:rsid w:val="00532622"/>
    <w:rsid w:val="00532706"/>
    <w:rsid w:val="0053293B"/>
    <w:rsid w:val="00532D32"/>
    <w:rsid w:val="00532EBD"/>
    <w:rsid w:val="005330AC"/>
    <w:rsid w:val="005334D8"/>
    <w:rsid w:val="00533812"/>
    <w:rsid w:val="00533815"/>
    <w:rsid w:val="00533833"/>
    <w:rsid w:val="005338A6"/>
    <w:rsid w:val="00533FC6"/>
    <w:rsid w:val="00533FD8"/>
    <w:rsid w:val="00534136"/>
    <w:rsid w:val="00534447"/>
    <w:rsid w:val="00534642"/>
    <w:rsid w:val="005347FC"/>
    <w:rsid w:val="00535202"/>
    <w:rsid w:val="00535391"/>
    <w:rsid w:val="005356EF"/>
    <w:rsid w:val="00535C56"/>
    <w:rsid w:val="00535E97"/>
    <w:rsid w:val="005367E6"/>
    <w:rsid w:val="00536F10"/>
    <w:rsid w:val="00536FC3"/>
    <w:rsid w:val="00537111"/>
    <w:rsid w:val="005371F9"/>
    <w:rsid w:val="00537873"/>
    <w:rsid w:val="00537DF2"/>
    <w:rsid w:val="00540625"/>
    <w:rsid w:val="0054077F"/>
    <w:rsid w:val="00540AF7"/>
    <w:rsid w:val="00541120"/>
    <w:rsid w:val="00541559"/>
    <w:rsid w:val="005415A8"/>
    <w:rsid w:val="0054163E"/>
    <w:rsid w:val="0054170A"/>
    <w:rsid w:val="0054192F"/>
    <w:rsid w:val="00541C5A"/>
    <w:rsid w:val="00541CD2"/>
    <w:rsid w:val="00542064"/>
    <w:rsid w:val="00542564"/>
    <w:rsid w:val="00542B07"/>
    <w:rsid w:val="00542B2D"/>
    <w:rsid w:val="005431D8"/>
    <w:rsid w:val="00543639"/>
    <w:rsid w:val="005438BB"/>
    <w:rsid w:val="00543A56"/>
    <w:rsid w:val="00543ADD"/>
    <w:rsid w:val="00543CAA"/>
    <w:rsid w:val="00544303"/>
    <w:rsid w:val="00544405"/>
    <w:rsid w:val="00544950"/>
    <w:rsid w:val="00544C4E"/>
    <w:rsid w:val="00544CEA"/>
    <w:rsid w:val="00544EC5"/>
    <w:rsid w:val="0054564D"/>
    <w:rsid w:val="0054597A"/>
    <w:rsid w:val="00545ABD"/>
    <w:rsid w:val="0054653A"/>
    <w:rsid w:val="005469DA"/>
    <w:rsid w:val="00546FAE"/>
    <w:rsid w:val="00547A39"/>
    <w:rsid w:val="00547EC0"/>
    <w:rsid w:val="00547F06"/>
    <w:rsid w:val="005501A4"/>
    <w:rsid w:val="00550AFD"/>
    <w:rsid w:val="00550FD0"/>
    <w:rsid w:val="00551375"/>
    <w:rsid w:val="0055144E"/>
    <w:rsid w:val="00551619"/>
    <w:rsid w:val="00551CC3"/>
    <w:rsid w:val="00551DFE"/>
    <w:rsid w:val="00551EC2"/>
    <w:rsid w:val="00551EEC"/>
    <w:rsid w:val="00551F91"/>
    <w:rsid w:val="0055204E"/>
    <w:rsid w:val="005522E9"/>
    <w:rsid w:val="0055275B"/>
    <w:rsid w:val="00552C61"/>
    <w:rsid w:val="00552D1C"/>
    <w:rsid w:val="00552E61"/>
    <w:rsid w:val="00552EC5"/>
    <w:rsid w:val="00552EFB"/>
    <w:rsid w:val="00553371"/>
    <w:rsid w:val="005536EC"/>
    <w:rsid w:val="00553788"/>
    <w:rsid w:val="00553855"/>
    <w:rsid w:val="00553BB1"/>
    <w:rsid w:val="00553F45"/>
    <w:rsid w:val="00554189"/>
    <w:rsid w:val="005543F9"/>
    <w:rsid w:val="00554B56"/>
    <w:rsid w:val="00554F4A"/>
    <w:rsid w:val="00554FB9"/>
    <w:rsid w:val="00555027"/>
    <w:rsid w:val="005550C3"/>
    <w:rsid w:val="00555309"/>
    <w:rsid w:val="005559CA"/>
    <w:rsid w:val="00556447"/>
    <w:rsid w:val="00556679"/>
    <w:rsid w:val="0055696F"/>
    <w:rsid w:val="00557288"/>
    <w:rsid w:val="00557537"/>
    <w:rsid w:val="0055784C"/>
    <w:rsid w:val="00557D5E"/>
    <w:rsid w:val="0056009D"/>
    <w:rsid w:val="00560121"/>
    <w:rsid w:val="005603D9"/>
    <w:rsid w:val="0056077B"/>
    <w:rsid w:val="005607B4"/>
    <w:rsid w:val="00560875"/>
    <w:rsid w:val="0056091F"/>
    <w:rsid w:val="00560B6D"/>
    <w:rsid w:val="00560D9F"/>
    <w:rsid w:val="00560FDC"/>
    <w:rsid w:val="00561BD1"/>
    <w:rsid w:val="00562679"/>
    <w:rsid w:val="00562921"/>
    <w:rsid w:val="00562A96"/>
    <w:rsid w:val="00562A9A"/>
    <w:rsid w:val="00562C68"/>
    <w:rsid w:val="0056353F"/>
    <w:rsid w:val="005638DC"/>
    <w:rsid w:val="00563938"/>
    <w:rsid w:val="005645B2"/>
    <w:rsid w:val="00564688"/>
    <w:rsid w:val="005646F4"/>
    <w:rsid w:val="00564712"/>
    <w:rsid w:val="0056487F"/>
    <w:rsid w:val="00564FC5"/>
    <w:rsid w:val="0056512D"/>
    <w:rsid w:val="0056574E"/>
    <w:rsid w:val="00565B27"/>
    <w:rsid w:val="00565B52"/>
    <w:rsid w:val="00565C6A"/>
    <w:rsid w:val="00565EB2"/>
    <w:rsid w:val="00565FFD"/>
    <w:rsid w:val="0056636E"/>
    <w:rsid w:val="00566499"/>
    <w:rsid w:val="00566625"/>
    <w:rsid w:val="005668EB"/>
    <w:rsid w:val="00566A22"/>
    <w:rsid w:val="00566A63"/>
    <w:rsid w:val="00566EBC"/>
    <w:rsid w:val="0056768A"/>
    <w:rsid w:val="00567D9F"/>
    <w:rsid w:val="00567DAB"/>
    <w:rsid w:val="00567DC4"/>
    <w:rsid w:val="00567F14"/>
    <w:rsid w:val="00570208"/>
    <w:rsid w:val="00570221"/>
    <w:rsid w:val="005703C1"/>
    <w:rsid w:val="00570B50"/>
    <w:rsid w:val="00570DC4"/>
    <w:rsid w:val="00570FB1"/>
    <w:rsid w:val="00571098"/>
    <w:rsid w:val="005710C2"/>
    <w:rsid w:val="005710F9"/>
    <w:rsid w:val="00571775"/>
    <w:rsid w:val="00571B85"/>
    <w:rsid w:val="00572279"/>
    <w:rsid w:val="00572391"/>
    <w:rsid w:val="0057267B"/>
    <w:rsid w:val="0057288B"/>
    <w:rsid w:val="00573172"/>
    <w:rsid w:val="0057345E"/>
    <w:rsid w:val="005734E0"/>
    <w:rsid w:val="00573871"/>
    <w:rsid w:val="00573F97"/>
    <w:rsid w:val="00574046"/>
    <w:rsid w:val="00574820"/>
    <w:rsid w:val="00574940"/>
    <w:rsid w:val="00574D76"/>
    <w:rsid w:val="0057526B"/>
    <w:rsid w:val="005752DD"/>
    <w:rsid w:val="0057532C"/>
    <w:rsid w:val="005753EF"/>
    <w:rsid w:val="0057578E"/>
    <w:rsid w:val="00575AC1"/>
    <w:rsid w:val="0057611E"/>
    <w:rsid w:val="00576160"/>
    <w:rsid w:val="005761B1"/>
    <w:rsid w:val="0057639B"/>
    <w:rsid w:val="00576459"/>
    <w:rsid w:val="005764AB"/>
    <w:rsid w:val="0057661D"/>
    <w:rsid w:val="00576643"/>
    <w:rsid w:val="005766B1"/>
    <w:rsid w:val="005767FC"/>
    <w:rsid w:val="00576AA4"/>
    <w:rsid w:val="00576BEA"/>
    <w:rsid w:val="00576D0A"/>
    <w:rsid w:val="00576EC3"/>
    <w:rsid w:val="00576F05"/>
    <w:rsid w:val="00576F19"/>
    <w:rsid w:val="005770AA"/>
    <w:rsid w:val="00577151"/>
    <w:rsid w:val="005776B5"/>
    <w:rsid w:val="00577763"/>
    <w:rsid w:val="005778D1"/>
    <w:rsid w:val="00577A30"/>
    <w:rsid w:val="00577C5F"/>
    <w:rsid w:val="005800A4"/>
    <w:rsid w:val="0058016B"/>
    <w:rsid w:val="005804F2"/>
    <w:rsid w:val="0058064E"/>
    <w:rsid w:val="005806AF"/>
    <w:rsid w:val="00580898"/>
    <w:rsid w:val="00580B70"/>
    <w:rsid w:val="00580D16"/>
    <w:rsid w:val="00580F61"/>
    <w:rsid w:val="0058104F"/>
    <w:rsid w:val="00581447"/>
    <w:rsid w:val="00581BAE"/>
    <w:rsid w:val="00581BFE"/>
    <w:rsid w:val="00581E85"/>
    <w:rsid w:val="00581FEF"/>
    <w:rsid w:val="00582089"/>
    <w:rsid w:val="00582316"/>
    <w:rsid w:val="0058265B"/>
    <w:rsid w:val="00582752"/>
    <w:rsid w:val="005829AA"/>
    <w:rsid w:val="00582A5B"/>
    <w:rsid w:val="00582E30"/>
    <w:rsid w:val="00583E17"/>
    <w:rsid w:val="00583F08"/>
    <w:rsid w:val="0058451C"/>
    <w:rsid w:val="0058458D"/>
    <w:rsid w:val="0058465A"/>
    <w:rsid w:val="0058470D"/>
    <w:rsid w:val="00584941"/>
    <w:rsid w:val="00584A99"/>
    <w:rsid w:val="0058505B"/>
    <w:rsid w:val="005850B6"/>
    <w:rsid w:val="0058568E"/>
    <w:rsid w:val="00585A1F"/>
    <w:rsid w:val="00585D09"/>
    <w:rsid w:val="00586061"/>
    <w:rsid w:val="00586421"/>
    <w:rsid w:val="00586A6C"/>
    <w:rsid w:val="00586ACB"/>
    <w:rsid w:val="00586B93"/>
    <w:rsid w:val="00586D0B"/>
    <w:rsid w:val="0058729A"/>
    <w:rsid w:val="005872D6"/>
    <w:rsid w:val="005876DC"/>
    <w:rsid w:val="00587895"/>
    <w:rsid w:val="00587A7C"/>
    <w:rsid w:val="00587D7D"/>
    <w:rsid w:val="00590208"/>
    <w:rsid w:val="00590305"/>
    <w:rsid w:val="005906D9"/>
    <w:rsid w:val="005912E0"/>
    <w:rsid w:val="0059145F"/>
    <w:rsid w:val="00591539"/>
    <w:rsid w:val="0059164E"/>
    <w:rsid w:val="00591DC6"/>
    <w:rsid w:val="00592011"/>
    <w:rsid w:val="0059217B"/>
    <w:rsid w:val="005925C9"/>
    <w:rsid w:val="005927AC"/>
    <w:rsid w:val="00592F12"/>
    <w:rsid w:val="00592F2C"/>
    <w:rsid w:val="00593079"/>
    <w:rsid w:val="00593254"/>
    <w:rsid w:val="005934A6"/>
    <w:rsid w:val="00593512"/>
    <w:rsid w:val="00593CA2"/>
    <w:rsid w:val="00593DC6"/>
    <w:rsid w:val="00593EA7"/>
    <w:rsid w:val="005942C1"/>
    <w:rsid w:val="005952E7"/>
    <w:rsid w:val="005955B9"/>
    <w:rsid w:val="00595894"/>
    <w:rsid w:val="00595B84"/>
    <w:rsid w:val="00595EC1"/>
    <w:rsid w:val="00596093"/>
    <w:rsid w:val="005968DA"/>
    <w:rsid w:val="00596970"/>
    <w:rsid w:val="005970B1"/>
    <w:rsid w:val="0059756D"/>
    <w:rsid w:val="005977DB"/>
    <w:rsid w:val="005A00F7"/>
    <w:rsid w:val="005A01A2"/>
    <w:rsid w:val="005A0612"/>
    <w:rsid w:val="005A07BE"/>
    <w:rsid w:val="005A092F"/>
    <w:rsid w:val="005A0A95"/>
    <w:rsid w:val="005A1545"/>
    <w:rsid w:val="005A2697"/>
    <w:rsid w:val="005A296D"/>
    <w:rsid w:val="005A2B67"/>
    <w:rsid w:val="005A3176"/>
    <w:rsid w:val="005A33C4"/>
    <w:rsid w:val="005A38D4"/>
    <w:rsid w:val="005A3B21"/>
    <w:rsid w:val="005A3BE9"/>
    <w:rsid w:val="005A3D5D"/>
    <w:rsid w:val="005A4052"/>
    <w:rsid w:val="005A4748"/>
    <w:rsid w:val="005A4A4F"/>
    <w:rsid w:val="005A4EAC"/>
    <w:rsid w:val="005A512A"/>
    <w:rsid w:val="005A614B"/>
    <w:rsid w:val="005A61D4"/>
    <w:rsid w:val="005A626F"/>
    <w:rsid w:val="005A65E0"/>
    <w:rsid w:val="005A6696"/>
    <w:rsid w:val="005A6ACA"/>
    <w:rsid w:val="005A6D8F"/>
    <w:rsid w:val="005A737F"/>
    <w:rsid w:val="005A73A7"/>
    <w:rsid w:val="005A7A3E"/>
    <w:rsid w:val="005B0446"/>
    <w:rsid w:val="005B0634"/>
    <w:rsid w:val="005B08A1"/>
    <w:rsid w:val="005B0915"/>
    <w:rsid w:val="005B0949"/>
    <w:rsid w:val="005B09F1"/>
    <w:rsid w:val="005B0A52"/>
    <w:rsid w:val="005B0B11"/>
    <w:rsid w:val="005B157B"/>
    <w:rsid w:val="005B1C99"/>
    <w:rsid w:val="005B1D16"/>
    <w:rsid w:val="005B1E42"/>
    <w:rsid w:val="005B1EA1"/>
    <w:rsid w:val="005B2470"/>
    <w:rsid w:val="005B2A8B"/>
    <w:rsid w:val="005B2FA5"/>
    <w:rsid w:val="005B2FE8"/>
    <w:rsid w:val="005B2FF7"/>
    <w:rsid w:val="005B32EA"/>
    <w:rsid w:val="005B383E"/>
    <w:rsid w:val="005B3E60"/>
    <w:rsid w:val="005B3FA1"/>
    <w:rsid w:val="005B4155"/>
    <w:rsid w:val="005B4717"/>
    <w:rsid w:val="005B4729"/>
    <w:rsid w:val="005B47CD"/>
    <w:rsid w:val="005B47F7"/>
    <w:rsid w:val="005B57EE"/>
    <w:rsid w:val="005B5826"/>
    <w:rsid w:val="005B58B8"/>
    <w:rsid w:val="005B5995"/>
    <w:rsid w:val="005B5D1D"/>
    <w:rsid w:val="005B5DDB"/>
    <w:rsid w:val="005B5F82"/>
    <w:rsid w:val="005B6007"/>
    <w:rsid w:val="005B6185"/>
    <w:rsid w:val="005B6ED7"/>
    <w:rsid w:val="005B7204"/>
    <w:rsid w:val="005B721B"/>
    <w:rsid w:val="005B7B69"/>
    <w:rsid w:val="005B7E58"/>
    <w:rsid w:val="005B7F6E"/>
    <w:rsid w:val="005C00CD"/>
    <w:rsid w:val="005C0126"/>
    <w:rsid w:val="005C06BA"/>
    <w:rsid w:val="005C097F"/>
    <w:rsid w:val="005C0AEB"/>
    <w:rsid w:val="005C0D97"/>
    <w:rsid w:val="005C1039"/>
    <w:rsid w:val="005C126C"/>
    <w:rsid w:val="005C1487"/>
    <w:rsid w:val="005C17FC"/>
    <w:rsid w:val="005C1BD0"/>
    <w:rsid w:val="005C1CA9"/>
    <w:rsid w:val="005C1D94"/>
    <w:rsid w:val="005C1F9C"/>
    <w:rsid w:val="005C232A"/>
    <w:rsid w:val="005C2A65"/>
    <w:rsid w:val="005C2D2C"/>
    <w:rsid w:val="005C3063"/>
    <w:rsid w:val="005C373E"/>
    <w:rsid w:val="005C3CC4"/>
    <w:rsid w:val="005C45AA"/>
    <w:rsid w:val="005C49CC"/>
    <w:rsid w:val="005C4F46"/>
    <w:rsid w:val="005C50C3"/>
    <w:rsid w:val="005C51E0"/>
    <w:rsid w:val="005C5268"/>
    <w:rsid w:val="005C551A"/>
    <w:rsid w:val="005C5568"/>
    <w:rsid w:val="005C584A"/>
    <w:rsid w:val="005C5B15"/>
    <w:rsid w:val="005C5FE0"/>
    <w:rsid w:val="005C639D"/>
    <w:rsid w:val="005C6570"/>
    <w:rsid w:val="005C67EA"/>
    <w:rsid w:val="005C6A04"/>
    <w:rsid w:val="005C6A30"/>
    <w:rsid w:val="005C6F76"/>
    <w:rsid w:val="005C7370"/>
    <w:rsid w:val="005C7D88"/>
    <w:rsid w:val="005D0488"/>
    <w:rsid w:val="005D0711"/>
    <w:rsid w:val="005D0736"/>
    <w:rsid w:val="005D1089"/>
    <w:rsid w:val="005D10D4"/>
    <w:rsid w:val="005D1990"/>
    <w:rsid w:val="005D2633"/>
    <w:rsid w:val="005D275C"/>
    <w:rsid w:val="005D2F14"/>
    <w:rsid w:val="005D31CA"/>
    <w:rsid w:val="005D31F3"/>
    <w:rsid w:val="005D3587"/>
    <w:rsid w:val="005D3640"/>
    <w:rsid w:val="005D371B"/>
    <w:rsid w:val="005D463F"/>
    <w:rsid w:val="005D474A"/>
    <w:rsid w:val="005D48D6"/>
    <w:rsid w:val="005D5A17"/>
    <w:rsid w:val="005D63E4"/>
    <w:rsid w:val="005D686F"/>
    <w:rsid w:val="005D6D2E"/>
    <w:rsid w:val="005D6ED6"/>
    <w:rsid w:val="005D7305"/>
    <w:rsid w:val="005D7BA4"/>
    <w:rsid w:val="005D7E2B"/>
    <w:rsid w:val="005D7ECA"/>
    <w:rsid w:val="005E054B"/>
    <w:rsid w:val="005E0688"/>
    <w:rsid w:val="005E0DB6"/>
    <w:rsid w:val="005E138E"/>
    <w:rsid w:val="005E1568"/>
    <w:rsid w:val="005E1BC0"/>
    <w:rsid w:val="005E1E90"/>
    <w:rsid w:val="005E1FD1"/>
    <w:rsid w:val="005E2907"/>
    <w:rsid w:val="005E299D"/>
    <w:rsid w:val="005E2A36"/>
    <w:rsid w:val="005E2B25"/>
    <w:rsid w:val="005E2B84"/>
    <w:rsid w:val="005E2F4A"/>
    <w:rsid w:val="005E2FE4"/>
    <w:rsid w:val="005E32BF"/>
    <w:rsid w:val="005E361D"/>
    <w:rsid w:val="005E3646"/>
    <w:rsid w:val="005E4302"/>
    <w:rsid w:val="005E436B"/>
    <w:rsid w:val="005E447B"/>
    <w:rsid w:val="005E44A2"/>
    <w:rsid w:val="005E4602"/>
    <w:rsid w:val="005E472A"/>
    <w:rsid w:val="005E48DB"/>
    <w:rsid w:val="005E4E26"/>
    <w:rsid w:val="005E519A"/>
    <w:rsid w:val="005E5362"/>
    <w:rsid w:val="005E577D"/>
    <w:rsid w:val="005E5A47"/>
    <w:rsid w:val="005E5DD8"/>
    <w:rsid w:val="005E6368"/>
    <w:rsid w:val="005E6474"/>
    <w:rsid w:val="005E6499"/>
    <w:rsid w:val="005E65EC"/>
    <w:rsid w:val="005E66BF"/>
    <w:rsid w:val="005E6B11"/>
    <w:rsid w:val="005E706C"/>
    <w:rsid w:val="005E70D2"/>
    <w:rsid w:val="005E7370"/>
    <w:rsid w:val="005E749E"/>
    <w:rsid w:val="005E7CA3"/>
    <w:rsid w:val="005E7DC4"/>
    <w:rsid w:val="005E7ED6"/>
    <w:rsid w:val="005F003E"/>
    <w:rsid w:val="005F02FE"/>
    <w:rsid w:val="005F06CB"/>
    <w:rsid w:val="005F0B1A"/>
    <w:rsid w:val="005F0BC8"/>
    <w:rsid w:val="005F0DDD"/>
    <w:rsid w:val="005F1040"/>
    <w:rsid w:val="005F1162"/>
    <w:rsid w:val="005F12C4"/>
    <w:rsid w:val="005F13C5"/>
    <w:rsid w:val="005F1F70"/>
    <w:rsid w:val="005F2259"/>
    <w:rsid w:val="005F309C"/>
    <w:rsid w:val="005F31DD"/>
    <w:rsid w:val="005F3221"/>
    <w:rsid w:val="005F34CB"/>
    <w:rsid w:val="005F3B5C"/>
    <w:rsid w:val="005F3B81"/>
    <w:rsid w:val="005F3CCB"/>
    <w:rsid w:val="005F3DED"/>
    <w:rsid w:val="005F42F9"/>
    <w:rsid w:val="005F4832"/>
    <w:rsid w:val="005F48B3"/>
    <w:rsid w:val="005F49AF"/>
    <w:rsid w:val="005F4FE4"/>
    <w:rsid w:val="005F5077"/>
    <w:rsid w:val="005F5F32"/>
    <w:rsid w:val="005F60B1"/>
    <w:rsid w:val="005F62BC"/>
    <w:rsid w:val="005F63A5"/>
    <w:rsid w:val="005F6AC6"/>
    <w:rsid w:val="005F6D11"/>
    <w:rsid w:val="005F6D71"/>
    <w:rsid w:val="005F6E6B"/>
    <w:rsid w:val="005F6F4E"/>
    <w:rsid w:val="005F7128"/>
    <w:rsid w:val="005F7B32"/>
    <w:rsid w:val="005F7DFB"/>
    <w:rsid w:val="00600081"/>
    <w:rsid w:val="006000C7"/>
    <w:rsid w:val="00600B76"/>
    <w:rsid w:val="00601082"/>
    <w:rsid w:val="00601309"/>
    <w:rsid w:val="00601581"/>
    <w:rsid w:val="006017A3"/>
    <w:rsid w:val="006019D5"/>
    <w:rsid w:val="00601A3D"/>
    <w:rsid w:val="00601A6A"/>
    <w:rsid w:val="00601A9D"/>
    <w:rsid w:val="00601F43"/>
    <w:rsid w:val="00602ADA"/>
    <w:rsid w:val="00602B45"/>
    <w:rsid w:val="00602C3A"/>
    <w:rsid w:val="006031A3"/>
    <w:rsid w:val="00603200"/>
    <w:rsid w:val="00603921"/>
    <w:rsid w:val="00603BF7"/>
    <w:rsid w:val="00603D62"/>
    <w:rsid w:val="006040AE"/>
    <w:rsid w:val="0060410A"/>
    <w:rsid w:val="00604171"/>
    <w:rsid w:val="006043AC"/>
    <w:rsid w:val="00604557"/>
    <w:rsid w:val="00604803"/>
    <w:rsid w:val="00604AD5"/>
    <w:rsid w:val="00604D3D"/>
    <w:rsid w:val="00604D96"/>
    <w:rsid w:val="00604EE3"/>
    <w:rsid w:val="00604F0A"/>
    <w:rsid w:val="00605354"/>
    <w:rsid w:val="006057CE"/>
    <w:rsid w:val="00605B7F"/>
    <w:rsid w:val="00606499"/>
    <w:rsid w:val="00606816"/>
    <w:rsid w:val="00606AC7"/>
    <w:rsid w:val="00606B02"/>
    <w:rsid w:val="006073AC"/>
    <w:rsid w:val="006074EF"/>
    <w:rsid w:val="006076D7"/>
    <w:rsid w:val="006076EB"/>
    <w:rsid w:val="006077C2"/>
    <w:rsid w:val="00607E58"/>
    <w:rsid w:val="00607E5B"/>
    <w:rsid w:val="00607FAD"/>
    <w:rsid w:val="00610311"/>
    <w:rsid w:val="0061038E"/>
    <w:rsid w:val="006107E6"/>
    <w:rsid w:val="006108A0"/>
    <w:rsid w:val="00610942"/>
    <w:rsid w:val="00610BE7"/>
    <w:rsid w:val="00610C15"/>
    <w:rsid w:val="00610C2D"/>
    <w:rsid w:val="006113AE"/>
    <w:rsid w:val="00611571"/>
    <w:rsid w:val="00611625"/>
    <w:rsid w:val="00611654"/>
    <w:rsid w:val="0061179C"/>
    <w:rsid w:val="006117F2"/>
    <w:rsid w:val="0061186C"/>
    <w:rsid w:val="00611AF1"/>
    <w:rsid w:val="00611FBF"/>
    <w:rsid w:val="00612164"/>
    <w:rsid w:val="00612309"/>
    <w:rsid w:val="00612342"/>
    <w:rsid w:val="0061251B"/>
    <w:rsid w:val="006126F4"/>
    <w:rsid w:val="00612DBC"/>
    <w:rsid w:val="006133CB"/>
    <w:rsid w:val="00613706"/>
    <w:rsid w:val="006137E7"/>
    <w:rsid w:val="006137E8"/>
    <w:rsid w:val="00614341"/>
    <w:rsid w:val="006143C7"/>
    <w:rsid w:val="00614AD1"/>
    <w:rsid w:val="00614C2C"/>
    <w:rsid w:val="00614CB9"/>
    <w:rsid w:val="00614E56"/>
    <w:rsid w:val="00614F98"/>
    <w:rsid w:val="00615304"/>
    <w:rsid w:val="0061543B"/>
    <w:rsid w:val="006161DE"/>
    <w:rsid w:val="00616720"/>
    <w:rsid w:val="0061672B"/>
    <w:rsid w:val="006168F8"/>
    <w:rsid w:val="00616A7A"/>
    <w:rsid w:val="00616AA0"/>
    <w:rsid w:val="00616B35"/>
    <w:rsid w:val="00617269"/>
    <w:rsid w:val="006200DF"/>
    <w:rsid w:val="00620135"/>
    <w:rsid w:val="0062065F"/>
    <w:rsid w:val="0062109A"/>
    <w:rsid w:val="006212F6"/>
    <w:rsid w:val="006213FF"/>
    <w:rsid w:val="00621687"/>
    <w:rsid w:val="006218DE"/>
    <w:rsid w:val="00621932"/>
    <w:rsid w:val="00621981"/>
    <w:rsid w:val="00621992"/>
    <w:rsid w:val="00621B27"/>
    <w:rsid w:val="00621BF0"/>
    <w:rsid w:val="00621C8D"/>
    <w:rsid w:val="00621EC8"/>
    <w:rsid w:val="00622A95"/>
    <w:rsid w:val="00622B60"/>
    <w:rsid w:val="00622C1A"/>
    <w:rsid w:val="00622CB3"/>
    <w:rsid w:val="00622DF2"/>
    <w:rsid w:val="006231FB"/>
    <w:rsid w:val="006236A4"/>
    <w:rsid w:val="00623C91"/>
    <w:rsid w:val="00623D5A"/>
    <w:rsid w:val="00623E89"/>
    <w:rsid w:val="00623F94"/>
    <w:rsid w:val="0062429F"/>
    <w:rsid w:val="006244A0"/>
    <w:rsid w:val="006244BC"/>
    <w:rsid w:val="006244CC"/>
    <w:rsid w:val="006244EC"/>
    <w:rsid w:val="00624903"/>
    <w:rsid w:val="00624A1D"/>
    <w:rsid w:val="00624DAB"/>
    <w:rsid w:val="006250EE"/>
    <w:rsid w:val="006252B2"/>
    <w:rsid w:val="00625416"/>
    <w:rsid w:val="00625643"/>
    <w:rsid w:val="006258D8"/>
    <w:rsid w:val="00625913"/>
    <w:rsid w:val="00625A89"/>
    <w:rsid w:val="00625FC5"/>
    <w:rsid w:val="006265E9"/>
    <w:rsid w:val="00626B30"/>
    <w:rsid w:val="00626B3C"/>
    <w:rsid w:val="00626E0E"/>
    <w:rsid w:val="006273B2"/>
    <w:rsid w:val="00627482"/>
    <w:rsid w:val="00627658"/>
    <w:rsid w:val="0062765D"/>
    <w:rsid w:val="00627811"/>
    <w:rsid w:val="0062799F"/>
    <w:rsid w:val="00627DA6"/>
    <w:rsid w:val="00630000"/>
    <w:rsid w:val="006300E2"/>
    <w:rsid w:val="00630121"/>
    <w:rsid w:val="00630C02"/>
    <w:rsid w:val="00630DF2"/>
    <w:rsid w:val="00630F37"/>
    <w:rsid w:val="00631074"/>
    <w:rsid w:val="006318EA"/>
    <w:rsid w:val="00631CED"/>
    <w:rsid w:val="00631E68"/>
    <w:rsid w:val="006322F3"/>
    <w:rsid w:val="00632490"/>
    <w:rsid w:val="00632519"/>
    <w:rsid w:val="006325A6"/>
    <w:rsid w:val="0063266B"/>
    <w:rsid w:val="00632882"/>
    <w:rsid w:val="00632DBE"/>
    <w:rsid w:val="0063323B"/>
    <w:rsid w:val="00633367"/>
    <w:rsid w:val="006333D2"/>
    <w:rsid w:val="00633852"/>
    <w:rsid w:val="006338A6"/>
    <w:rsid w:val="00633E7D"/>
    <w:rsid w:val="00634201"/>
    <w:rsid w:val="00634C2F"/>
    <w:rsid w:val="00634CFA"/>
    <w:rsid w:val="006350EB"/>
    <w:rsid w:val="0063578B"/>
    <w:rsid w:val="0063592B"/>
    <w:rsid w:val="00636722"/>
    <w:rsid w:val="00636C2B"/>
    <w:rsid w:val="00637180"/>
    <w:rsid w:val="006373A0"/>
    <w:rsid w:val="0063760C"/>
    <w:rsid w:val="006377E1"/>
    <w:rsid w:val="0063780C"/>
    <w:rsid w:val="00637947"/>
    <w:rsid w:val="00637C52"/>
    <w:rsid w:val="00637C7C"/>
    <w:rsid w:val="00637C9E"/>
    <w:rsid w:val="006406A5"/>
    <w:rsid w:val="0064077D"/>
    <w:rsid w:val="006408B0"/>
    <w:rsid w:val="00640E93"/>
    <w:rsid w:val="0064132C"/>
    <w:rsid w:val="006413F7"/>
    <w:rsid w:val="00641A33"/>
    <w:rsid w:val="00641F5A"/>
    <w:rsid w:val="0064202C"/>
    <w:rsid w:val="00642279"/>
    <w:rsid w:val="00642B7D"/>
    <w:rsid w:val="00642E43"/>
    <w:rsid w:val="00643145"/>
    <w:rsid w:val="006431EF"/>
    <w:rsid w:val="006435A9"/>
    <w:rsid w:val="0064386B"/>
    <w:rsid w:val="006438AD"/>
    <w:rsid w:val="00643D17"/>
    <w:rsid w:val="0064411C"/>
    <w:rsid w:val="006441C4"/>
    <w:rsid w:val="00644735"/>
    <w:rsid w:val="0064493E"/>
    <w:rsid w:val="00644A82"/>
    <w:rsid w:val="00644E21"/>
    <w:rsid w:val="006450AD"/>
    <w:rsid w:val="00645688"/>
    <w:rsid w:val="00645EB8"/>
    <w:rsid w:val="00645F9B"/>
    <w:rsid w:val="00646098"/>
    <w:rsid w:val="0064628A"/>
    <w:rsid w:val="00646342"/>
    <w:rsid w:val="006464FE"/>
    <w:rsid w:val="00646679"/>
    <w:rsid w:val="00646D80"/>
    <w:rsid w:val="00646EEC"/>
    <w:rsid w:val="0064769C"/>
    <w:rsid w:val="00647FB7"/>
    <w:rsid w:val="00650048"/>
    <w:rsid w:val="0065034D"/>
    <w:rsid w:val="00650BE6"/>
    <w:rsid w:val="00651026"/>
    <w:rsid w:val="0065108A"/>
    <w:rsid w:val="0065109B"/>
    <w:rsid w:val="00651635"/>
    <w:rsid w:val="0065192C"/>
    <w:rsid w:val="00651C43"/>
    <w:rsid w:val="00652394"/>
    <w:rsid w:val="00652A19"/>
    <w:rsid w:val="00652B1E"/>
    <w:rsid w:val="00652EFB"/>
    <w:rsid w:val="00653057"/>
    <w:rsid w:val="006532ED"/>
    <w:rsid w:val="0065353F"/>
    <w:rsid w:val="0065366D"/>
    <w:rsid w:val="0065367E"/>
    <w:rsid w:val="0065368E"/>
    <w:rsid w:val="006536D3"/>
    <w:rsid w:val="006542AE"/>
    <w:rsid w:val="00654553"/>
    <w:rsid w:val="00654900"/>
    <w:rsid w:val="00654943"/>
    <w:rsid w:val="00654AC8"/>
    <w:rsid w:val="00655202"/>
    <w:rsid w:val="00655530"/>
    <w:rsid w:val="00655778"/>
    <w:rsid w:val="006557A7"/>
    <w:rsid w:val="0065666D"/>
    <w:rsid w:val="006569B7"/>
    <w:rsid w:val="00656DD4"/>
    <w:rsid w:val="00657068"/>
    <w:rsid w:val="0065738B"/>
    <w:rsid w:val="00657479"/>
    <w:rsid w:val="00657697"/>
    <w:rsid w:val="006576CB"/>
    <w:rsid w:val="006577EA"/>
    <w:rsid w:val="00657C20"/>
    <w:rsid w:val="00657C91"/>
    <w:rsid w:val="00657CCD"/>
    <w:rsid w:val="0066020A"/>
    <w:rsid w:val="006610D6"/>
    <w:rsid w:val="006610E1"/>
    <w:rsid w:val="006615DA"/>
    <w:rsid w:val="006622CD"/>
    <w:rsid w:val="006625B6"/>
    <w:rsid w:val="006628C0"/>
    <w:rsid w:val="00662E49"/>
    <w:rsid w:val="00663043"/>
    <w:rsid w:val="00663496"/>
    <w:rsid w:val="00663C51"/>
    <w:rsid w:val="00663DAF"/>
    <w:rsid w:val="006645AF"/>
    <w:rsid w:val="006646DC"/>
    <w:rsid w:val="0066490F"/>
    <w:rsid w:val="00664922"/>
    <w:rsid w:val="00664A40"/>
    <w:rsid w:val="00664B84"/>
    <w:rsid w:val="00665438"/>
    <w:rsid w:val="00665CAF"/>
    <w:rsid w:val="00665CE7"/>
    <w:rsid w:val="00665E9E"/>
    <w:rsid w:val="00665F7E"/>
    <w:rsid w:val="006669A1"/>
    <w:rsid w:val="00666CDC"/>
    <w:rsid w:val="00666DF2"/>
    <w:rsid w:val="00666E90"/>
    <w:rsid w:val="006671F4"/>
    <w:rsid w:val="006673A7"/>
    <w:rsid w:val="00667CD6"/>
    <w:rsid w:val="00670080"/>
    <w:rsid w:val="00671524"/>
    <w:rsid w:val="0067198D"/>
    <w:rsid w:val="00671AF6"/>
    <w:rsid w:val="0067216A"/>
    <w:rsid w:val="006721C8"/>
    <w:rsid w:val="006725FE"/>
    <w:rsid w:val="00672E7C"/>
    <w:rsid w:val="00672F9E"/>
    <w:rsid w:val="006737BC"/>
    <w:rsid w:val="00673C7E"/>
    <w:rsid w:val="0067434D"/>
    <w:rsid w:val="006743A9"/>
    <w:rsid w:val="006743BA"/>
    <w:rsid w:val="00674463"/>
    <w:rsid w:val="00674985"/>
    <w:rsid w:val="00674BF3"/>
    <w:rsid w:val="00674C70"/>
    <w:rsid w:val="00675187"/>
    <w:rsid w:val="0067556C"/>
    <w:rsid w:val="00675736"/>
    <w:rsid w:val="00675A42"/>
    <w:rsid w:val="00675B6B"/>
    <w:rsid w:val="00675E3B"/>
    <w:rsid w:val="00675F64"/>
    <w:rsid w:val="0067600C"/>
    <w:rsid w:val="006766B3"/>
    <w:rsid w:val="006767C3"/>
    <w:rsid w:val="006769EF"/>
    <w:rsid w:val="00676AB9"/>
    <w:rsid w:val="00676DE2"/>
    <w:rsid w:val="00676EFB"/>
    <w:rsid w:val="006773F6"/>
    <w:rsid w:val="00677528"/>
    <w:rsid w:val="006776A4"/>
    <w:rsid w:val="006779AD"/>
    <w:rsid w:val="00677F48"/>
    <w:rsid w:val="0068003F"/>
    <w:rsid w:val="006800D7"/>
    <w:rsid w:val="0068051F"/>
    <w:rsid w:val="006806E4"/>
    <w:rsid w:val="00680902"/>
    <w:rsid w:val="00681099"/>
    <w:rsid w:val="006810EB"/>
    <w:rsid w:val="00681111"/>
    <w:rsid w:val="0068172F"/>
    <w:rsid w:val="00681947"/>
    <w:rsid w:val="00681978"/>
    <w:rsid w:val="00681B73"/>
    <w:rsid w:val="00681BCE"/>
    <w:rsid w:val="00682011"/>
    <w:rsid w:val="006821E2"/>
    <w:rsid w:val="0068223F"/>
    <w:rsid w:val="0068239A"/>
    <w:rsid w:val="00682866"/>
    <w:rsid w:val="006829B9"/>
    <w:rsid w:val="00682D02"/>
    <w:rsid w:val="006834C1"/>
    <w:rsid w:val="0068363E"/>
    <w:rsid w:val="0068370C"/>
    <w:rsid w:val="006841AE"/>
    <w:rsid w:val="00684672"/>
    <w:rsid w:val="00684900"/>
    <w:rsid w:val="00684D1F"/>
    <w:rsid w:val="0068536C"/>
    <w:rsid w:val="006855A0"/>
    <w:rsid w:val="006855CD"/>
    <w:rsid w:val="0068580C"/>
    <w:rsid w:val="00685896"/>
    <w:rsid w:val="00685E34"/>
    <w:rsid w:val="0068634B"/>
    <w:rsid w:val="0068636B"/>
    <w:rsid w:val="006864FF"/>
    <w:rsid w:val="006868F9"/>
    <w:rsid w:val="006869BC"/>
    <w:rsid w:val="006869CA"/>
    <w:rsid w:val="00686FD2"/>
    <w:rsid w:val="00687144"/>
    <w:rsid w:val="006871CE"/>
    <w:rsid w:val="00687D6E"/>
    <w:rsid w:val="00690055"/>
    <w:rsid w:val="00690291"/>
    <w:rsid w:val="006902AE"/>
    <w:rsid w:val="00690326"/>
    <w:rsid w:val="00690916"/>
    <w:rsid w:val="00690AF1"/>
    <w:rsid w:val="00690DBF"/>
    <w:rsid w:val="006912F2"/>
    <w:rsid w:val="0069131A"/>
    <w:rsid w:val="006913E3"/>
    <w:rsid w:val="006915FF"/>
    <w:rsid w:val="00691C40"/>
    <w:rsid w:val="00691EE3"/>
    <w:rsid w:val="00692015"/>
    <w:rsid w:val="00692814"/>
    <w:rsid w:val="00692842"/>
    <w:rsid w:val="00692851"/>
    <w:rsid w:val="006929EA"/>
    <w:rsid w:val="006929FE"/>
    <w:rsid w:val="00692C03"/>
    <w:rsid w:val="00692DC0"/>
    <w:rsid w:val="00692EE8"/>
    <w:rsid w:val="0069347C"/>
    <w:rsid w:val="0069349B"/>
    <w:rsid w:val="00693968"/>
    <w:rsid w:val="006939FE"/>
    <w:rsid w:val="00693A6E"/>
    <w:rsid w:val="00693DD9"/>
    <w:rsid w:val="006941AC"/>
    <w:rsid w:val="006941D7"/>
    <w:rsid w:val="0069451A"/>
    <w:rsid w:val="00694E0F"/>
    <w:rsid w:val="006952F7"/>
    <w:rsid w:val="0069539D"/>
    <w:rsid w:val="00696092"/>
    <w:rsid w:val="0069625E"/>
    <w:rsid w:val="006966EA"/>
    <w:rsid w:val="00696A54"/>
    <w:rsid w:val="00696AC0"/>
    <w:rsid w:val="00696BFE"/>
    <w:rsid w:val="00696EB0"/>
    <w:rsid w:val="006975BC"/>
    <w:rsid w:val="006A01BC"/>
    <w:rsid w:val="006A0C2F"/>
    <w:rsid w:val="006A0CD6"/>
    <w:rsid w:val="006A0DAD"/>
    <w:rsid w:val="006A14D1"/>
    <w:rsid w:val="006A19B4"/>
    <w:rsid w:val="006A19C3"/>
    <w:rsid w:val="006A1AF9"/>
    <w:rsid w:val="006A1CF6"/>
    <w:rsid w:val="006A1E09"/>
    <w:rsid w:val="006A2871"/>
    <w:rsid w:val="006A28C0"/>
    <w:rsid w:val="006A2A1D"/>
    <w:rsid w:val="006A2C2F"/>
    <w:rsid w:val="006A2E61"/>
    <w:rsid w:val="006A2F44"/>
    <w:rsid w:val="006A336A"/>
    <w:rsid w:val="006A369A"/>
    <w:rsid w:val="006A3A4E"/>
    <w:rsid w:val="006A3B79"/>
    <w:rsid w:val="006A3DC8"/>
    <w:rsid w:val="006A3F5B"/>
    <w:rsid w:val="006A42A6"/>
    <w:rsid w:val="006A4C35"/>
    <w:rsid w:val="006A4F47"/>
    <w:rsid w:val="006A6A38"/>
    <w:rsid w:val="006A6D9F"/>
    <w:rsid w:val="006A6FC1"/>
    <w:rsid w:val="006A77DA"/>
    <w:rsid w:val="006A7850"/>
    <w:rsid w:val="006A78B3"/>
    <w:rsid w:val="006A7979"/>
    <w:rsid w:val="006A7BB8"/>
    <w:rsid w:val="006A7D76"/>
    <w:rsid w:val="006A7DC4"/>
    <w:rsid w:val="006A7E30"/>
    <w:rsid w:val="006B00F4"/>
    <w:rsid w:val="006B0135"/>
    <w:rsid w:val="006B092F"/>
    <w:rsid w:val="006B0B3C"/>
    <w:rsid w:val="006B0B42"/>
    <w:rsid w:val="006B0EB5"/>
    <w:rsid w:val="006B13C2"/>
    <w:rsid w:val="006B1821"/>
    <w:rsid w:val="006B1A71"/>
    <w:rsid w:val="006B1A86"/>
    <w:rsid w:val="006B1C41"/>
    <w:rsid w:val="006B1D0A"/>
    <w:rsid w:val="006B22FF"/>
    <w:rsid w:val="006B249E"/>
    <w:rsid w:val="006B2FE8"/>
    <w:rsid w:val="006B3288"/>
    <w:rsid w:val="006B328E"/>
    <w:rsid w:val="006B3473"/>
    <w:rsid w:val="006B34FD"/>
    <w:rsid w:val="006B3539"/>
    <w:rsid w:val="006B37AD"/>
    <w:rsid w:val="006B37E7"/>
    <w:rsid w:val="006B3880"/>
    <w:rsid w:val="006B3B28"/>
    <w:rsid w:val="006B3D17"/>
    <w:rsid w:val="006B4557"/>
    <w:rsid w:val="006B4861"/>
    <w:rsid w:val="006B48E3"/>
    <w:rsid w:val="006B4A4E"/>
    <w:rsid w:val="006B588E"/>
    <w:rsid w:val="006B588F"/>
    <w:rsid w:val="006B5968"/>
    <w:rsid w:val="006B5DE4"/>
    <w:rsid w:val="006B636C"/>
    <w:rsid w:val="006B67BE"/>
    <w:rsid w:val="006B688E"/>
    <w:rsid w:val="006B68C4"/>
    <w:rsid w:val="006B6A8B"/>
    <w:rsid w:val="006B6F3E"/>
    <w:rsid w:val="006B70C1"/>
    <w:rsid w:val="006B7273"/>
    <w:rsid w:val="006B744A"/>
    <w:rsid w:val="006B79D7"/>
    <w:rsid w:val="006C01CC"/>
    <w:rsid w:val="006C04F9"/>
    <w:rsid w:val="006C0E46"/>
    <w:rsid w:val="006C1100"/>
    <w:rsid w:val="006C131D"/>
    <w:rsid w:val="006C13D0"/>
    <w:rsid w:val="006C141A"/>
    <w:rsid w:val="006C15AD"/>
    <w:rsid w:val="006C184B"/>
    <w:rsid w:val="006C1C5B"/>
    <w:rsid w:val="006C215E"/>
    <w:rsid w:val="006C2525"/>
    <w:rsid w:val="006C2B13"/>
    <w:rsid w:val="006C2FB2"/>
    <w:rsid w:val="006C2FF4"/>
    <w:rsid w:val="006C3088"/>
    <w:rsid w:val="006C3688"/>
    <w:rsid w:val="006C3C7F"/>
    <w:rsid w:val="006C3D0D"/>
    <w:rsid w:val="006C422A"/>
    <w:rsid w:val="006C4554"/>
    <w:rsid w:val="006C46B4"/>
    <w:rsid w:val="006C4829"/>
    <w:rsid w:val="006C4B81"/>
    <w:rsid w:val="006C4C1C"/>
    <w:rsid w:val="006C4CF8"/>
    <w:rsid w:val="006C4F85"/>
    <w:rsid w:val="006C5037"/>
    <w:rsid w:val="006C5ECA"/>
    <w:rsid w:val="006C5F41"/>
    <w:rsid w:val="006C5FD2"/>
    <w:rsid w:val="006C641A"/>
    <w:rsid w:val="006C6974"/>
    <w:rsid w:val="006C6CCB"/>
    <w:rsid w:val="006C6EFB"/>
    <w:rsid w:val="006C771E"/>
    <w:rsid w:val="006C78C4"/>
    <w:rsid w:val="006C798B"/>
    <w:rsid w:val="006C7BF1"/>
    <w:rsid w:val="006D028D"/>
    <w:rsid w:val="006D02BD"/>
    <w:rsid w:val="006D0B32"/>
    <w:rsid w:val="006D0BF1"/>
    <w:rsid w:val="006D12CF"/>
    <w:rsid w:val="006D1343"/>
    <w:rsid w:val="006D1347"/>
    <w:rsid w:val="006D16E1"/>
    <w:rsid w:val="006D1805"/>
    <w:rsid w:val="006D19BC"/>
    <w:rsid w:val="006D1AFA"/>
    <w:rsid w:val="006D1DFA"/>
    <w:rsid w:val="006D2109"/>
    <w:rsid w:val="006D2640"/>
    <w:rsid w:val="006D2EFA"/>
    <w:rsid w:val="006D30C4"/>
    <w:rsid w:val="006D349B"/>
    <w:rsid w:val="006D36D5"/>
    <w:rsid w:val="006D3CF2"/>
    <w:rsid w:val="006D4245"/>
    <w:rsid w:val="006D4879"/>
    <w:rsid w:val="006D48D7"/>
    <w:rsid w:val="006D4A80"/>
    <w:rsid w:val="006D4EC5"/>
    <w:rsid w:val="006D4F0D"/>
    <w:rsid w:val="006D52D5"/>
    <w:rsid w:val="006D579F"/>
    <w:rsid w:val="006D57E8"/>
    <w:rsid w:val="006D5AF7"/>
    <w:rsid w:val="006D62DE"/>
    <w:rsid w:val="006D6552"/>
    <w:rsid w:val="006D67EB"/>
    <w:rsid w:val="006D6A71"/>
    <w:rsid w:val="006D6A79"/>
    <w:rsid w:val="006D6AAB"/>
    <w:rsid w:val="006D6ADF"/>
    <w:rsid w:val="006D6B35"/>
    <w:rsid w:val="006D7188"/>
    <w:rsid w:val="006D758C"/>
    <w:rsid w:val="006D75D6"/>
    <w:rsid w:val="006D7628"/>
    <w:rsid w:val="006D763B"/>
    <w:rsid w:val="006D779F"/>
    <w:rsid w:val="006D7A8F"/>
    <w:rsid w:val="006D7FD2"/>
    <w:rsid w:val="006E032D"/>
    <w:rsid w:val="006E0519"/>
    <w:rsid w:val="006E088C"/>
    <w:rsid w:val="006E0983"/>
    <w:rsid w:val="006E0D7B"/>
    <w:rsid w:val="006E1053"/>
    <w:rsid w:val="006E14CB"/>
    <w:rsid w:val="006E15C9"/>
    <w:rsid w:val="006E16BD"/>
    <w:rsid w:val="006E1757"/>
    <w:rsid w:val="006E1983"/>
    <w:rsid w:val="006E1A85"/>
    <w:rsid w:val="006E1C7B"/>
    <w:rsid w:val="006E1CDF"/>
    <w:rsid w:val="006E2133"/>
    <w:rsid w:val="006E23A5"/>
    <w:rsid w:val="006E2976"/>
    <w:rsid w:val="006E2E09"/>
    <w:rsid w:val="006E2ECB"/>
    <w:rsid w:val="006E3196"/>
    <w:rsid w:val="006E347D"/>
    <w:rsid w:val="006E36A6"/>
    <w:rsid w:val="006E36DE"/>
    <w:rsid w:val="006E3979"/>
    <w:rsid w:val="006E3A7F"/>
    <w:rsid w:val="006E3B29"/>
    <w:rsid w:val="006E3D21"/>
    <w:rsid w:val="006E3E43"/>
    <w:rsid w:val="006E3E8C"/>
    <w:rsid w:val="006E4405"/>
    <w:rsid w:val="006E4539"/>
    <w:rsid w:val="006E45B9"/>
    <w:rsid w:val="006E4F3C"/>
    <w:rsid w:val="006E52C0"/>
    <w:rsid w:val="006E5621"/>
    <w:rsid w:val="006E5860"/>
    <w:rsid w:val="006E5EA3"/>
    <w:rsid w:val="006E6255"/>
    <w:rsid w:val="006E65E7"/>
    <w:rsid w:val="006E678D"/>
    <w:rsid w:val="006E6887"/>
    <w:rsid w:val="006E697C"/>
    <w:rsid w:val="006E716B"/>
    <w:rsid w:val="006E7218"/>
    <w:rsid w:val="006E72C4"/>
    <w:rsid w:val="006E760E"/>
    <w:rsid w:val="006E7735"/>
    <w:rsid w:val="006E7DAA"/>
    <w:rsid w:val="006E7F68"/>
    <w:rsid w:val="006E7F7D"/>
    <w:rsid w:val="006F0425"/>
    <w:rsid w:val="006F0488"/>
    <w:rsid w:val="006F0AC2"/>
    <w:rsid w:val="006F0EE0"/>
    <w:rsid w:val="006F1214"/>
    <w:rsid w:val="006F1390"/>
    <w:rsid w:val="006F1B34"/>
    <w:rsid w:val="006F1D74"/>
    <w:rsid w:val="006F2078"/>
    <w:rsid w:val="006F2647"/>
    <w:rsid w:val="006F281C"/>
    <w:rsid w:val="006F29E7"/>
    <w:rsid w:val="006F2CD1"/>
    <w:rsid w:val="006F323C"/>
    <w:rsid w:val="006F32CD"/>
    <w:rsid w:val="006F4B37"/>
    <w:rsid w:val="006F506F"/>
    <w:rsid w:val="006F50E4"/>
    <w:rsid w:val="006F527D"/>
    <w:rsid w:val="006F54D0"/>
    <w:rsid w:val="006F5531"/>
    <w:rsid w:val="006F5581"/>
    <w:rsid w:val="006F5BC4"/>
    <w:rsid w:val="006F5D35"/>
    <w:rsid w:val="006F5E68"/>
    <w:rsid w:val="006F66FC"/>
    <w:rsid w:val="006F6A35"/>
    <w:rsid w:val="006F6F3F"/>
    <w:rsid w:val="006F7013"/>
    <w:rsid w:val="006F701F"/>
    <w:rsid w:val="006F76C3"/>
    <w:rsid w:val="006F7B1E"/>
    <w:rsid w:val="006F7C65"/>
    <w:rsid w:val="00700653"/>
    <w:rsid w:val="00700A1D"/>
    <w:rsid w:val="00700A39"/>
    <w:rsid w:val="00700A5C"/>
    <w:rsid w:val="007011D6"/>
    <w:rsid w:val="00701327"/>
    <w:rsid w:val="00701531"/>
    <w:rsid w:val="00701A9E"/>
    <w:rsid w:val="00701BD8"/>
    <w:rsid w:val="00701E60"/>
    <w:rsid w:val="00701F02"/>
    <w:rsid w:val="00702076"/>
    <w:rsid w:val="00702427"/>
    <w:rsid w:val="00702DE3"/>
    <w:rsid w:val="00702E7E"/>
    <w:rsid w:val="007030C2"/>
    <w:rsid w:val="0070364A"/>
    <w:rsid w:val="00703670"/>
    <w:rsid w:val="007038F3"/>
    <w:rsid w:val="00703AF6"/>
    <w:rsid w:val="00703C40"/>
    <w:rsid w:val="007047B3"/>
    <w:rsid w:val="00704986"/>
    <w:rsid w:val="007053CC"/>
    <w:rsid w:val="007055B1"/>
    <w:rsid w:val="007058D7"/>
    <w:rsid w:val="00705A39"/>
    <w:rsid w:val="00705C04"/>
    <w:rsid w:val="00706074"/>
    <w:rsid w:val="00706387"/>
    <w:rsid w:val="00706804"/>
    <w:rsid w:val="00706824"/>
    <w:rsid w:val="00706B07"/>
    <w:rsid w:val="00706DC4"/>
    <w:rsid w:val="00706DF6"/>
    <w:rsid w:val="00706EB7"/>
    <w:rsid w:val="00706F15"/>
    <w:rsid w:val="00707018"/>
    <w:rsid w:val="00707149"/>
    <w:rsid w:val="00707233"/>
    <w:rsid w:val="00707916"/>
    <w:rsid w:val="00707A04"/>
    <w:rsid w:val="00707A1B"/>
    <w:rsid w:val="00707AFB"/>
    <w:rsid w:val="00710214"/>
    <w:rsid w:val="0071080E"/>
    <w:rsid w:val="00710832"/>
    <w:rsid w:val="00710E90"/>
    <w:rsid w:val="00710F60"/>
    <w:rsid w:val="007111C8"/>
    <w:rsid w:val="0071141B"/>
    <w:rsid w:val="00711839"/>
    <w:rsid w:val="00711955"/>
    <w:rsid w:val="0071198C"/>
    <w:rsid w:val="00711F66"/>
    <w:rsid w:val="007123F9"/>
    <w:rsid w:val="00712497"/>
    <w:rsid w:val="0071252A"/>
    <w:rsid w:val="0071257D"/>
    <w:rsid w:val="00712E0D"/>
    <w:rsid w:val="007130EC"/>
    <w:rsid w:val="007137A6"/>
    <w:rsid w:val="0071388A"/>
    <w:rsid w:val="00713C25"/>
    <w:rsid w:val="00713C91"/>
    <w:rsid w:val="0071408B"/>
    <w:rsid w:val="00714725"/>
    <w:rsid w:val="0071474C"/>
    <w:rsid w:val="00714B18"/>
    <w:rsid w:val="00714B71"/>
    <w:rsid w:val="00714F40"/>
    <w:rsid w:val="00715029"/>
    <w:rsid w:val="00715298"/>
    <w:rsid w:val="007154AB"/>
    <w:rsid w:val="00715640"/>
    <w:rsid w:val="007159BC"/>
    <w:rsid w:val="00715DE0"/>
    <w:rsid w:val="00715F65"/>
    <w:rsid w:val="007168F1"/>
    <w:rsid w:val="00716DF5"/>
    <w:rsid w:val="00716EA8"/>
    <w:rsid w:val="00716F39"/>
    <w:rsid w:val="00716F8D"/>
    <w:rsid w:val="007178A7"/>
    <w:rsid w:val="00717DA3"/>
    <w:rsid w:val="00720073"/>
    <w:rsid w:val="00720208"/>
    <w:rsid w:val="0072097F"/>
    <w:rsid w:val="00720A58"/>
    <w:rsid w:val="00721214"/>
    <w:rsid w:val="00721713"/>
    <w:rsid w:val="00721717"/>
    <w:rsid w:val="00721BE9"/>
    <w:rsid w:val="00721D1B"/>
    <w:rsid w:val="00721D33"/>
    <w:rsid w:val="00722131"/>
    <w:rsid w:val="007222D0"/>
    <w:rsid w:val="0072232D"/>
    <w:rsid w:val="0072248B"/>
    <w:rsid w:val="00722787"/>
    <w:rsid w:val="00722940"/>
    <w:rsid w:val="00722E83"/>
    <w:rsid w:val="007237E9"/>
    <w:rsid w:val="00723896"/>
    <w:rsid w:val="00723AC8"/>
    <w:rsid w:val="00724313"/>
    <w:rsid w:val="0072450F"/>
    <w:rsid w:val="00724642"/>
    <w:rsid w:val="0072479D"/>
    <w:rsid w:val="00724AE0"/>
    <w:rsid w:val="00724F43"/>
    <w:rsid w:val="007250FE"/>
    <w:rsid w:val="00725206"/>
    <w:rsid w:val="00725370"/>
    <w:rsid w:val="0072549D"/>
    <w:rsid w:val="0072588C"/>
    <w:rsid w:val="00725ABC"/>
    <w:rsid w:val="00725F13"/>
    <w:rsid w:val="00725F62"/>
    <w:rsid w:val="00725F9E"/>
    <w:rsid w:val="00726016"/>
    <w:rsid w:val="00726150"/>
    <w:rsid w:val="00726A52"/>
    <w:rsid w:val="00726AB0"/>
    <w:rsid w:val="00726E7E"/>
    <w:rsid w:val="00726F19"/>
    <w:rsid w:val="007270BD"/>
    <w:rsid w:val="00727463"/>
    <w:rsid w:val="007275BC"/>
    <w:rsid w:val="00727BD1"/>
    <w:rsid w:val="00727CA8"/>
    <w:rsid w:val="00727F0F"/>
    <w:rsid w:val="00727F1F"/>
    <w:rsid w:val="007301E4"/>
    <w:rsid w:val="0073089E"/>
    <w:rsid w:val="00730A05"/>
    <w:rsid w:val="00730D46"/>
    <w:rsid w:val="00730E55"/>
    <w:rsid w:val="00730F06"/>
    <w:rsid w:val="00730F08"/>
    <w:rsid w:val="00730FAF"/>
    <w:rsid w:val="007315BD"/>
    <w:rsid w:val="007317E9"/>
    <w:rsid w:val="00731E58"/>
    <w:rsid w:val="0073202F"/>
    <w:rsid w:val="00732046"/>
    <w:rsid w:val="0073212C"/>
    <w:rsid w:val="00732796"/>
    <w:rsid w:val="007327F1"/>
    <w:rsid w:val="00732EB2"/>
    <w:rsid w:val="00733944"/>
    <w:rsid w:val="007339FB"/>
    <w:rsid w:val="00733A24"/>
    <w:rsid w:val="00734264"/>
    <w:rsid w:val="0073430F"/>
    <w:rsid w:val="00734556"/>
    <w:rsid w:val="007346C7"/>
    <w:rsid w:val="00734C7E"/>
    <w:rsid w:val="00734F71"/>
    <w:rsid w:val="0073506D"/>
    <w:rsid w:val="007351D8"/>
    <w:rsid w:val="0073528D"/>
    <w:rsid w:val="007352DF"/>
    <w:rsid w:val="00735A58"/>
    <w:rsid w:val="00735C81"/>
    <w:rsid w:val="007361BE"/>
    <w:rsid w:val="00736299"/>
    <w:rsid w:val="007369F5"/>
    <w:rsid w:val="0073722F"/>
    <w:rsid w:val="00737462"/>
    <w:rsid w:val="007374FD"/>
    <w:rsid w:val="00737519"/>
    <w:rsid w:val="007376CD"/>
    <w:rsid w:val="00737B54"/>
    <w:rsid w:val="00737D91"/>
    <w:rsid w:val="0074006E"/>
    <w:rsid w:val="0074043B"/>
    <w:rsid w:val="007410DB"/>
    <w:rsid w:val="007415C8"/>
    <w:rsid w:val="0074168F"/>
    <w:rsid w:val="00741BE4"/>
    <w:rsid w:val="00741D70"/>
    <w:rsid w:val="00742290"/>
    <w:rsid w:val="007424CD"/>
    <w:rsid w:val="007426F2"/>
    <w:rsid w:val="0074270E"/>
    <w:rsid w:val="0074272D"/>
    <w:rsid w:val="00742852"/>
    <w:rsid w:val="00742ADE"/>
    <w:rsid w:val="00742B51"/>
    <w:rsid w:val="00742BBD"/>
    <w:rsid w:val="00742CD2"/>
    <w:rsid w:val="007432B1"/>
    <w:rsid w:val="007435D7"/>
    <w:rsid w:val="0074382D"/>
    <w:rsid w:val="00743919"/>
    <w:rsid w:val="00743DC3"/>
    <w:rsid w:val="007440E2"/>
    <w:rsid w:val="00744467"/>
    <w:rsid w:val="007446A0"/>
    <w:rsid w:val="00744C8F"/>
    <w:rsid w:val="00744CA8"/>
    <w:rsid w:val="007451D9"/>
    <w:rsid w:val="00745246"/>
    <w:rsid w:val="007456CE"/>
    <w:rsid w:val="0074581A"/>
    <w:rsid w:val="0074582F"/>
    <w:rsid w:val="00745CC5"/>
    <w:rsid w:val="00745D64"/>
    <w:rsid w:val="00746010"/>
    <w:rsid w:val="007460D1"/>
    <w:rsid w:val="0074658A"/>
    <w:rsid w:val="00746E7A"/>
    <w:rsid w:val="0074712A"/>
    <w:rsid w:val="007472C1"/>
    <w:rsid w:val="00747800"/>
    <w:rsid w:val="00747D37"/>
    <w:rsid w:val="00747EE6"/>
    <w:rsid w:val="00750115"/>
    <w:rsid w:val="007505AF"/>
    <w:rsid w:val="007506BD"/>
    <w:rsid w:val="007509A5"/>
    <w:rsid w:val="00750C9D"/>
    <w:rsid w:val="00750F6B"/>
    <w:rsid w:val="0075124D"/>
    <w:rsid w:val="00751E95"/>
    <w:rsid w:val="00752289"/>
    <w:rsid w:val="0075250D"/>
    <w:rsid w:val="00752780"/>
    <w:rsid w:val="007529B5"/>
    <w:rsid w:val="00753389"/>
    <w:rsid w:val="00753496"/>
    <w:rsid w:val="00753747"/>
    <w:rsid w:val="00753B6A"/>
    <w:rsid w:val="00753D9A"/>
    <w:rsid w:val="007540F6"/>
    <w:rsid w:val="00754632"/>
    <w:rsid w:val="0075464B"/>
    <w:rsid w:val="007547E7"/>
    <w:rsid w:val="00754C03"/>
    <w:rsid w:val="00754C2E"/>
    <w:rsid w:val="0075507F"/>
    <w:rsid w:val="00755091"/>
    <w:rsid w:val="007553A4"/>
    <w:rsid w:val="00755836"/>
    <w:rsid w:val="00755C73"/>
    <w:rsid w:val="007560B7"/>
    <w:rsid w:val="0075615D"/>
    <w:rsid w:val="00756206"/>
    <w:rsid w:val="0075644D"/>
    <w:rsid w:val="007564D1"/>
    <w:rsid w:val="00756BCE"/>
    <w:rsid w:val="00756C1A"/>
    <w:rsid w:val="0075739D"/>
    <w:rsid w:val="0075771E"/>
    <w:rsid w:val="0075785A"/>
    <w:rsid w:val="007579B2"/>
    <w:rsid w:val="00757C93"/>
    <w:rsid w:val="00757F40"/>
    <w:rsid w:val="00760339"/>
    <w:rsid w:val="007605B0"/>
    <w:rsid w:val="007605D9"/>
    <w:rsid w:val="0076066A"/>
    <w:rsid w:val="0076070A"/>
    <w:rsid w:val="00760ACE"/>
    <w:rsid w:val="00760F0B"/>
    <w:rsid w:val="0076105E"/>
    <w:rsid w:val="0076128E"/>
    <w:rsid w:val="007616B2"/>
    <w:rsid w:val="0076205A"/>
    <w:rsid w:val="007628B1"/>
    <w:rsid w:val="00762D0F"/>
    <w:rsid w:val="00762D44"/>
    <w:rsid w:val="00762E6A"/>
    <w:rsid w:val="00763283"/>
    <w:rsid w:val="00763467"/>
    <w:rsid w:val="00763ADE"/>
    <w:rsid w:val="0076454D"/>
    <w:rsid w:val="00764CD3"/>
    <w:rsid w:val="00764D3B"/>
    <w:rsid w:val="00764EBD"/>
    <w:rsid w:val="00765055"/>
    <w:rsid w:val="00765148"/>
    <w:rsid w:val="00765287"/>
    <w:rsid w:val="007652D3"/>
    <w:rsid w:val="00765537"/>
    <w:rsid w:val="007655A1"/>
    <w:rsid w:val="007657C3"/>
    <w:rsid w:val="00765819"/>
    <w:rsid w:val="0076598D"/>
    <w:rsid w:val="00765996"/>
    <w:rsid w:val="00765D1B"/>
    <w:rsid w:val="00765F82"/>
    <w:rsid w:val="0076658E"/>
    <w:rsid w:val="00766D26"/>
    <w:rsid w:val="0076709F"/>
    <w:rsid w:val="0076720C"/>
    <w:rsid w:val="007676DA"/>
    <w:rsid w:val="007705AF"/>
    <w:rsid w:val="00770669"/>
    <w:rsid w:val="00770C0A"/>
    <w:rsid w:val="00770C80"/>
    <w:rsid w:val="00770D0B"/>
    <w:rsid w:val="00770D1D"/>
    <w:rsid w:val="00770D6F"/>
    <w:rsid w:val="00771114"/>
    <w:rsid w:val="00771519"/>
    <w:rsid w:val="007716F4"/>
    <w:rsid w:val="00771D80"/>
    <w:rsid w:val="007720D9"/>
    <w:rsid w:val="00772353"/>
    <w:rsid w:val="00772621"/>
    <w:rsid w:val="007727AE"/>
    <w:rsid w:val="0077297A"/>
    <w:rsid w:val="007729C4"/>
    <w:rsid w:val="00772A0A"/>
    <w:rsid w:val="00772C41"/>
    <w:rsid w:val="00772C51"/>
    <w:rsid w:val="00772F51"/>
    <w:rsid w:val="007732C2"/>
    <w:rsid w:val="00773494"/>
    <w:rsid w:val="00773677"/>
    <w:rsid w:val="00773692"/>
    <w:rsid w:val="0077376C"/>
    <w:rsid w:val="007739B1"/>
    <w:rsid w:val="00773B65"/>
    <w:rsid w:val="00773FDE"/>
    <w:rsid w:val="00774489"/>
    <w:rsid w:val="007744BE"/>
    <w:rsid w:val="007745CF"/>
    <w:rsid w:val="0077498F"/>
    <w:rsid w:val="00775246"/>
    <w:rsid w:val="007754CF"/>
    <w:rsid w:val="00775581"/>
    <w:rsid w:val="007756D4"/>
    <w:rsid w:val="0077581E"/>
    <w:rsid w:val="00775935"/>
    <w:rsid w:val="007759A3"/>
    <w:rsid w:val="00775C33"/>
    <w:rsid w:val="00775D86"/>
    <w:rsid w:val="00775FB5"/>
    <w:rsid w:val="00776C32"/>
    <w:rsid w:val="00776E84"/>
    <w:rsid w:val="00777164"/>
    <w:rsid w:val="00777404"/>
    <w:rsid w:val="007777DA"/>
    <w:rsid w:val="00777BCA"/>
    <w:rsid w:val="00777CF4"/>
    <w:rsid w:val="00777EB0"/>
    <w:rsid w:val="0078038D"/>
    <w:rsid w:val="007806BE"/>
    <w:rsid w:val="007807BF"/>
    <w:rsid w:val="00780A9E"/>
    <w:rsid w:val="00780B3F"/>
    <w:rsid w:val="0078168A"/>
    <w:rsid w:val="00781905"/>
    <w:rsid w:val="00781CCB"/>
    <w:rsid w:val="00781CFC"/>
    <w:rsid w:val="00781E5A"/>
    <w:rsid w:val="00781EDD"/>
    <w:rsid w:val="0078210F"/>
    <w:rsid w:val="0078242B"/>
    <w:rsid w:val="00782566"/>
    <w:rsid w:val="00782624"/>
    <w:rsid w:val="00782A81"/>
    <w:rsid w:val="00782B73"/>
    <w:rsid w:val="00782BDC"/>
    <w:rsid w:val="00782CEC"/>
    <w:rsid w:val="00782D61"/>
    <w:rsid w:val="00782D65"/>
    <w:rsid w:val="00782FA2"/>
    <w:rsid w:val="007832CA"/>
    <w:rsid w:val="007833E7"/>
    <w:rsid w:val="007834EA"/>
    <w:rsid w:val="00783507"/>
    <w:rsid w:val="00783697"/>
    <w:rsid w:val="007838D3"/>
    <w:rsid w:val="00783C6D"/>
    <w:rsid w:val="00783CFF"/>
    <w:rsid w:val="00783D6D"/>
    <w:rsid w:val="00784045"/>
    <w:rsid w:val="007841E9"/>
    <w:rsid w:val="0078441F"/>
    <w:rsid w:val="007849CF"/>
    <w:rsid w:val="00784B51"/>
    <w:rsid w:val="00784E5A"/>
    <w:rsid w:val="007858D5"/>
    <w:rsid w:val="00786119"/>
    <w:rsid w:val="00786427"/>
    <w:rsid w:val="007864A5"/>
    <w:rsid w:val="007865B7"/>
    <w:rsid w:val="00786886"/>
    <w:rsid w:val="0078697F"/>
    <w:rsid w:val="00786B4C"/>
    <w:rsid w:val="00786B94"/>
    <w:rsid w:val="00786D2F"/>
    <w:rsid w:val="00786D31"/>
    <w:rsid w:val="00786DE4"/>
    <w:rsid w:val="00787550"/>
    <w:rsid w:val="00787BD9"/>
    <w:rsid w:val="00790315"/>
    <w:rsid w:val="00790487"/>
    <w:rsid w:val="00790830"/>
    <w:rsid w:val="00790AD5"/>
    <w:rsid w:val="007912C5"/>
    <w:rsid w:val="0079139F"/>
    <w:rsid w:val="00791A80"/>
    <w:rsid w:val="00791C85"/>
    <w:rsid w:val="00791D7B"/>
    <w:rsid w:val="007920BB"/>
    <w:rsid w:val="00792152"/>
    <w:rsid w:val="007924DD"/>
    <w:rsid w:val="00792585"/>
    <w:rsid w:val="007929A6"/>
    <w:rsid w:val="00792F38"/>
    <w:rsid w:val="007937A3"/>
    <w:rsid w:val="00793D76"/>
    <w:rsid w:val="00793F28"/>
    <w:rsid w:val="00793FAC"/>
    <w:rsid w:val="007942E7"/>
    <w:rsid w:val="00794616"/>
    <w:rsid w:val="00794894"/>
    <w:rsid w:val="00794E5B"/>
    <w:rsid w:val="00794E80"/>
    <w:rsid w:val="007955A0"/>
    <w:rsid w:val="00795ABC"/>
    <w:rsid w:val="00795C66"/>
    <w:rsid w:val="00795D9D"/>
    <w:rsid w:val="00795FE1"/>
    <w:rsid w:val="007960B6"/>
    <w:rsid w:val="007968E6"/>
    <w:rsid w:val="00796C55"/>
    <w:rsid w:val="00796D97"/>
    <w:rsid w:val="007979D6"/>
    <w:rsid w:val="007A0146"/>
    <w:rsid w:val="007A03CD"/>
    <w:rsid w:val="007A0618"/>
    <w:rsid w:val="007A0A81"/>
    <w:rsid w:val="007A0F0E"/>
    <w:rsid w:val="007A10BE"/>
    <w:rsid w:val="007A141C"/>
    <w:rsid w:val="007A158C"/>
    <w:rsid w:val="007A16EA"/>
    <w:rsid w:val="007A1769"/>
    <w:rsid w:val="007A19EF"/>
    <w:rsid w:val="007A1D89"/>
    <w:rsid w:val="007A1EAF"/>
    <w:rsid w:val="007A24EA"/>
    <w:rsid w:val="007A27A0"/>
    <w:rsid w:val="007A2853"/>
    <w:rsid w:val="007A28F7"/>
    <w:rsid w:val="007A2A7E"/>
    <w:rsid w:val="007A2CEB"/>
    <w:rsid w:val="007A2D0A"/>
    <w:rsid w:val="007A309E"/>
    <w:rsid w:val="007A367C"/>
    <w:rsid w:val="007A3A3C"/>
    <w:rsid w:val="007A3C8F"/>
    <w:rsid w:val="007A3CF8"/>
    <w:rsid w:val="007A3E30"/>
    <w:rsid w:val="007A3ED1"/>
    <w:rsid w:val="007A49B2"/>
    <w:rsid w:val="007A52A3"/>
    <w:rsid w:val="007A5600"/>
    <w:rsid w:val="007A5BFA"/>
    <w:rsid w:val="007A6047"/>
    <w:rsid w:val="007A60E7"/>
    <w:rsid w:val="007A638F"/>
    <w:rsid w:val="007A6AB8"/>
    <w:rsid w:val="007A701E"/>
    <w:rsid w:val="007A71A8"/>
    <w:rsid w:val="007A7243"/>
    <w:rsid w:val="007A734F"/>
    <w:rsid w:val="007A7804"/>
    <w:rsid w:val="007A7E66"/>
    <w:rsid w:val="007A7F0C"/>
    <w:rsid w:val="007B0028"/>
    <w:rsid w:val="007B002D"/>
    <w:rsid w:val="007B002F"/>
    <w:rsid w:val="007B02E1"/>
    <w:rsid w:val="007B04BE"/>
    <w:rsid w:val="007B07C5"/>
    <w:rsid w:val="007B07E7"/>
    <w:rsid w:val="007B0A77"/>
    <w:rsid w:val="007B0B0C"/>
    <w:rsid w:val="007B1246"/>
    <w:rsid w:val="007B1402"/>
    <w:rsid w:val="007B14B3"/>
    <w:rsid w:val="007B17E0"/>
    <w:rsid w:val="007B1BB3"/>
    <w:rsid w:val="007B200B"/>
    <w:rsid w:val="007B2B74"/>
    <w:rsid w:val="007B2D02"/>
    <w:rsid w:val="007B2D3F"/>
    <w:rsid w:val="007B2EC6"/>
    <w:rsid w:val="007B2F37"/>
    <w:rsid w:val="007B30FD"/>
    <w:rsid w:val="007B34A9"/>
    <w:rsid w:val="007B3683"/>
    <w:rsid w:val="007B38DC"/>
    <w:rsid w:val="007B3A4A"/>
    <w:rsid w:val="007B409B"/>
    <w:rsid w:val="007B41FA"/>
    <w:rsid w:val="007B451D"/>
    <w:rsid w:val="007B4AD0"/>
    <w:rsid w:val="007B4BAB"/>
    <w:rsid w:val="007B4CF4"/>
    <w:rsid w:val="007B4DDC"/>
    <w:rsid w:val="007B593B"/>
    <w:rsid w:val="007B5B39"/>
    <w:rsid w:val="007B5CA2"/>
    <w:rsid w:val="007B6216"/>
    <w:rsid w:val="007B64A0"/>
    <w:rsid w:val="007B6627"/>
    <w:rsid w:val="007B6867"/>
    <w:rsid w:val="007B68F5"/>
    <w:rsid w:val="007B6B05"/>
    <w:rsid w:val="007B6B11"/>
    <w:rsid w:val="007B6CB6"/>
    <w:rsid w:val="007B72C6"/>
    <w:rsid w:val="007B72F7"/>
    <w:rsid w:val="007B75D2"/>
    <w:rsid w:val="007B7B65"/>
    <w:rsid w:val="007B7BE9"/>
    <w:rsid w:val="007B7F7C"/>
    <w:rsid w:val="007B7FA7"/>
    <w:rsid w:val="007C061B"/>
    <w:rsid w:val="007C062E"/>
    <w:rsid w:val="007C09EF"/>
    <w:rsid w:val="007C0AC2"/>
    <w:rsid w:val="007C0C32"/>
    <w:rsid w:val="007C0DC2"/>
    <w:rsid w:val="007C0E39"/>
    <w:rsid w:val="007C13AD"/>
    <w:rsid w:val="007C16A2"/>
    <w:rsid w:val="007C16E9"/>
    <w:rsid w:val="007C193B"/>
    <w:rsid w:val="007C1F54"/>
    <w:rsid w:val="007C2237"/>
    <w:rsid w:val="007C2327"/>
    <w:rsid w:val="007C25F8"/>
    <w:rsid w:val="007C2744"/>
    <w:rsid w:val="007C2956"/>
    <w:rsid w:val="007C30C9"/>
    <w:rsid w:val="007C3462"/>
    <w:rsid w:val="007C399D"/>
    <w:rsid w:val="007C39FD"/>
    <w:rsid w:val="007C3DB9"/>
    <w:rsid w:val="007C49B6"/>
    <w:rsid w:val="007C52F9"/>
    <w:rsid w:val="007C55FB"/>
    <w:rsid w:val="007C59D5"/>
    <w:rsid w:val="007C5C57"/>
    <w:rsid w:val="007C5C98"/>
    <w:rsid w:val="007C6319"/>
    <w:rsid w:val="007C6611"/>
    <w:rsid w:val="007C668A"/>
    <w:rsid w:val="007C68B6"/>
    <w:rsid w:val="007C69E3"/>
    <w:rsid w:val="007C70D6"/>
    <w:rsid w:val="007C7141"/>
    <w:rsid w:val="007C7526"/>
    <w:rsid w:val="007C7646"/>
    <w:rsid w:val="007C7F85"/>
    <w:rsid w:val="007D03C4"/>
    <w:rsid w:val="007D0469"/>
    <w:rsid w:val="007D04DD"/>
    <w:rsid w:val="007D07A7"/>
    <w:rsid w:val="007D12EC"/>
    <w:rsid w:val="007D180C"/>
    <w:rsid w:val="007D191E"/>
    <w:rsid w:val="007D1C1A"/>
    <w:rsid w:val="007D2162"/>
    <w:rsid w:val="007D22AA"/>
    <w:rsid w:val="007D22B4"/>
    <w:rsid w:val="007D2E83"/>
    <w:rsid w:val="007D2F5B"/>
    <w:rsid w:val="007D2FF6"/>
    <w:rsid w:val="007D30F3"/>
    <w:rsid w:val="007D340B"/>
    <w:rsid w:val="007D36BB"/>
    <w:rsid w:val="007D39A2"/>
    <w:rsid w:val="007D3A8A"/>
    <w:rsid w:val="007D3C72"/>
    <w:rsid w:val="007D3CC7"/>
    <w:rsid w:val="007D416D"/>
    <w:rsid w:val="007D4778"/>
    <w:rsid w:val="007D47CE"/>
    <w:rsid w:val="007D4C4E"/>
    <w:rsid w:val="007D4CBB"/>
    <w:rsid w:val="007D4F6B"/>
    <w:rsid w:val="007D5361"/>
    <w:rsid w:val="007D540E"/>
    <w:rsid w:val="007D55F4"/>
    <w:rsid w:val="007D584C"/>
    <w:rsid w:val="007D5BA3"/>
    <w:rsid w:val="007D5EC8"/>
    <w:rsid w:val="007D6006"/>
    <w:rsid w:val="007D621E"/>
    <w:rsid w:val="007D66A2"/>
    <w:rsid w:val="007D66A5"/>
    <w:rsid w:val="007D6737"/>
    <w:rsid w:val="007D68A2"/>
    <w:rsid w:val="007D68F3"/>
    <w:rsid w:val="007D70C6"/>
    <w:rsid w:val="007D7743"/>
    <w:rsid w:val="007D7A6C"/>
    <w:rsid w:val="007D7EA0"/>
    <w:rsid w:val="007E04A2"/>
    <w:rsid w:val="007E0542"/>
    <w:rsid w:val="007E0820"/>
    <w:rsid w:val="007E0E84"/>
    <w:rsid w:val="007E0F65"/>
    <w:rsid w:val="007E10BF"/>
    <w:rsid w:val="007E1578"/>
    <w:rsid w:val="007E16F2"/>
    <w:rsid w:val="007E1785"/>
    <w:rsid w:val="007E1A9B"/>
    <w:rsid w:val="007E2DDE"/>
    <w:rsid w:val="007E2E3D"/>
    <w:rsid w:val="007E2E89"/>
    <w:rsid w:val="007E2FEE"/>
    <w:rsid w:val="007E3307"/>
    <w:rsid w:val="007E3394"/>
    <w:rsid w:val="007E353C"/>
    <w:rsid w:val="007E3665"/>
    <w:rsid w:val="007E3860"/>
    <w:rsid w:val="007E3EE5"/>
    <w:rsid w:val="007E3FC9"/>
    <w:rsid w:val="007E40E6"/>
    <w:rsid w:val="007E4117"/>
    <w:rsid w:val="007E42C7"/>
    <w:rsid w:val="007E46BF"/>
    <w:rsid w:val="007E4771"/>
    <w:rsid w:val="007E53A9"/>
    <w:rsid w:val="007E55EE"/>
    <w:rsid w:val="007E5663"/>
    <w:rsid w:val="007E5BD2"/>
    <w:rsid w:val="007E5D25"/>
    <w:rsid w:val="007E5E57"/>
    <w:rsid w:val="007E6221"/>
    <w:rsid w:val="007E647E"/>
    <w:rsid w:val="007E679C"/>
    <w:rsid w:val="007E67D6"/>
    <w:rsid w:val="007E68AA"/>
    <w:rsid w:val="007E7B21"/>
    <w:rsid w:val="007E7DB3"/>
    <w:rsid w:val="007E7E2C"/>
    <w:rsid w:val="007E7F58"/>
    <w:rsid w:val="007F0154"/>
    <w:rsid w:val="007F04C3"/>
    <w:rsid w:val="007F052D"/>
    <w:rsid w:val="007F0785"/>
    <w:rsid w:val="007F0A69"/>
    <w:rsid w:val="007F0A9B"/>
    <w:rsid w:val="007F0B28"/>
    <w:rsid w:val="007F0BB6"/>
    <w:rsid w:val="007F0BCF"/>
    <w:rsid w:val="007F0E84"/>
    <w:rsid w:val="007F10F1"/>
    <w:rsid w:val="007F1196"/>
    <w:rsid w:val="007F1828"/>
    <w:rsid w:val="007F2270"/>
    <w:rsid w:val="007F2460"/>
    <w:rsid w:val="007F257F"/>
    <w:rsid w:val="007F2776"/>
    <w:rsid w:val="007F2E3C"/>
    <w:rsid w:val="007F2F95"/>
    <w:rsid w:val="007F315C"/>
    <w:rsid w:val="007F318D"/>
    <w:rsid w:val="007F31FB"/>
    <w:rsid w:val="007F357F"/>
    <w:rsid w:val="007F3ADA"/>
    <w:rsid w:val="007F3B7C"/>
    <w:rsid w:val="007F3ECB"/>
    <w:rsid w:val="007F45B5"/>
    <w:rsid w:val="007F45FB"/>
    <w:rsid w:val="007F48A1"/>
    <w:rsid w:val="007F49A4"/>
    <w:rsid w:val="007F49AC"/>
    <w:rsid w:val="007F4A29"/>
    <w:rsid w:val="007F4C26"/>
    <w:rsid w:val="007F52C7"/>
    <w:rsid w:val="007F5341"/>
    <w:rsid w:val="007F5529"/>
    <w:rsid w:val="007F63EB"/>
    <w:rsid w:val="007F6686"/>
    <w:rsid w:val="007F6D88"/>
    <w:rsid w:val="007F6E7F"/>
    <w:rsid w:val="007F6F53"/>
    <w:rsid w:val="007F7AA5"/>
    <w:rsid w:val="007F7AA8"/>
    <w:rsid w:val="007F7BFE"/>
    <w:rsid w:val="007F7F5F"/>
    <w:rsid w:val="00800155"/>
    <w:rsid w:val="008001C8"/>
    <w:rsid w:val="008004AC"/>
    <w:rsid w:val="00800DDE"/>
    <w:rsid w:val="00800FCD"/>
    <w:rsid w:val="00801260"/>
    <w:rsid w:val="008018E7"/>
    <w:rsid w:val="008018FA"/>
    <w:rsid w:val="00801AB1"/>
    <w:rsid w:val="00801D78"/>
    <w:rsid w:val="008025EF"/>
    <w:rsid w:val="00802BB0"/>
    <w:rsid w:val="00802C1F"/>
    <w:rsid w:val="00802F72"/>
    <w:rsid w:val="00802FDB"/>
    <w:rsid w:val="00803334"/>
    <w:rsid w:val="008035DC"/>
    <w:rsid w:val="00803699"/>
    <w:rsid w:val="00803A89"/>
    <w:rsid w:val="00803C53"/>
    <w:rsid w:val="00803F95"/>
    <w:rsid w:val="00804513"/>
    <w:rsid w:val="008045D4"/>
    <w:rsid w:val="008046A0"/>
    <w:rsid w:val="008046E8"/>
    <w:rsid w:val="00804AB6"/>
    <w:rsid w:val="00805633"/>
    <w:rsid w:val="0080564D"/>
    <w:rsid w:val="00805950"/>
    <w:rsid w:val="00805A3E"/>
    <w:rsid w:val="008061A5"/>
    <w:rsid w:val="008061FF"/>
    <w:rsid w:val="0080655F"/>
    <w:rsid w:val="00806E78"/>
    <w:rsid w:val="00806F8D"/>
    <w:rsid w:val="00807038"/>
    <w:rsid w:val="008077BB"/>
    <w:rsid w:val="00807A69"/>
    <w:rsid w:val="00807CB4"/>
    <w:rsid w:val="00810334"/>
    <w:rsid w:val="0081036F"/>
    <w:rsid w:val="0081049D"/>
    <w:rsid w:val="00810731"/>
    <w:rsid w:val="00810B3D"/>
    <w:rsid w:val="00811277"/>
    <w:rsid w:val="008112C4"/>
    <w:rsid w:val="00811BBD"/>
    <w:rsid w:val="00811CC4"/>
    <w:rsid w:val="00812234"/>
    <w:rsid w:val="008123EB"/>
    <w:rsid w:val="00812415"/>
    <w:rsid w:val="00812803"/>
    <w:rsid w:val="00812BEC"/>
    <w:rsid w:val="00812C4D"/>
    <w:rsid w:val="00812E70"/>
    <w:rsid w:val="00812E83"/>
    <w:rsid w:val="00812EB0"/>
    <w:rsid w:val="00813754"/>
    <w:rsid w:val="00813953"/>
    <w:rsid w:val="008143B3"/>
    <w:rsid w:val="00814822"/>
    <w:rsid w:val="00814903"/>
    <w:rsid w:val="008150C5"/>
    <w:rsid w:val="00815501"/>
    <w:rsid w:val="0081562A"/>
    <w:rsid w:val="0081593F"/>
    <w:rsid w:val="00815984"/>
    <w:rsid w:val="00815BFD"/>
    <w:rsid w:val="0081609A"/>
    <w:rsid w:val="0081672D"/>
    <w:rsid w:val="00816C11"/>
    <w:rsid w:val="00816DEA"/>
    <w:rsid w:val="00816E03"/>
    <w:rsid w:val="00816FC7"/>
    <w:rsid w:val="0081749F"/>
    <w:rsid w:val="008174A2"/>
    <w:rsid w:val="00817644"/>
    <w:rsid w:val="00817A55"/>
    <w:rsid w:val="00817B61"/>
    <w:rsid w:val="00817D3C"/>
    <w:rsid w:val="00817D3D"/>
    <w:rsid w:val="00817F80"/>
    <w:rsid w:val="00820A44"/>
    <w:rsid w:val="00820A76"/>
    <w:rsid w:val="00820F64"/>
    <w:rsid w:val="008213F3"/>
    <w:rsid w:val="0082180D"/>
    <w:rsid w:val="00821A02"/>
    <w:rsid w:val="00821AEF"/>
    <w:rsid w:val="00821B11"/>
    <w:rsid w:val="00821C2C"/>
    <w:rsid w:val="00821C7E"/>
    <w:rsid w:val="00821DF4"/>
    <w:rsid w:val="00821F99"/>
    <w:rsid w:val="0082224E"/>
    <w:rsid w:val="00822485"/>
    <w:rsid w:val="00822812"/>
    <w:rsid w:val="00822ABC"/>
    <w:rsid w:val="00822AFC"/>
    <w:rsid w:val="00822E1E"/>
    <w:rsid w:val="00823056"/>
    <w:rsid w:val="008231ED"/>
    <w:rsid w:val="008234B3"/>
    <w:rsid w:val="0082368A"/>
    <w:rsid w:val="00823BEA"/>
    <w:rsid w:val="00823F61"/>
    <w:rsid w:val="00824C18"/>
    <w:rsid w:val="008251C6"/>
    <w:rsid w:val="008259D1"/>
    <w:rsid w:val="00825A8E"/>
    <w:rsid w:val="00825C3D"/>
    <w:rsid w:val="0082616B"/>
    <w:rsid w:val="0082629D"/>
    <w:rsid w:val="0082649E"/>
    <w:rsid w:val="00826A08"/>
    <w:rsid w:val="00826E97"/>
    <w:rsid w:val="008270AB"/>
    <w:rsid w:val="0082715E"/>
    <w:rsid w:val="008271A0"/>
    <w:rsid w:val="00827248"/>
    <w:rsid w:val="00827642"/>
    <w:rsid w:val="00827676"/>
    <w:rsid w:val="0082770F"/>
    <w:rsid w:val="00827E41"/>
    <w:rsid w:val="0083087B"/>
    <w:rsid w:val="008308F4"/>
    <w:rsid w:val="00830920"/>
    <w:rsid w:val="00830E5E"/>
    <w:rsid w:val="008318A1"/>
    <w:rsid w:val="0083191D"/>
    <w:rsid w:val="00831E40"/>
    <w:rsid w:val="00831EE8"/>
    <w:rsid w:val="0083236D"/>
    <w:rsid w:val="008325D2"/>
    <w:rsid w:val="00832939"/>
    <w:rsid w:val="00832C5D"/>
    <w:rsid w:val="0083307E"/>
    <w:rsid w:val="00833172"/>
    <w:rsid w:val="00833794"/>
    <w:rsid w:val="00833928"/>
    <w:rsid w:val="00833C3C"/>
    <w:rsid w:val="00833CA1"/>
    <w:rsid w:val="00833EDA"/>
    <w:rsid w:val="008343F6"/>
    <w:rsid w:val="0083444E"/>
    <w:rsid w:val="00834493"/>
    <w:rsid w:val="008344D9"/>
    <w:rsid w:val="00834C36"/>
    <w:rsid w:val="00834DCE"/>
    <w:rsid w:val="0083509F"/>
    <w:rsid w:val="008351A7"/>
    <w:rsid w:val="00835214"/>
    <w:rsid w:val="00835317"/>
    <w:rsid w:val="00835508"/>
    <w:rsid w:val="0083573D"/>
    <w:rsid w:val="00835885"/>
    <w:rsid w:val="00835D3C"/>
    <w:rsid w:val="00836120"/>
    <w:rsid w:val="00836542"/>
    <w:rsid w:val="008366FB"/>
    <w:rsid w:val="00836BAE"/>
    <w:rsid w:val="00836E8D"/>
    <w:rsid w:val="0083707A"/>
    <w:rsid w:val="008373D4"/>
    <w:rsid w:val="0083791E"/>
    <w:rsid w:val="00837AE4"/>
    <w:rsid w:val="00837D2D"/>
    <w:rsid w:val="008401C3"/>
    <w:rsid w:val="008401F7"/>
    <w:rsid w:val="00840614"/>
    <w:rsid w:val="00840CE5"/>
    <w:rsid w:val="008412AB"/>
    <w:rsid w:val="0084180C"/>
    <w:rsid w:val="0084180E"/>
    <w:rsid w:val="008419FA"/>
    <w:rsid w:val="00842120"/>
    <w:rsid w:val="008423D7"/>
    <w:rsid w:val="008425D3"/>
    <w:rsid w:val="008426A6"/>
    <w:rsid w:val="00842768"/>
    <w:rsid w:val="0084351B"/>
    <w:rsid w:val="0084383E"/>
    <w:rsid w:val="008442EA"/>
    <w:rsid w:val="0084439A"/>
    <w:rsid w:val="008444A5"/>
    <w:rsid w:val="008444F6"/>
    <w:rsid w:val="0084493B"/>
    <w:rsid w:val="0084515C"/>
    <w:rsid w:val="0084534B"/>
    <w:rsid w:val="00845922"/>
    <w:rsid w:val="00845BE8"/>
    <w:rsid w:val="008466F7"/>
    <w:rsid w:val="008467FA"/>
    <w:rsid w:val="00846DB2"/>
    <w:rsid w:val="00846EB0"/>
    <w:rsid w:val="00847141"/>
    <w:rsid w:val="0084714C"/>
    <w:rsid w:val="0084747C"/>
    <w:rsid w:val="0084769B"/>
    <w:rsid w:val="0084780E"/>
    <w:rsid w:val="00847841"/>
    <w:rsid w:val="00847868"/>
    <w:rsid w:val="00847F58"/>
    <w:rsid w:val="00850363"/>
    <w:rsid w:val="0085052E"/>
    <w:rsid w:val="00850585"/>
    <w:rsid w:val="00850896"/>
    <w:rsid w:val="00850C4D"/>
    <w:rsid w:val="00850D32"/>
    <w:rsid w:val="0085191B"/>
    <w:rsid w:val="008523C0"/>
    <w:rsid w:val="008523DE"/>
    <w:rsid w:val="00852B85"/>
    <w:rsid w:val="00853611"/>
    <w:rsid w:val="00853621"/>
    <w:rsid w:val="008537BF"/>
    <w:rsid w:val="008538CE"/>
    <w:rsid w:val="00853E92"/>
    <w:rsid w:val="008541F7"/>
    <w:rsid w:val="00854800"/>
    <w:rsid w:val="00854843"/>
    <w:rsid w:val="008548E3"/>
    <w:rsid w:val="00854AAF"/>
    <w:rsid w:val="00854EC3"/>
    <w:rsid w:val="00855135"/>
    <w:rsid w:val="008551C1"/>
    <w:rsid w:val="00855412"/>
    <w:rsid w:val="0085562F"/>
    <w:rsid w:val="00855660"/>
    <w:rsid w:val="00855B54"/>
    <w:rsid w:val="00855B75"/>
    <w:rsid w:val="00855C5E"/>
    <w:rsid w:val="00856A81"/>
    <w:rsid w:val="0085704E"/>
    <w:rsid w:val="0085711E"/>
    <w:rsid w:val="00857CD2"/>
    <w:rsid w:val="0086018E"/>
    <w:rsid w:val="00860201"/>
    <w:rsid w:val="0086050B"/>
    <w:rsid w:val="008609DF"/>
    <w:rsid w:val="00860C2D"/>
    <w:rsid w:val="00860E92"/>
    <w:rsid w:val="00860F89"/>
    <w:rsid w:val="0086101A"/>
    <w:rsid w:val="00861333"/>
    <w:rsid w:val="00861A1C"/>
    <w:rsid w:val="00862066"/>
    <w:rsid w:val="0086240F"/>
    <w:rsid w:val="008625EB"/>
    <w:rsid w:val="00862C65"/>
    <w:rsid w:val="00862E7A"/>
    <w:rsid w:val="00862E9D"/>
    <w:rsid w:val="00862F64"/>
    <w:rsid w:val="008639B9"/>
    <w:rsid w:val="008639C2"/>
    <w:rsid w:val="00863BA7"/>
    <w:rsid w:val="00863D21"/>
    <w:rsid w:val="00863E25"/>
    <w:rsid w:val="00863EF5"/>
    <w:rsid w:val="008642E3"/>
    <w:rsid w:val="008644F2"/>
    <w:rsid w:val="00864613"/>
    <w:rsid w:val="00864773"/>
    <w:rsid w:val="00864964"/>
    <w:rsid w:val="00864BC5"/>
    <w:rsid w:val="0086552A"/>
    <w:rsid w:val="0086564A"/>
    <w:rsid w:val="00865674"/>
    <w:rsid w:val="00866030"/>
    <w:rsid w:val="0086617A"/>
    <w:rsid w:val="00866382"/>
    <w:rsid w:val="0086672E"/>
    <w:rsid w:val="0086683D"/>
    <w:rsid w:val="008669FD"/>
    <w:rsid w:val="00866CF9"/>
    <w:rsid w:val="00866F9D"/>
    <w:rsid w:val="00867160"/>
    <w:rsid w:val="008671C7"/>
    <w:rsid w:val="008671D5"/>
    <w:rsid w:val="00867552"/>
    <w:rsid w:val="0086755D"/>
    <w:rsid w:val="00867584"/>
    <w:rsid w:val="008679F0"/>
    <w:rsid w:val="00867A26"/>
    <w:rsid w:val="00867A41"/>
    <w:rsid w:val="00867BDF"/>
    <w:rsid w:val="00867C35"/>
    <w:rsid w:val="008700FD"/>
    <w:rsid w:val="008701CD"/>
    <w:rsid w:val="00870498"/>
    <w:rsid w:val="008704A0"/>
    <w:rsid w:val="008704EF"/>
    <w:rsid w:val="00870520"/>
    <w:rsid w:val="00871107"/>
    <w:rsid w:val="0087142E"/>
    <w:rsid w:val="00871A7A"/>
    <w:rsid w:val="00871BA6"/>
    <w:rsid w:val="0087204C"/>
    <w:rsid w:val="008723C1"/>
    <w:rsid w:val="0087241E"/>
    <w:rsid w:val="008727C0"/>
    <w:rsid w:val="0087295B"/>
    <w:rsid w:val="008729DB"/>
    <w:rsid w:val="00872D35"/>
    <w:rsid w:val="00872F33"/>
    <w:rsid w:val="00873282"/>
    <w:rsid w:val="008732F8"/>
    <w:rsid w:val="0087349A"/>
    <w:rsid w:val="008734F3"/>
    <w:rsid w:val="0087356F"/>
    <w:rsid w:val="00873B2B"/>
    <w:rsid w:val="008743E0"/>
    <w:rsid w:val="008745C9"/>
    <w:rsid w:val="00874686"/>
    <w:rsid w:val="008749B5"/>
    <w:rsid w:val="00874FAA"/>
    <w:rsid w:val="008752D1"/>
    <w:rsid w:val="008754D2"/>
    <w:rsid w:val="008755B5"/>
    <w:rsid w:val="008758E1"/>
    <w:rsid w:val="00875C34"/>
    <w:rsid w:val="00875C67"/>
    <w:rsid w:val="0087616B"/>
    <w:rsid w:val="00876F31"/>
    <w:rsid w:val="00876FF3"/>
    <w:rsid w:val="00877262"/>
    <w:rsid w:val="00877952"/>
    <w:rsid w:val="00877A31"/>
    <w:rsid w:val="00877E9F"/>
    <w:rsid w:val="00877FA3"/>
    <w:rsid w:val="00880062"/>
    <w:rsid w:val="00880492"/>
    <w:rsid w:val="008805AD"/>
    <w:rsid w:val="008805D7"/>
    <w:rsid w:val="008806E9"/>
    <w:rsid w:val="00880CA7"/>
    <w:rsid w:val="00880E14"/>
    <w:rsid w:val="00881D41"/>
    <w:rsid w:val="00881EF2"/>
    <w:rsid w:val="008825D4"/>
    <w:rsid w:val="00882A22"/>
    <w:rsid w:val="00883493"/>
    <w:rsid w:val="00883B08"/>
    <w:rsid w:val="00883BC8"/>
    <w:rsid w:val="00883DED"/>
    <w:rsid w:val="00883E11"/>
    <w:rsid w:val="008841FB"/>
    <w:rsid w:val="00884587"/>
    <w:rsid w:val="008847A2"/>
    <w:rsid w:val="00884B9F"/>
    <w:rsid w:val="00885B8F"/>
    <w:rsid w:val="00885D2F"/>
    <w:rsid w:val="00885DAD"/>
    <w:rsid w:val="00886605"/>
    <w:rsid w:val="008866B0"/>
    <w:rsid w:val="008866DD"/>
    <w:rsid w:val="008868E4"/>
    <w:rsid w:val="008868F5"/>
    <w:rsid w:val="00886F2C"/>
    <w:rsid w:val="00887257"/>
    <w:rsid w:val="00887763"/>
    <w:rsid w:val="008877BA"/>
    <w:rsid w:val="00887819"/>
    <w:rsid w:val="00887B6F"/>
    <w:rsid w:val="00887CAD"/>
    <w:rsid w:val="00887ECC"/>
    <w:rsid w:val="00890061"/>
    <w:rsid w:val="00890393"/>
    <w:rsid w:val="0089053F"/>
    <w:rsid w:val="00890722"/>
    <w:rsid w:val="0089079B"/>
    <w:rsid w:val="0089097F"/>
    <w:rsid w:val="00890B3B"/>
    <w:rsid w:val="00890E34"/>
    <w:rsid w:val="00891088"/>
    <w:rsid w:val="00891127"/>
    <w:rsid w:val="008913A7"/>
    <w:rsid w:val="008913AD"/>
    <w:rsid w:val="00891612"/>
    <w:rsid w:val="00891F8C"/>
    <w:rsid w:val="008922A2"/>
    <w:rsid w:val="0089255B"/>
    <w:rsid w:val="00892611"/>
    <w:rsid w:val="008933B2"/>
    <w:rsid w:val="00893A77"/>
    <w:rsid w:val="00893C4A"/>
    <w:rsid w:val="00893CED"/>
    <w:rsid w:val="00893EAD"/>
    <w:rsid w:val="00893F60"/>
    <w:rsid w:val="008941F3"/>
    <w:rsid w:val="00894389"/>
    <w:rsid w:val="00894613"/>
    <w:rsid w:val="008946D9"/>
    <w:rsid w:val="00894BEF"/>
    <w:rsid w:val="00894C7E"/>
    <w:rsid w:val="00894EBB"/>
    <w:rsid w:val="00895384"/>
    <w:rsid w:val="008953FA"/>
    <w:rsid w:val="008954AE"/>
    <w:rsid w:val="00895A9A"/>
    <w:rsid w:val="00895C14"/>
    <w:rsid w:val="008960C1"/>
    <w:rsid w:val="00896609"/>
    <w:rsid w:val="008966AC"/>
    <w:rsid w:val="00896912"/>
    <w:rsid w:val="00896E3E"/>
    <w:rsid w:val="008972D0"/>
    <w:rsid w:val="0089777F"/>
    <w:rsid w:val="00897B8B"/>
    <w:rsid w:val="00897D01"/>
    <w:rsid w:val="008A0196"/>
    <w:rsid w:val="008A0645"/>
    <w:rsid w:val="008A113F"/>
    <w:rsid w:val="008A116B"/>
    <w:rsid w:val="008A11D4"/>
    <w:rsid w:val="008A1A6B"/>
    <w:rsid w:val="008A1D16"/>
    <w:rsid w:val="008A2315"/>
    <w:rsid w:val="008A283C"/>
    <w:rsid w:val="008A2AE2"/>
    <w:rsid w:val="008A2C79"/>
    <w:rsid w:val="008A2F03"/>
    <w:rsid w:val="008A33A0"/>
    <w:rsid w:val="008A33A2"/>
    <w:rsid w:val="008A3723"/>
    <w:rsid w:val="008A3D4B"/>
    <w:rsid w:val="008A3D7F"/>
    <w:rsid w:val="008A3DDA"/>
    <w:rsid w:val="008A41F6"/>
    <w:rsid w:val="008A4C8F"/>
    <w:rsid w:val="008A4CF5"/>
    <w:rsid w:val="008A4DAB"/>
    <w:rsid w:val="008A4F10"/>
    <w:rsid w:val="008A54F4"/>
    <w:rsid w:val="008A57B0"/>
    <w:rsid w:val="008A58DC"/>
    <w:rsid w:val="008A5D3B"/>
    <w:rsid w:val="008A6019"/>
    <w:rsid w:val="008A67A7"/>
    <w:rsid w:val="008A685B"/>
    <w:rsid w:val="008A69AE"/>
    <w:rsid w:val="008A72A8"/>
    <w:rsid w:val="008A7714"/>
    <w:rsid w:val="008A7746"/>
    <w:rsid w:val="008A77DC"/>
    <w:rsid w:val="008A7D1B"/>
    <w:rsid w:val="008A7D9D"/>
    <w:rsid w:val="008A7DB1"/>
    <w:rsid w:val="008A7E4F"/>
    <w:rsid w:val="008B0759"/>
    <w:rsid w:val="008B10A6"/>
    <w:rsid w:val="008B14F1"/>
    <w:rsid w:val="008B1A6C"/>
    <w:rsid w:val="008B1B02"/>
    <w:rsid w:val="008B1EC6"/>
    <w:rsid w:val="008B20DC"/>
    <w:rsid w:val="008B2282"/>
    <w:rsid w:val="008B24FF"/>
    <w:rsid w:val="008B252D"/>
    <w:rsid w:val="008B27E3"/>
    <w:rsid w:val="008B289A"/>
    <w:rsid w:val="008B2B4E"/>
    <w:rsid w:val="008B331B"/>
    <w:rsid w:val="008B3520"/>
    <w:rsid w:val="008B3541"/>
    <w:rsid w:val="008B38E8"/>
    <w:rsid w:val="008B3B4B"/>
    <w:rsid w:val="008B4352"/>
    <w:rsid w:val="008B4375"/>
    <w:rsid w:val="008B43A3"/>
    <w:rsid w:val="008B452B"/>
    <w:rsid w:val="008B47B2"/>
    <w:rsid w:val="008B4A2E"/>
    <w:rsid w:val="008B4D7A"/>
    <w:rsid w:val="008B5082"/>
    <w:rsid w:val="008B555D"/>
    <w:rsid w:val="008B55E6"/>
    <w:rsid w:val="008B5A0A"/>
    <w:rsid w:val="008B5DF2"/>
    <w:rsid w:val="008B621A"/>
    <w:rsid w:val="008B66F7"/>
    <w:rsid w:val="008B6933"/>
    <w:rsid w:val="008B6F5A"/>
    <w:rsid w:val="008B75B5"/>
    <w:rsid w:val="008B7D49"/>
    <w:rsid w:val="008C000F"/>
    <w:rsid w:val="008C0284"/>
    <w:rsid w:val="008C041F"/>
    <w:rsid w:val="008C0652"/>
    <w:rsid w:val="008C06B8"/>
    <w:rsid w:val="008C0AC2"/>
    <w:rsid w:val="008C0B49"/>
    <w:rsid w:val="008C0CD7"/>
    <w:rsid w:val="008C0D41"/>
    <w:rsid w:val="008C0F5A"/>
    <w:rsid w:val="008C13B4"/>
    <w:rsid w:val="008C1444"/>
    <w:rsid w:val="008C18F4"/>
    <w:rsid w:val="008C1ACC"/>
    <w:rsid w:val="008C1CAD"/>
    <w:rsid w:val="008C1E7C"/>
    <w:rsid w:val="008C2011"/>
    <w:rsid w:val="008C20F3"/>
    <w:rsid w:val="008C235D"/>
    <w:rsid w:val="008C2410"/>
    <w:rsid w:val="008C25D0"/>
    <w:rsid w:val="008C32F8"/>
    <w:rsid w:val="008C3643"/>
    <w:rsid w:val="008C3874"/>
    <w:rsid w:val="008C393D"/>
    <w:rsid w:val="008C3ADA"/>
    <w:rsid w:val="008C3DDB"/>
    <w:rsid w:val="008C4092"/>
    <w:rsid w:val="008C44AE"/>
    <w:rsid w:val="008C4569"/>
    <w:rsid w:val="008C4E59"/>
    <w:rsid w:val="008C5071"/>
    <w:rsid w:val="008C511E"/>
    <w:rsid w:val="008C5658"/>
    <w:rsid w:val="008C56EB"/>
    <w:rsid w:val="008C60AE"/>
    <w:rsid w:val="008C68FA"/>
    <w:rsid w:val="008C6CE6"/>
    <w:rsid w:val="008C6CF1"/>
    <w:rsid w:val="008C6D11"/>
    <w:rsid w:val="008C7014"/>
    <w:rsid w:val="008C7364"/>
    <w:rsid w:val="008C741B"/>
    <w:rsid w:val="008C7515"/>
    <w:rsid w:val="008C7830"/>
    <w:rsid w:val="008D0367"/>
    <w:rsid w:val="008D0803"/>
    <w:rsid w:val="008D152B"/>
    <w:rsid w:val="008D166C"/>
    <w:rsid w:val="008D1CCB"/>
    <w:rsid w:val="008D1E8F"/>
    <w:rsid w:val="008D232F"/>
    <w:rsid w:val="008D25D7"/>
    <w:rsid w:val="008D28C6"/>
    <w:rsid w:val="008D2A36"/>
    <w:rsid w:val="008D2AFA"/>
    <w:rsid w:val="008D2D58"/>
    <w:rsid w:val="008D32C9"/>
    <w:rsid w:val="008D33EC"/>
    <w:rsid w:val="008D34D1"/>
    <w:rsid w:val="008D3645"/>
    <w:rsid w:val="008D3856"/>
    <w:rsid w:val="008D3BB6"/>
    <w:rsid w:val="008D3C92"/>
    <w:rsid w:val="008D3D00"/>
    <w:rsid w:val="008D3D64"/>
    <w:rsid w:val="008D3E37"/>
    <w:rsid w:val="008D4126"/>
    <w:rsid w:val="008D4186"/>
    <w:rsid w:val="008D4290"/>
    <w:rsid w:val="008D49A3"/>
    <w:rsid w:val="008D4A79"/>
    <w:rsid w:val="008D4B1A"/>
    <w:rsid w:val="008D4B89"/>
    <w:rsid w:val="008D4FD6"/>
    <w:rsid w:val="008D5288"/>
    <w:rsid w:val="008D56D4"/>
    <w:rsid w:val="008D5D85"/>
    <w:rsid w:val="008D6032"/>
    <w:rsid w:val="008D634F"/>
    <w:rsid w:val="008D6582"/>
    <w:rsid w:val="008D659E"/>
    <w:rsid w:val="008D6AFA"/>
    <w:rsid w:val="008D7015"/>
    <w:rsid w:val="008D702B"/>
    <w:rsid w:val="008D748B"/>
    <w:rsid w:val="008D7611"/>
    <w:rsid w:val="008D79BD"/>
    <w:rsid w:val="008E0278"/>
    <w:rsid w:val="008E062B"/>
    <w:rsid w:val="008E088E"/>
    <w:rsid w:val="008E0A2C"/>
    <w:rsid w:val="008E1BD9"/>
    <w:rsid w:val="008E1BF4"/>
    <w:rsid w:val="008E1C91"/>
    <w:rsid w:val="008E1ED2"/>
    <w:rsid w:val="008E1F82"/>
    <w:rsid w:val="008E270E"/>
    <w:rsid w:val="008E28B3"/>
    <w:rsid w:val="008E2E30"/>
    <w:rsid w:val="008E3286"/>
    <w:rsid w:val="008E3287"/>
    <w:rsid w:val="008E32C4"/>
    <w:rsid w:val="008E3618"/>
    <w:rsid w:val="008E39A2"/>
    <w:rsid w:val="008E3CF6"/>
    <w:rsid w:val="008E3DB0"/>
    <w:rsid w:val="008E4655"/>
    <w:rsid w:val="008E53C3"/>
    <w:rsid w:val="008E5902"/>
    <w:rsid w:val="008E59B7"/>
    <w:rsid w:val="008E5B8C"/>
    <w:rsid w:val="008E5DA0"/>
    <w:rsid w:val="008E6238"/>
    <w:rsid w:val="008E6399"/>
    <w:rsid w:val="008E6C47"/>
    <w:rsid w:val="008E729D"/>
    <w:rsid w:val="008E7791"/>
    <w:rsid w:val="008E7EC4"/>
    <w:rsid w:val="008E7EF6"/>
    <w:rsid w:val="008F0224"/>
    <w:rsid w:val="008F035D"/>
    <w:rsid w:val="008F064E"/>
    <w:rsid w:val="008F0A2A"/>
    <w:rsid w:val="008F0E1E"/>
    <w:rsid w:val="008F1639"/>
    <w:rsid w:val="008F173F"/>
    <w:rsid w:val="008F19A1"/>
    <w:rsid w:val="008F1DB4"/>
    <w:rsid w:val="008F1DC9"/>
    <w:rsid w:val="008F1E8A"/>
    <w:rsid w:val="008F1F90"/>
    <w:rsid w:val="008F286D"/>
    <w:rsid w:val="008F2999"/>
    <w:rsid w:val="008F2B29"/>
    <w:rsid w:val="008F3224"/>
    <w:rsid w:val="008F337E"/>
    <w:rsid w:val="008F34E7"/>
    <w:rsid w:val="008F3630"/>
    <w:rsid w:val="008F3660"/>
    <w:rsid w:val="008F39F9"/>
    <w:rsid w:val="008F3A78"/>
    <w:rsid w:val="008F3D5E"/>
    <w:rsid w:val="008F4041"/>
    <w:rsid w:val="008F41CC"/>
    <w:rsid w:val="008F4CB8"/>
    <w:rsid w:val="008F4F9B"/>
    <w:rsid w:val="008F4FB9"/>
    <w:rsid w:val="008F54DF"/>
    <w:rsid w:val="008F56F3"/>
    <w:rsid w:val="008F56F4"/>
    <w:rsid w:val="008F5709"/>
    <w:rsid w:val="008F5766"/>
    <w:rsid w:val="008F57E5"/>
    <w:rsid w:val="008F5C21"/>
    <w:rsid w:val="008F5CA6"/>
    <w:rsid w:val="008F5E8B"/>
    <w:rsid w:val="008F61AA"/>
    <w:rsid w:val="008F6A47"/>
    <w:rsid w:val="008F6B8B"/>
    <w:rsid w:val="008F6D96"/>
    <w:rsid w:val="008F7181"/>
    <w:rsid w:val="008F71B1"/>
    <w:rsid w:val="008F71C8"/>
    <w:rsid w:val="008F736F"/>
    <w:rsid w:val="008F7B4A"/>
    <w:rsid w:val="00900817"/>
    <w:rsid w:val="009009AE"/>
    <w:rsid w:val="00900B97"/>
    <w:rsid w:val="00900C48"/>
    <w:rsid w:val="00900CF4"/>
    <w:rsid w:val="00901D63"/>
    <w:rsid w:val="00901E01"/>
    <w:rsid w:val="00901F87"/>
    <w:rsid w:val="0090204F"/>
    <w:rsid w:val="009021F7"/>
    <w:rsid w:val="009029F7"/>
    <w:rsid w:val="00902BE3"/>
    <w:rsid w:val="00902C72"/>
    <w:rsid w:val="009031D0"/>
    <w:rsid w:val="009039D2"/>
    <w:rsid w:val="00903A0B"/>
    <w:rsid w:val="00903B01"/>
    <w:rsid w:val="00903CF4"/>
    <w:rsid w:val="00903D5D"/>
    <w:rsid w:val="0090425B"/>
    <w:rsid w:val="00904387"/>
    <w:rsid w:val="00904934"/>
    <w:rsid w:val="00904970"/>
    <w:rsid w:val="009049C0"/>
    <w:rsid w:val="00904B95"/>
    <w:rsid w:val="00905049"/>
    <w:rsid w:val="0090522A"/>
    <w:rsid w:val="00905471"/>
    <w:rsid w:val="0090559D"/>
    <w:rsid w:val="00905C0A"/>
    <w:rsid w:val="00905E57"/>
    <w:rsid w:val="00906451"/>
    <w:rsid w:val="00906682"/>
    <w:rsid w:val="00906706"/>
    <w:rsid w:val="009067F5"/>
    <w:rsid w:val="00906825"/>
    <w:rsid w:val="009069B2"/>
    <w:rsid w:val="00906BB9"/>
    <w:rsid w:val="00906C67"/>
    <w:rsid w:val="00907205"/>
    <w:rsid w:val="00907254"/>
    <w:rsid w:val="0090774A"/>
    <w:rsid w:val="00907B3A"/>
    <w:rsid w:val="00907CC0"/>
    <w:rsid w:val="00907E36"/>
    <w:rsid w:val="00907F07"/>
    <w:rsid w:val="00907FDC"/>
    <w:rsid w:val="009105C4"/>
    <w:rsid w:val="00910760"/>
    <w:rsid w:val="0091081B"/>
    <w:rsid w:val="00910970"/>
    <w:rsid w:val="00910C15"/>
    <w:rsid w:val="009110C6"/>
    <w:rsid w:val="009122E8"/>
    <w:rsid w:val="0091291C"/>
    <w:rsid w:val="00912E45"/>
    <w:rsid w:val="00913151"/>
    <w:rsid w:val="0091328E"/>
    <w:rsid w:val="0091355F"/>
    <w:rsid w:val="009137D7"/>
    <w:rsid w:val="00913BD8"/>
    <w:rsid w:val="00913DD2"/>
    <w:rsid w:val="00913F69"/>
    <w:rsid w:val="00914248"/>
    <w:rsid w:val="00914661"/>
    <w:rsid w:val="0091490D"/>
    <w:rsid w:val="00914BDB"/>
    <w:rsid w:val="00914CB5"/>
    <w:rsid w:val="009151FE"/>
    <w:rsid w:val="00915631"/>
    <w:rsid w:val="0091589E"/>
    <w:rsid w:val="009158DB"/>
    <w:rsid w:val="00915916"/>
    <w:rsid w:val="00916194"/>
    <w:rsid w:val="00916431"/>
    <w:rsid w:val="00916479"/>
    <w:rsid w:val="00916484"/>
    <w:rsid w:val="00916577"/>
    <w:rsid w:val="009165A1"/>
    <w:rsid w:val="00916610"/>
    <w:rsid w:val="009167A9"/>
    <w:rsid w:val="009167FD"/>
    <w:rsid w:val="00916A16"/>
    <w:rsid w:val="00916FE9"/>
    <w:rsid w:val="0091720D"/>
    <w:rsid w:val="009172D6"/>
    <w:rsid w:val="0091779C"/>
    <w:rsid w:val="00917937"/>
    <w:rsid w:val="00917EA5"/>
    <w:rsid w:val="009205D2"/>
    <w:rsid w:val="009207FD"/>
    <w:rsid w:val="00920BAA"/>
    <w:rsid w:val="00921556"/>
    <w:rsid w:val="0092160B"/>
    <w:rsid w:val="00921B95"/>
    <w:rsid w:val="00921BB0"/>
    <w:rsid w:val="00921F4B"/>
    <w:rsid w:val="009226AF"/>
    <w:rsid w:val="0092289E"/>
    <w:rsid w:val="009232D1"/>
    <w:rsid w:val="009235F6"/>
    <w:rsid w:val="009238C7"/>
    <w:rsid w:val="00923993"/>
    <w:rsid w:val="00923A41"/>
    <w:rsid w:val="00923E39"/>
    <w:rsid w:val="00924003"/>
    <w:rsid w:val="00924088"/>
    <w:rsid w:val="0092415B"/>
    <w:rsid w:val="00924468"/>
    <w:rsid w:val="009246C9"/>
    <w:rsid w:val="00924783"/>
    <w:rsid w:val="0092479E"/>
    <w:rsid w:val="00924AA1"/>
    <w:rsid w:val="00924F0B"/>
    <w:rsid w:val="00925029"/>
    <w:rsid w:val="009255C9"/>
    <w:rsid w:val="00925639"/>
    <w:rsid w:val="00925901"/>
    <w:rsid w:val="00925AF1"/>
    <w:rsid w:val="0092624E"/>
    <w:rsid w:val="00926435"/>
    <w:rsid w:val="009267AC"/>
    <w:rsid w:val="00926A28"/>
    <w:rsid w:val="00926DEB"/>
    <w:rsid w:val="009273CD"/>
    <w:rsid w:val="00927564"/>
    <w:rsid w:val="0092763F"/>
    <w:rsid w:val="009276BF"/>
    <w:rsid w:val="0092771B"/>
    <w:rsid w:val="009304B1"/>
    <w:rsid w:val="00930527"/>
    <w:rsid w:val="0093066E"/>
    <w:rsid w:val="0093097D"/>
    <w:rsid w:val="00930FED"/>
    <w:rsid w:val="0093117D"/>
    <w:rsid w:val="009313DB"/>
    <w:rsid w:val="009315E4"/>
    <w:rsid w:val="00931C56"/>
    <w:rsid w:val="00932511"/>
    <w:rsid w:val="0093273B"/>
    <w:rsid w:val="00932C1F"/>
    <w:rsid w:val="00932CB7"/>
    <w:rsid w:val="00932D1E"/>
    <w:rsid w:val="00932F7A"/>
    <w:rsid w:val="00932FF4"/>
    <w:rsid w:val="00933383"/>
    <w:rsid w:val="00933475"/>
    <w:rsid w:val="0093403A"/>
    <w:rsid w:val="00934053"/>
    <w:rsid w:val="009343BC"/>
    <w:rsid w:val="00934664"/>
    <w:rsid w:val="00934683"/>
    <w:rsid w:val="00934757"/>
    <w:rsid w:val="00934A6B"/>
    <w:rsid w:val="00934B2D"/>
    <w:rsid w:val="00934F6C"/>
    <w:rsid w:val="00935080"/>
    <w:rsid w:val="0093591D"/>
    <w:rsid w:val="00935A66"/>
    <w:rsid w:val="009360C3"/>
    <w:rsid w:val="009365CF"/>
    <w:rsid w:val="009365DD"/>
    <w:rsid w:val="00936613"/>
    <w:rsid w:val="00936789"/>
    <w:rsid w:val="00936842"/>
    <w:rsid w:val="00936A08"/>
    <w:rsid w:val="00936F51"/>
    <w:rsid w:val="00937340"/>
    <w:rsid w:val="00937511"/>
    <w:rsid w:val="009376C5"/>
    <w:rsid w:val="009377CC"/>
    <w:rsid w:val="0093785C"/>
    <w:rsid w:val="00937ADC"/>
    <w:rsid w:val="00937D9D"/>
    <w:rsid w:val="00940718"/>
    <w:rsid w:val="00940D7D"/>
    <w:rsid w:val="009413C1"/>
    <w:rsid w:val="009415C3"/>
    <w:rsid w:val="00941980"/>
    <w:rsid w:val="009419F9"/>
    <w:rsid w:val="00941E45"/>
    <w:rsid w:val="009420A7"/>
    <w:rsid w:val="009422DA"/>
    <w:rsid w:val="009422DF"/>
    <w:rsid w:val="00942ABF"/>
    <w:rsid w:val="00942AC4"/>
    <w:rsid w:val="00942AEB"/>
    <w:rsid w:val="00942F8D"/>
    <w:rsid w:val="00942FB8"/>
    <w:rsid w:val="0094383F"/>
    <w:rsid w:val="00943B41"/>
    <w:rsid w:val="00943CFB"/>
    <w:rsid w:val="00943DB2"/>
    <w:rsid w:val="00943E60"/>
    <w:rsid w:val="009444BD"/>
    <w:rsid w:val="009444E7"/>
    <w:rsid w:val="0094497E"/>
    <w:rsid w:val="00944C3F"/>
    <w:rsid w:val="00944D1A"/>
    <w:rsid w:val="00944D37"/>
    <w:rsid w:val="009452DB"/>
    <w:rsid w:val="009453C9"/>
    <w:rsid w:val="00945406"/>
    <w:rsid w:val="0094541B"/>
    <w:rsid w:val="009454D9"/>
    <w:rsid w:val="0094566D"/>
    <w:rsid w:val="00945692"/>
    <w:rsid w:val="00945C22"/>
    <w:rsid w:val="00945C85"/>
    <w:rsid w:val="00945C91"/>
    <w:rsid w:val="00945CFB"/>
    <w:rsid w:val="00946047"/>
    <w:rsid w:val="0094669E"/>
    <w:rsid w:val="009469A6"/>
    <w:rsid w:val="00946AD6"/>
    <w:rsid w:val="00946FF2"/>
    <w:rsid w:val="0094701E"/>
    <w:rsid w:val="0094708A"/>
    <w:rsid w:val="00947BFC"/>
    <w:rsid w:val="00947FA6"/>
    <w:rsid w:val="0095026C"/>
    <w:rsid w:val="009502BB"/>
    <w:rsid w:val="0095046E"/>
    <w:rsid w:val="009505AF"/>
    <w:rsid w:val="00951131"/>
    <w:rsid w:val="009511EB"/>
    <w:rsid w:val="0095158A"/>
    <w:rsid w:val="00951629"/>
    <w:rsid w:val="00951705"/>
    <w:rsid w:val="00951CEF"/>
    <w:rsid w:val="00951D94"/>
    <w:rsid w:val="00951F29"/>
    <w:rsid w:val="009521F6"/>
    <w:rsid w:val="009524A7"/>
    <w:rsid w:val="0095295A"/>
    <w:rsid w:val="009529E5"/>
    <w:rsid w:val="00952A19"/>
    <w:rsid w:val="00952C26"/>
    <w:rsid w:val="00952F1B"/>
    <w:rsid w:val="00953102"/>
    <w:rsid w:val="00953A8C"/>
    <w:rsid w:val="00953B7F"/>
    <w:rsid w:val="00953F29"/>
    <w:rsid w:val="009540F7"/>
    <w:rsid w:val="00954652"/>
    <w:rsid w:val="00954814"/>
    <w:rsid w:val="00954A85"/>
    <w:rsid w:val="00954D14"/>
    <w:rsid w:val="00955B06"/>
    <w:rsid w:val="00955C35"/>
    <w:rsid w:val="00955EBB"/>
    <w:rsid w:val="00955FF0"/>
    <w:rsid w:val="0095601E"/>
    <w:rsid w:val="009565CD"/>
    <w:rsid w:val="0095661C"/>
    <w:rsid w:val="0095696F"/>
    <w:rsid w:val="009569A2"/>
    <w:rsid w:val="00956B8D"/>
    <w:rsid w:val="00956C67"/>
    <w:rsid w:val="00956F8F"/>
    <w:rsid w:val="00957352"/>
    <w:rsid w:val="009578DC"/>
    <w:rsid w:val="00957BF4"/>
    <w:rsid w:val="00957FC8"/>
    <w:rsid w:val="00960254"/>
    <w:rsid w:val="00960625"/>
    <w:rsid w:val="00960C2A"/>
    <w:rsid w:val="00960CAD"/>
    <w:rsid w:val="00960DDE"/>
    <w:rsid w:val="0096109A"/>
    <w:rsid w:val="00961104"/>
    <w:rsid w:val="00961468"/>
    <w:rsid w:val="00961751"/>
    <w:rsid w:val="00961858"/>
    <w:rsid w:val="00961868"/>
    <w:rsid w:val="009621F3"/>
    <w:rsid w:val="009623A2"/>
    <w:rsid w:val="00962C9D"/>
    <w:rsid w:val="00962EB9"/>
    <w:rsid w:val="0096311C"/>
    <w:rsid w:val="009634E6"/>
    <w:rsid w:val="00963B33"/>
    <w:rsid w:val="0096429A"/>
    <w:rsid w:val="009646DD"/>
    <w:rsid w:val="00964AC6"/>
    <w:rsid w:val="00964E3D"/>
    <w:rsid w:val="00964EFB"/>
    <w:rsid w:val="00965136"/>
    <w:rsid w:val="009653E4"/>
    <w:rsid w:val="00965404"/>
    <w:rsid w:val="00965787"/>
    <w:rsid w:val="009658E2"/>
    <w:rsid w:val="00965B93"/>
    <w:rsid w:val="00965BDD"/>
    <w:rsid w:val="00965FDC"/>
    <w:rsid w:val="00966312"/>
    <w:rsid w:val="009664C6"/>
    <w:rsid w:val="009665AF"/>
    <w:rsid w:val="00966A19"/>
    <w:rsid w:val="00966D6C"/>
    <w:rsid w:val="009671CD"/>
    <w:rsid w:val="009673D1"/>
    <w:rsid w:val="00967748"/>
    <w:rsid w:val="00967863"/>
    <w:rsid w:val="00967F6C"/>
    <w:rsid w:val="00970B10"/>
    <w:rsid w:val="00970B67"/>
    <w:rsid w:val="00970C08"/>
    <w:rsid w:val="00970E32"/>
    <w:rsid w:val="00971662"/>
    <w:rsid w:val="00971E09"/>
    <w:rsid w:val="009722C7"/>
    <w:rsid w:val="009728BB"/>
    <w:rsid w:val="00972900"/>
    <w:rsid w:val="00972CA6"/>
    <w:rsid w:val="00972D1F"/>
    <w:rsid w:val="00972EB0"/>
    <w:rsid w:val="00972F20"/>
    <w:rsid w:val="009737DE"/>
    <w:rsid w:val="00973D25"/>
    <w:rsid w:val="00973D68"/>
    <w:rsid w:val="0097426F"/>
    <w:rsid w:val="009742B9"/>
    <w:rsid w:val="00974396"/>
    <w:rsid w:val="00974558"/>
    <w:rsid w:val="00974C91"/>
    <w:rsid w:val="00974D02"/>
    <w:rsid w:val="0097516B"/>
    <w:rsid w:val="009751E7"/>
    <w:rsid w:val="0097527F"/>
    <w:rsid w:val="009753D3"/>
    <w:rsid w:val="00975ACC"/>
    <w:rsid w:val="00975D66"/>
    <w:rsid w:val="00975DDD"/>
    <w:rsid w:val="00975E96"/>
    <w:rsid w:val="00976060"/>
    <w:rsid w:val="009765E8"/>
    <w:rsid w:val="00976758"/>
    <w:rsid w:val="00976A1A"/>
    <w:rsid w:val="00976B64"/>
    <w:rsid w:val="00976FCC"/>
    <w:rsid w:val="0097717C"/>
    <w:rsid w:val="009772B3"/>
    <w:rsid w:val="009772C0"/>
    <w:rsid w:val="009776F4"/>
    <w:rsid w:val="00977E85"/>
    <w:rsid w:val="00980004"/>
    <w:rsid w:val="009805F2"/>
    <w:rsid w:val="009805F9"/>
    <w:rsid w:val="009806AA"/>
    <w:rsid w:val="0098078C"/>
    <w:rsid w:val="009807A2"/>
    <w:rsid w:val="00980904"/>
    <w:rsid w:val="00980ABB"/>
    <w:rsid w:val="00981125"/>
    <w:rsid w:val="009811B4"/>
    <w:rsid w:val="0098126E"/>
    <w:rsid w:val="009814D1"/>
    <w:rsid w:val="00981C9F"/>
    <w:rsid w:val="00981D08"/>
    <w:rsid w:val="00981DEE"/>
    <w:rsid w:val="00982199"/>
    <w:rsid w:val="009824F8"/>
    <w:rsid w:val="00982C56"/>
    <w:rsid w:val="0098352E"/>
    <w:rsid w:val="009836C6"/>
    <w:rsid w:val="0098372C"/>
    <w:rsid w:val="00983883"/>
    <w:rsid w:val="009839F3"/>
    <w:rsid w:val="00983BF7"/>
    <w:rsid w:val="0098427C"/>
    <w:rsid w:val="009846F0"/>
    <w:rsid w:val="00984B97"/>
    <w:rsid w:val="00984F9C"/>
    <w:rsid w:val="009852E3"/>
    <w:rsid w:val="009856F8"/>
    <w:rsid w:val="009856FF"/>
    <w:rsid w:val="00985707"/>
    <w:rsid w:val="00985C1B"/>
    <w:rsid w:val="0098604D"/>
    <w:rsid w:val="00986143"/>
    <w:rsid w:val="009861DB"/>
    <w:rsid w:val="0098664F"/>
    <w:rsid w:val="0098681D"/>
    <w:rsid w:val="00986863"/>
    <w:rsid w:val="00986C31"/>
    <w:rsid w:val="00986D58"/>
    <w:rsid w:val="0098710C"/>
    <w:rsid w:val="00987276"/>
    <w:rsid w:val="00987736"/>
    <w:rsid w:val="00987AA9"/>
    <w:rsid w:val="00987F7D"/>
    <w:rsid w:val="00990092"/>
    <w:rsid w:val="009901BA"/>
    <w:rsid w:val="009902AB"/>
    <w:rsid w:val="009905AB"/>
    <w:rsid w:val="00990A56"/>
    <w:rsid w:val="009912A3"/>
    <w:rsid w:val="00991539"/>
    <w:rsid w:val="009919A2"/>
    <w:rsid w:val="00991A4F"/>
    <w:rsid w:val="00991B35"/>
    <w:rsid w:val="00991F74"/>
    <w:rsid w:val="00992566"/>
    <w:rsid w:val="00992F3F"/>
    <w:rsid w:val="009934BF"/>
    <w:rsid w:val="0099385A"/>
    <w:rsid w:val="009939E1"/>
    <w:rsid w:val="00993DE4"/>
    <w:rsid w:val="009940FB"/>
    <w:rsid w:val="0099431E"/>
    <w:rsid w:val="009943C6"/>
    <w:rsid w:val="00994477"/>
    <w:rsid w:val="00994EDD"/>
    <w:rsid w:val="00995316"/>
    <w:rsid w:val="00995537"/>
    <w:rsid w:val="009958EC"/>
    <w:rsid w:val="00995C47"/>
    <w:rsid w:val="00996053"/>
    <w:rsid w:val="00996333"/>
    <w:rsid w:val="0099637A"/>
    <w:rsid w:val="0099663E"/>
    <w:rsid w:val="00996A73"/>
    <w:rsid w:val="00996A81"/>
    <w:rsid w:val="00996B66"/>
    <w:rsid w:val="00996F45"/>
    <w:rsid w:val="00997222"/>
    <w:rsid w:val="009972B8"/>
    <w:rsid w:val="009975F1"/>
    <w:rsid w:val="009978B0"/>
    <w:rsid w:val="00997A36"/>
    <w:rsid w:val="00997B11"/>
    <w:rsid w:val="00997DB7"/>
    <w:rsid w:val="009A024C"/>
    <w:rsid w:val="009A029D"/>
    <w:rsid w:val="009A0955"/>
    <w:rsid w:val="009A0B31"/>
    <w:rsid w:val="009A0E8F"/>
    <w:rsid w:val="009A0EB6"/>
    <w:rsid w:val="009A12DE"/>
    <w:rsid w:val="009A15B3"/>
    <w:rsid w:val="009A19DF"/>
    <w:rsid w:val="009A1B9B"/>
    <w:rsid w:val="009A1C91"/>
    <w:rsid w:val="009A1D74"/>
    <w:rsid w:val="009A1F97"/>
    <w:rsid w:val="009A20FE"/>
    <w:rsid w:val="009A2979"/>
    <w:rsid w:val="009A2982"/>
    <w:rsid w:val="009A2A2B"/>
    <w:rsid w:val="009A2EA8"/>
    <w:rsid w:val="009A30E1"/>
    <w:rsid w:val="009A3862"/>
    <w:rsid w:val="009A3BE1"/>
    <w:rsid w:val="009A4136"/>
    <w:rsid w:val="009A4341"/>
    <w:rsid w:val="009A4876"/>
    <w:rsid w:val="009A49A7"/>
    <w:rsid w:val="009A49EA"/>
    <w:rsid w:val="009A4CE8"/>
    <w:rsid w:val="009A4EC4"/>
    <w:rsid w:val="009A5050"/>
    <w:rsid w:val="009A5123"/>
    <w:rsid w:val="009A53E3"/>
    <w:rsid w:val="009A6148"/>
    <w:rsid w:val="009A6505"/>
    <w:rsid w:val="009A6A58"/>
    <w:rsid w:val="009A6A60"/>
    <w:rsid w:val="009A796F"/>
    <w:rsid w:val="009A7C3B"/>
    <w:rsid w:val="009A7D9A"/>
    <w:rsid w:val="009A7F3C"/>
    <w:rsid w:val="009B0108"/>
    <w:rsid w:val="009B095D"/>
    <w:rsid w:val="009B0AC6"/>
    <w:rsid w:val="009B0AF4"/>
    <w:rsid w:val="009B0B72"/>
    <w:rsid w:val="009B0C6D"/>
    <w:rsid w:val="009B11D6"/>
    <w:rsid w:val="009B1525"/>
    <w:rsid w:val="009B1665"/>
    <w:rsid w:val="009B18D6"/>
    <w:rsid w:val="009B1A9B"/>
    <w:rsid w:val="009B22EC"/>
    <w:rsid w:val="009B265B"/>
    <w:rsid w:val="009B2A48"/>
    <w:rsid w:val="009B2D57"/>
    <w:rsid w:val="009B2E7E"/>
    <w:rsid w:val="009B2FE2"/>
    <w:rsid w:val="009B302B"/>
    <w:rsid w:val="009B3159"/>
    <w:rsid w:val="009B320A"/>
    <w:rsid w:val="009B38EF"/>
    <w:rsid w:val="009B3974"/>
    <w:rsid w:val="009B39DB"/>
    <w:rsid w:val="009B3A7B"/>
    <w:rsid w:val="009B40BE"/>
    <w:rsid w:val="009B410C"/>
    <w:rsid w:val="009B4480"/>
    <w:rsid w:val="009B4982"/>
    <w:rsid w:val="009B50A2"/>
    <w:rsid w:val="009B53C5"/>
    <w:rsid w:val="009B53DC"/>
    <w:rsid w:val="009B5B50"/>
    <w:rsid w:val="009B5BCD"/>
    <w:rsid w:val="009B5DAF"/>
    <w:rsid w:val="009B5FC2"/>
    <w:rsid w:val="009B6215"/>
    <w:rsid w:val="009B65BE"/>
    <w:rsid w:val="009B6AF7"/>
    <w:rsid w:val="009B79F1"/>
    <w:rsid w:val="009B7B44"/>
    <w:rsid w:val="009B7B48"/>
    <w:rsid w:val="009B7FEE"/>
    <w:rsid w:val="009C005A"/>
    <w:rsid w:val="009C02DF"/>
    <w:rsid w:val="009C0653"/>
    <w:rsid w:val="009C09F5"/>
    <w:rsid w:val="009C0A15"/>
    <w:rsid w:val="009C0B2D"/>
    <w:rsid w:val="009C129D"/>
    <w:rsid w:val="009C12CC"/>
    <w:rsid w:val="009C12F3"/>
    <w:rsid w:val="009C14D4"/>
    <w:rsid w:val="009C15A9"/>
    <w:rsid w:val="009C1EA4"/>
    <w:rsid w:val="009C2049"/>
    <w:rsid w:val="009C219A"/>
    <w:rsid w:val="009C240D"/>
    <w:rsid w:val="009C2501"/>
    <w:rsid w:val="009C2884"/>
    <w:rsid w:val="009C2EFF"/>
    <w:rsid w:val="009C308E"/>
    <w:rsid w:val="009C33C9"/>
    <w:rsid w:val="009C34C3"/>
    <w:rsid w:val="009C3693"/>
    <w:rsid w:val="009C37B8"/>
    <w:rsid w:val="009C385F"/>
    <w:rsid w:val="009C3C96"/>
    <w:rsid w:val="009C3D9C"/>
    <w:rsid w:val="009C3E66"/>
    <w:rsid w:val="009C3E9F"/>
    <w:rsid w:val="009C41DA"/>
    <w:rsid w:val="009C423C"/>
    <w:rsid w:val="009C44EC"/>
    <w:rsid w:val="009C450F"/>
    <w:rsid w:val="009C4512"/>
    <w:rsid w:val="009C486F"/>
    <w:rsid w:val="009C48EE"/>
    <w:rsid w:val="009C4D1F"/>
    <w:rsid w:val="009C5432"/>
    <w:rsid w:val="009C55E8"/>
    <w:rsid w:val="009C5672"/>
    <w:rsid w:val="009C5977"/>
    <w:rsid w:val="009C5DFE"/>
    <w:rsid w:val="009C5E23"/>
    <w:rsid w:val="009C61EC"/>
    <w:rsid w:val="009C629F"/>
    <w:rsid w:val="009C67A6"/>
    <w:rsid w:val="009C6AED"/>
    <w:rsid w:val="009C6E8C"/>
    <w:rsid w:val="009C6F6C"/>
    <w:rsid w:val="009C7083"/>
    <w:rsid w:val="009C708D"/>
    <w:rsid w:val="009C7387"/>
    <w:rsid w:val="009C75BB"/>
    <w:rsid w:val="009C7746"/>
    <w:rsid w:val="009C7B43"/>
    <w:rsid w:val="009C7C8F"/>
    <w:rsid w:val="009C7EFE"/>
    <w:rsid w:val="009C7FA2"/>
    <w:rsid w:val="009D01E0"/>
    <w:rsid w:val="009D03DB"/>
    <w:rsid w:val="009D08BA"/>
    <w:rsid w:val="009D0935"/>
    <w:rsid w:val="009D124B"/>
    <w:rsid w:val="009D14D3"/>
    <w:rsid w:val="009D1641"/>
    <w:rsid w:val="009D1816"/>
    <w:rsid w:val="009D18C7"/>
    <w:rsid w:val="009D1B62"/>
    <w:rsid w:val="009D24B3"/>
    <w:rsid w:val="009D253F"/>
    <w:rsid w:val="009D2ADD"/>
    <w:rsid w:val="009D2C3B"/>
    <w:rsid w:val="009D2F5B"/>
    <w:rsid w:val="009D310D"/>
    <w:rsid w:val="009D32C8"/>
    <w:rsid w:val="009D351F"/>
    <w:rsid w:val="009D3DB9"/>
    <w:rsid w:val="009D3DD5"/>
    <w:rsid w:val="009D4673"/>
    <w:rsid w:val="009D47EE"/>
    <w:rsid w:val="009D4927"/>
    <w:rsid w:val="009D4A8D"/>
    <w:rsid w:val="009D4E90"/>
    <w:rsid w:val="009D50F3"/>
    <w:rsid w:val="009D51C9"/>
    <w:rsid w:val="009D52E4"/>
    <w:rsid w:val="009D55DA"/>
    <w:rsid w:val="009D5B2F"/>
    <w:rsid w:val="009D67F7"/>
    <w:rsid w:val="009D69F6"/>
    <w:rsid w:val="009D6BAF"/>
    <w:rsid w:val="009D6E5F"/>
    <w:rsid w:val="009D70FC"/>
    <w:rsid w:val="009D7104"/>
    <w:rsid w:val="009D7261"/>
    <w:rsid w:val="009D79CA"/>
    <w:rsid w:val="009D7B17"/>
    <w:rsid w:val="009D7D54"/>
    <w:rsid w:val="009D7D64"/>
    <w:rsid w:val="009D7FF9"/>
    <w:rsid w:val="009E006F"/>
    <w:rsid w:val="009E036D"/>
    <w:rsid w:val="009E0A4B"/>
    <w:rsid w:val="009E0E5C"/>
    <w:rsid w:val="009E0F94"/>
    <w:rsid w:val="009E13B9"/>
    <w:rsid w:val="009E177A"/>
    <w:rsid w:val="009E1B6D"/>
    <w:rsid w:val="009E1C81"/>
    <w:rsid w:val="009E1EDD"/>
    <w:rsid w:val="009E2E08"/>
    <w:rsid w:val="009E3F48"/>
    <w:rsid w:val="009E4639"/>
    <w:rsid w:val="009E4679"/>
    <w:rsid w:val="009E46E3"/>
    <w:rsid w:val="009E4754"/>
    <w:rsid w:val="009E4795"/>
    <w:rsid w:val="009E4AFA"/>
    <w:rsid w:val="009E4DB5"/>
    <w:rsid w:val="009E4DC9"/>
    <w:rsid w:val="009E565C"/>
    <w:rsid w:val="009E5BC7"/>
    <w:rsid w:val="009E6009"/>
    <w:rsid w:val="009E612A"/>
    <w:rsid w:val="009E629F"/>
    <w:rsid w:val="009E6394"/>
    <w:rsid w:val="009E6683"/>
    <w:rsid w:val="009E6692"/>
    <w:rsid w:val="009E6FDF"/>
    <w:rsid w:val="009E71E2"/>
    <w:rsid w:val="009E761E"/>
    <w:rsid w:val="009E7622"/>
    <w:rsid w:val="009E7CA1"/>
    <w:rsid w:val="009E7D85"/>
    <w:rsid w:val="009F01E1"/>
    <w:rsid w:val="009F092D"/>
    <w:rsid w:val="009F0C42"/>
    <w:rsid w:val="009F11B5"/>
    <w:rsid w:val="009F125A"/>
    <w:rsid w:val="009F136E"/>
    <w:rsid w:val="009F19BF"/>
    <w:rsid w:val="009F2213"/>
    <w:rsid w:val="009F23AC"/>
    <w:rsid w:val="009F2422"/>
    <w:rsid w:val="009F2495"/>
    <w:rsid w:val="009F24C8"/>
    <w:rsid w:val="009F24D6"/>
    <w:rsid w:val="009F287A"/>
    <w:rsid w:val="009F2AC8"/>
    <w:rsid w:val="009F2FD4"/>
    <w:rsid w:val="009F303E"/>
    <w:rsid w:val="009F3054"/>
    <w:rsid w:val="009F30CC"/>
    <w:rsid w:val="009F395E"/>
    <w:rsid w:val="009F3F80"/>
    <w:rsid w:val="009F4064"/>
    <w:rsid w:val="009F41E2"/>
    <w:rsid w:val="009F48DD"/>
    <w:rsid w:val="009F4997"/>
    <w:rsid w:val="009F4D77"/>
    <w:rsid w:val="009F4EE9"/>
    <w:rsid w:val="009F51E2"/>
    <w:rsid w:val="009F571C"/>
    <w:rsid w:val="009F57A0"/>
    <w:rsid w:val="009F5A42"/>
    <w:rsid w:val="009F5B68"/>
    <w:rsid w:val="009F5C75"/>
    <w:rsid w:val="009F5D83"/>
    <w:rsid w:val="009F5FC4"/>
    <w:rsid w:val="009F6613"/>
    <w:rsid w:val="009F697D"/>
    <w:rsid w:val="009F6B9D"/>
    <w:rsid w:val="009F6D31"/>
    <w:rsid w:val="009F6F6B"/>
    <w:rsid w:val="009F74D1"/>
    <w:rsid w:val="009F755C"/>
    <w:rsid w:val="009F7A18"/>
    <w:rsid w:val="009F7CC7"/>
    <w:rsid w:val="00A0022A"/>
    <w:rsid w:val="00A00330"/>
    <w:rsid w:val="00A004EB"/>
    <w:rsid w:val="00A00A44"/>
    <w:rsid w:val="00A00D7F"/>
    <w:rsid w:val="00A00EFA"/>
    <w:rsid w:val="00A0117C"/>
    <w:rsid w:val="00A014A4"/>
    <w:rsid w:val="00A01879"/>
    <w:rsid w:val="00A01A82"/>
    <w:rsid w:val="00A01AA4"/>
    <w:rsid w:val="00A01ABE"/>
    <w:rsid w:val="00A01E1B"/>
    <w:rsid w:val="00A01F9C"/>
    <w:rsid w:val="00A020D0"/>
    <w:rsid w:val="00A02BF8"/>
    <w:rsid w:val="00A02F78"/>
    <w:rsid w:val="00A0330A"/>
    <w:rsid w:val="00A04657"/>
    <w:rsid w:val="00A0469B"/>
    <w:rsid w:val="00A048AB"/>
    <w:rsid w:val="00A04A12"/>
    <w:rsid w:val="00A04B64"/>
    <w:rsid w:val="00A05AE8"/>
    <w:rsid w:val="00A05D62"/>
    <w:rsid w:val="00A060E8"/>
    <w:rsid w:val="00A063EF"/>
    <w:rsid w:val="00A06866"/>
    <w:rsid w:val="00A06C76"/>
    <w:rsid w:val="00A06D13"/>
    <w:rsid w:val="00A06FEA"/>
    <w:rsid w:val="00A070C8"/>
    <w:rsid w:val="00A071FD"/>
    <w:rsid w:val="00A0764B"/>
    <w:rsid w:val="00A07EA8"/>
    <w:rsid w:val="00A07FE9"/>
    <w:rsid w:val="00A102D6"/>
    <w:rsid w:val="00A10302"/>
    <w:rsid w:val="00A10572"/>
    <w:rsid w:val="00A1067D"/>
    <w:rsid w:val="00A10A27"/>
    <w:rsid w:val="00A10D7C"/>
    <w:rsid w:val="00A10F71"/>
    <w:rsid w:val="00A11022"/>
    <w:rsid w:val="00A11DDA"/>
    <w:rsid w:val="00A11DDE"/>
    <w:rsid w:val="00A12034"/>
    <w:rsid w:val="00A12262"/>
    <w:rsid w:val="00A12517"/>
    <w:rsid w:val="00A12ED1"/>
    <w:rsid w:val="00A1328E"/>
    <w:rsid w:val="00A133A6"/>
    <w:rsid w:val="00A13470"/>
    <w:rsid w:val="00A1354B"/>
    <w:rsid w:val="00A13C02"/>
    <w:rsid w:val="00A13C22"/>
    <w:rsid w:val="00A13FF0"/>
    <w:rsid w:val="00A146D5"/>
    <w:rsid w:val="00A14BA9"/>
    <w:rsid w:val="00A14C81"/>
    <w:rsid w:val="00A1505B"/>
    <w:rsid w:val="00A152A5"/>
    <w:rsid w:val="00A15402"/>
    <w:rsid w:val="00A15562"/>
    <w:rsid w:val="00A156EE"/>
    <w:rsid w:val="00A162E1"/>
    <w:rsid w:val="00A1643F"/>
    <w:rsid w:val="00A16739"/>
    <w:rsid w:val="00A169D7"/>
    <w:rsid w:val="00A16FF3"/>
    <w:rsid w:val="00A1743D"/>
    <w:rsid w:val="00A1763A"/>
    <w:rsid w:val="00A17824"/>
    <w:rsid w:val="00A17E3B"/>
    <w:rsid w:val="00A17F97"/>
    <w:rsid w:val="00A20400"/>
    <w:rsid w:val="00A20B04"/>
    <w:rsid w:val="00A20B35"/>
    <w:rsid w:val="00A20B5C"/>
    <w:rsid w:val="00A214BB"/>
    <w:rsid w:val="00A21519"/>
    <w:rsid w:val="00A2185F"/>
    <w:rsid w:val="00A2191D"/>
    <w:rsid w:val="00A21AC4"/>
    <w:rsid w:val="00A21B0C"/>
    <w:rsid w:val="00A21EC0"/>
    <w:rsid w:val="00A22556"/>
    <w:rsid w:val="00A225BF"/>
    <w:rsid w:val="00A228B8"/>
    <w:rsid w:val="00A22A77"/>
    <w:rsid w:val="00A22AE1"/>
    <w:rsid w:val="00A22D11"/>
    <w:rsid w:val="00A2396E"/>
    <w:rsid w:val="00A23CB6"/>
    <w:rsid w:val="00A2472D"/>
    <w:rsid w:val="00A2486D"/>
    <w:rsid w:val="00A24A08"/>
    <w:rsid w:val="00A24AF6"/>
    <w:rsid w:val="00A2529D"/>
    <w:rsid w:val="00A25337"/>
    <w:rsid w:val="00A254C5"/>
    <w:rsid w:val="00A255E0"/>
    <w:rsid w:val="00A2561D"/>
    <w:rsid w:val="00A25789"/>
    <w:rsid w:val="00A257F4"/>
    <w:rsid w:val="00A25AF8"/>
    <w:rsid w:val="00A25F3D"/>
    <w:rsid w:val="00A26B5E"/>
    <w:rsid w:val="00A2793D"/>
    <w:rsid w:val="00A2795C"/>
    <w:rsid w:val="00A27B8E"/>
    <w:rsid w:val="00A27ED0"/>
    <w:rsid w:val="00A27FB3"/>
    <w:rsid w:val="00A3001B"/>
    <w:rsid w:val="00A3003A"/>
    <w:rsid w:val="00A30174"/>
    <w:rsid w:val="00A3027D"/>
    <w:rsid w:val="00A30282"/>
    <w:rsid w:val="00A3040C"/>
    <w:rsid w:val="00A305BB"/>
    <w:rsid w:val="00A30FE2"/>
    <w:rsid w:val="00A310B7"/>
    <w:rsid w:val="00A311A2"/>
    <w:rsid w:val="00A31432"/>
    <w:rsid w:val="00A3170F"/>
    <w:rsid w:val="00A319D1"/>
    <w:rsid w:val="00A31C68"/>
    <w:rsid w:val="00A32044"/>
    <w:rsid w:val="00A32100"/>
    <w:rsid w:val="00A328B0"/>
    <w:rsid w:val="00A32FC8"/>
    <w:rsid w:val="00A33048"/>
    <w:rsid w:val="00A33545"/>
    <w:rsid w:val="00A33753"/>
    <w:rsid w:val="00A34702"/>
    <w:rsid w:val="00A347DA"/>
    <w:rsid w:val="00A349FE"/>
    <w:rsid w:val="00A34A6E"/>
    <w:rsid w:val="00A34F87"/>
    <w:rsid w:val="00A350BC"/>
    <w:rsid w:val="00A35231"/>
    <w:rsid w:val="00A3548E"/>
    <w:rsid w:val="00A35B19"/>
    <w:rsid w:val="00A35BC9"/>
    <w:rsid w:val="00A3606A"/>
    <w:rsid w:val="00A362F9"/>
    <w:rsid w:val="00A364A9"/>
    <w:rsid w:val="00A365B5"/>
    <w:rsid w:val="00A367E3"/>
    <w:rsid w:val="00A36856"/>
    <w:rsid w:val="00A36C1D"/>
    <w:rsid w:val="00A37704"/>
    <w:rsid w:val="00A379AD"/>
    <w:rsid w:val="00A37AAA"/>
    <w:rsid w:val="00A401AC"/>
    <w:rsid w:val="00A405DE"/>
    <w:rsid w:val="00A40A27"/>
    <w:rsid w:val="00A40DC4"/>
    <w:rsid w:val="00A40F5E"/>
    <w:rsid w:val="00A41220"/>
    <w:rsid w:val="00A41B9B"/>
    <w:rsid w:val="00A41E52"/>
    <w:rsid w:val="00A42371"/>
    <w:rsid w:val="00A4244E"/>
    <w:rsid w:val="00A42905"/>
    <w:rsid w:val="00A429E1"/>
    <w:rsid w:val="00A42CFD"/>
    <w:rsid w:val="00A432C1"/>
    <w:rsid w:val="00A434B0"/>
    <w:rsid w:val="00A43740"/>
    <w:rsid w:val="00A43749"/>
    <w:rsid w:val="00A43EF9"/>
    <w:rsid w:val="00A43FA0"/>
    <w:rsid w:val="00A44058"/>
    <w:rsid w:val="00A4488C"/>
    <w:rsid w:val="00A44CA2"/>
    <w:rsid w:val="00A4524D"/>
    <w:rsid w:val="00A453B5"/>
    <w:rsid w:val="00A454F8"/>
    <w:rsid w:val="00A45795"/>
    <w:rsid w:val="00A45C69"/>
    <w:rsid w:val="00A45E1C"/>
    <w:rsid w:val="00A46328"/>
    <w:rsid w:val="00A469F0"/>
    <w:rsid w:val="00A46B04"/>
    <w:rsid w:val="00A46BA2"/>
    <w:rsid w:val="00A46BAF"/>
    <w:rsid w:val="00A46E81"/>
    <w:rsid w:val="00A4708C"/>
    <w:rsid w:val="00A471FF"/>
    <w:rsid w:val="00A47585"/>
    <w:rsid w:val="00A47729"/>
    <w:rsid w:val="00A47817"/>
    <w:rsid w:val="00A479BB"/>
    <w:rsid w:val="00A47C1B"/>
    <w:rsid w:val="00A5034E"/>
    <w:rsid w:val="00A503BA"/>
    <w:rsid w:val="00A504BB"/>
    <w:rsid w:val="00A505F7"/>
    <w:rsid w:val="00A50664"/>
    <w:rsid w:val="00A50D97"/>
    <w:rsid w:val="00A5148A"/>
    <w:rsid w:val="00A514E4"/>
    <w:rsid w:val="00A51565"/>
    <w:rsid w:val="00A517E4"/>
    <w:rsid w:val="00A51C11"/>
    <w:rsid w:val="00A51DB1"/>
    <w:rsid w:val="00A51FAF"/>
    <w:rsid w:val="00A526D4"/>
    <w:rsid w:val="00A526DA"/>
    <w:rsid w:val="00A52B13"/>
    <w:rsid w:val="00A52BDF"/>
    <w:rsid w:val="00A52E40"/>
    <w:rsid w:val="00A533B5"/>
    <w:rsid w:val="00A53798"/>
    <w:rsid w:val="00A53B1C"/>
    <w:rsid w:val="00A54213"/>
    <w:rsid w:val="00A54428"/>
    <w:rsid w:val="00A54748"/>
    <w:rsid w:val="00A5493B"/>
    <w:rsid w:val="00A54DED"/>
    <w:rsid w:val="00A5502C"/>
    <w:rsid w:val="00A551F7"/>
    <w:rsid w:val="00A5573D"/>
    <w:rsid w:val="00A559BA"/>
    <w:rsid w:val="00A55C95"/>
    <w:rsid w:val="00A55CEB"/>
    <w:rsid w:val="00A55D62"/>
    <w:rsid w:val="00A571D8"/>
    <w:rsid w:val="00A571F3"/>
    <w:rsid w:val="00A574AC"/>
    <w:rsid w:val="00A574BD"/>
    <w:rsid w:val="00A577A3"/>
    <w:rsid w:val="00A57AD7"/>
    <w:rsid w:val="00A60113"/>
    <w:rsid w:val="00A60196"/>
    <w:rsid w:val="00A60814"/>
    <w:rsid w:val="00A60939"/>
    <w:rsid w:val="00A60ADD"/>
    <w:rsid w:val="00A612BC"/>
    <w:rsid w:val="00A61345"/>
    <w:rsid w:val="00A615F3"/>
    <w:rsid w:val="00A616E2"/>
    <w:rsid w:val="00A6179C"/>
    <w:rsid w:val="00A617E8"/>
    <w:rsid w:val="00A62051"/>
    <w:rsid w:val="00A625B1"/>
    <w:rsid w:val="00A62679"/>
    <w:rsid w:val="00A6278A"/>
    <w:rsid w:val="00A62901"/>
    <w:rsid w:val="00A62C3C"/>
    <w:rsid w:val="00A62C6C"/>
    <w:rsid w:val="00A633FC"/>
    <w:rsid w:val="00A63923"/>
    <w:rsid w:val="00A639AC"/>
    <w:rsid w:val="00A63BF8"/>
    <w:rsid w:val="00A63EE0"/>
    <w:rsid w:val="00A64164"/>
    <w:rsid w:val="00A64D2A"/>
    <w:rsid w:val="00A64E9A"/>
    <w:rsid w:val="00A64F17"/>
    <w:rsid w:val="00A65316"/>
    <w:rsid w:val="00A654A5"/>
    <w:rsid w:val="00A65586"/>
    <w:rsid w:val="00A656B0"/>
    <w:rsid w:val="00A65B01"/>
    <w:rsid w:val="00A65D78"/>
    <w:rsid w:val="00A66069"/>
    <w:rsid w:val="00A66986"/>
    <w:rsid w:val="00A66B4A"/>
    <w:rsid w:val="00A66D4C"/>
    <w:rsid w:val="00A674E3"/>
    <w:rsid w:val="00A676D8"/>
    <w:rsid w:val="00A6773C"/>
    <w:rsid w:val="00A677FE"/>
    <w:rsid w:val="00A67977"/>
    <w:rsid w:val="00A67C51"/>
    <w:rsid w:val="00A67D70"/>
    <w:rsid w:val="00A703D4"/>
    <w:rsid w:val="00A705F4"/>
    <w:rsid w:val="00A7090A"/>
    <w:rsid w:val="00A709A5"/>
    <w:rsid w:val="00A70A16"/>
    <w:rsid w:val="00A70A78"/>
    <w:rsid w:val="00A70B12"/>
    <w:rsid w:val="00A70FCB"/>
    <w:rsid w:val="00A71061"/>
    <w:rsid w:val="00A711A8"/>
    <w:rsid w:val="00A71781"/>
    <w:rsid w:val="00A71996"/>
    <w:rsid w:val="00A719EB"/>
    <w:rsid w:val="00A71A07"/>
    <w:rsid w:val="00A720D6"/>
    <w:rsid w:val="00A721BB"/>
    <w:rsid w:val="00A726B4"/>
    <w:rsid w:val="00A727D0"/>
    <w:rsid w:val="00A7293C"/>
    <w:rsid w:val="00A72996"/>
    <w:rsid w:val="00A72CA1"/>
    <w:rsid w:val="00A730E6"/>
    <w:rsid w:val="00A73196"/>
    <w:rsid w:val="00A732C6"/>
    <w:rsid w:val="00A734D5"/>
    <w:rsid w:val="00A736F8"/>
    <w:rsid w:val="00A73C0D"/>
    <w:rsid w:val="00A73D22"/>
    <w:rsid w:val="00A746FA"/>
    <w:rsid w:val="00A74D0B"/>
    <w:rsid w:val="00A75209"/>
    <w:rsid w:val="00A753F7"/>
    <w:rsid w:val="00A75CA8"/>
    <w:rsid w:val="00A75E86"/>
    <w:rsid w:val="00A760D2"/>
    <w:rsid w:val="00A76198"/>
    <w:rsid w:val="00A7654D"/>
    <w:rsid w:val="00A7662E"/>
    <w:rsid w:val="00A76875"/>
    <w:rsid w:val="00A769E9"/>
    <w:rsid w:val="00A76A1C"/>
    <w:rsid w:val="00A76B85"/>
    <w:rsid w:val="00A76E3E"/>
    <w:rsid w:val="00A77035"/>
    <w:rsid w:val="00A7760A"/>
    <w:rsid w:val="00A77709"/>
    <w:rsid w:val="00A778A5"/>
    <w:rsid w:val="00A77A98"/>
    <w:rsid w:val="00A77B14"/>
    <w:rsid w:val="00A77B4F"/>
    <w:rsid w:val="00A77CAE"/>
    <w:rsid w:val="00A77DBA"/>
    <w:rsid w:val="00A77E7F"/>
    <w:rsid w:val="00A80204"/>
    <w:rsid w:val="00A8034F"/>
    <w:rsid w:val="00A803ED"/>
    <w:rsid w:val="00A804C1"/>
    <w:rsid w:val="00A8051E"/>
    <w:rsid w:val="00A80911"/>
    <w:rsid w:val="00A80CF5"/>
    <w:rsid w:val="00A80E2D"/>
    <w:rsid w:val="00A80E74"/>
    <w:rsid w:val="00A811E8"/>
    <w:rsid w:val="00A815CB"/>
    <w:rsid w:val="00A8163A"/>
    <w:rsid w:val="00A82013"/>
    <w:rsid w:val="00A82137"/>
    <w:rsid w:val="00A82778"/>
    <w:rsid w:val="00A82A69"/>
    <w:rsid w:val="00A82CBA"/>
    <w:rsid w:val="00A82DB3"/>
    <w:rsid w:val="00A82FAD"/>
    <w:rsid w:val="00A83253"/>
    <w:rsid w:val="00A83273"/>
    <w:rsid w:val="00A8330D"/>
    <w:rsid w:val="00A83702"/>
    <w:rsid w:val="00A839D5"/>
    <w:rsid w:val="00A83CEC"/>
    <w:rsid w:val="00A83F15"/>
    <w:rsid w:val="00A84004"/>
    <w:rsid w:val="00A8409E"/>
    <w:rsid w:val="00A840CA"/>
    <w:rsid w:val="00A845E6"/>
    <w:rsid w:val="00A8465A"/>
    <w:rsid w:val="00A849BA"/>
    <w:rsid w:val="00A84A32"/>
    <w:rsid w:val="00A84AD8"/>
    <w:rsid w:val="00A8507D"/>
    <w:rsid w:val="00A8533F"/>
    <w:rsid w:val="00A8587E"/>
    <w:rsid w:val="00A85882"/>
    <w:rsid w:val="00A85BAD"/>
    <w:rsid w:val="00A85D4B"/>
    <w:rsid w:val="00A85D84"/>
    <w:rsid w:val="00A86088"/>
    <w:rsid w:val="00A8648B"/>
    <w:rsid w:val="00A86547"/>
    <w:rsid w:val="00A8654F"/>
    <w:rsid w:val="00A867A9"/>
    <w:rsid w:val="00A868AD"/>
    <w:rsid w:val="00A86939"/>
    <w:rsid w:val="00A86C81"/>
    <w:rsid w:val="00A8706C"/>
    <w:rsid w:val="00A87643"/>
    <w:rsid w:val="00A8788C"/>
    <w:rsid w:val="00A87A21"/>
    <w:rsid w:val="00A87A7F"/>
    <w:rsid w:val="00A90038"/>
    <w:rsid w:val="00A9032A"/>
    <w:rsid w:val="00A904C8"/>
    <w:rsid w:val="00A90DB7"/>
    <w:rsid w:val="00A90DD9"/>
    <w:rsid w:val="00A9146B"/>
    <w:rsid w:val="00A9163A"/>
    <w:rsid w:val="00A91684"/>
    <w:rsid w:val="00A918D0"/>
    <w:rsid w:val="00A91A4B"/>
    <w:rsid w:val="00A91F0C"/>
    <w:rsid w:val="00A91F9E"/>
    <w:rsid w:val="00A920C8"/>
    <w:rsid w:val="00A929C6"/>
    <w:rsid w:val="00A92A98"/>
    <w:rsid w:val="00A92D8A"/>
    <w:rsid w:val="00A92DCE"/>
    <w:rsid w:val="00A9307B"/>
    <w:rsid w:val="00A93091"/>
    <w:rsid w:val="00A930B4"/>
    <w:rsid w:val="00A94076"/>
    <w:rsid w:val="00A94955"/>
    <w:rsid w:val="00A950FF"/>
    <w:rsid w:val="00A955D3"/>
    <w:rsid w:val="00A95844"/>
    <w:rsid w:val="00A95A7A"/>
    <w:rsid w:val="00A95F28"/>
    <w:rsid w:val="00A95F58"/>
    <w:rsid w:val="00A9615D"/>
    <w:rsid w:val="00A961B3"/>
    <w:rsid w:val="00A96B00"/>
    <w:rsid w:val="00A96F2A"/>
    <w:rsid w:val="00A9717D"/>
    <w:rsid w:val="00A972B5"/>
    <w:rsid w:val="00A974C4"/>
    <w:rsid w:val="00A97AE1"/>
    <w:rsid w:val="00A97B9C"/>
    <w:rsid w:val="00A97D7F"/>
    <w:rsid w:val="00A97FAB"/>
    <w:rsid w:val="00AA02F4"/>
    <w:rsid w:val="00AA038A"/>
    <w:rsid w:val="00AA06CB"/>
    <w:rsid w:val="00AA0986"/>
    <w:rsid w:val="00AA108B"/>
    <w:rsid w:val="00AA1595"/>
    <w:rsid w:val="00AA15AE"/>
    <w:rsid w:val="00AA19C0"/>
    <w:rsid w:val="00AA1DD3"/>
    <w:rsid w:val="00AA1E93"/>
    <w:rsid w:val="00AA24AF"/>
    <w:rsid w:val="00AA24DE"/>
    <w:rsid w:val="00AA25BB"/>
    <w:rsid w:val="00AA27C7"/>
    <w:rsid w:val="00AA2E48"/>
    <w:rsid w:val="00AA2E88"/>
    <w:rsid w:val="00AA38CB"/>
    <w:rsid w:val="00AA3953"/>
    <w:rsid w:val="00AA41CE"/>
    <w:rsid w:val="00AA4957"/>
    <w:rsid w:val="00AA556F"/>
    <w:rsid w:val="00AA5C40"/>
    <w:rsid w:val="00AA5C66"/>
    <w:rsid w:val="00AA5F04"/>
    <w:rsid w:val="00AA6854"/>
    <w:rsid w:val="00AA6A0A"/>
    <w:rsid w:val="00AA6AE8"/>
    <w:rsid w:val="00AA6E69"/>
    <w:rsid w:val="00AA6EAE"/>
    <w:rsid w:val="00AA7901"/>
    <w:rsid w:val="00AA7921"/>
    <w:rsid w:val="00AA7B87"/>
    <w:rsid w:val="00AA7C25"/>
    <w:rsid w:val="00AA7C5D"/>
    <w:rsid w:val="00AA7C77"/>
    <w:rsid w:val="00AA7D9E"/>
    <w:rsid w:val="00AA7F07"/>
    <w:rsid w:val="00AB0229"/>
    <w:rsid w:val="00AB056E"/>
    <w:rsid w:val="00AB07C6"/>
    <w:rsid w:val="00AB0E1B"/>
    <w:rsid w:val="00AB0E9E"/>
    <w:rsid w:val="00AB15B2"/>
    <w:rsid w:val="00AB18AF"/>
    <w:rsid w:val="00AB1AEA"/>
    <w:rsid w:val="00AB1C82"/>
    <w:rsid w:val="00AB1D5D"/>
    <w:rsid w:val="00AB1DE0"/>
    <w:rsid w:val="00AB1E8A"/>
    <w:rsid w:val="00AB2A7C"/>
    <w:rsid w:val="00AB2E37"/>
    <w:rsid w:val="00AB2E87"/>
    <w:rsid w:val="00AB3154"/>
    <w:rsid w:val="00AB341A"/>
    <w:rsid w:val="00AB3B6B"/>
    <w:rsid w:val="00AB3BA5"/>
    <w:rsid w:val="00AB3C24"/>
    <w:rsid w:val="00AB3ED1"/>
    <w:rsid w:val="00AB4AEC"/>
    <w:rsid w:val="00AB4DA5"/>
    <w:rsid w:val="00AB4E7E"/>
    <w:rsid w:val="00AB52E6"/>
    <w:rsid w:val="00AB52FB"/>
    <w:rsid w:val="00AB5551"/>
    <w:rsid w:val="00AB5A4B"/>
    <w:rsid w:val="00AB5C06"/>
    <w:rsid w:val="00AB5C12"/>
    <w:rsid w:val="00AB5EF4"/>
    <w:rsid w:val="00AB63B1"/>
    <w:rsid w:val="00AB698D"/>
    <w:rsid w:val="00AB6AC3"/>
    <w:rsid w:val="00AB6BB6"/>
    <w:rsid w:val="00AB6F53"/>
    <w:rsid w:val="00AB7155"/>
    <w:rsid w:val="00AB7C24"/>
    <w:rsid w:val="00AB7F71"/>
    <w:rsid w:val="00AC0000"/>
    <w:rsid w:val="00AC0090"/>
    <w:rsid w:val="00AC0380"/>
    <w:rsid w:val="00AC06DF"/>
    <w:rsid w:val="00AC0973"/>
    <w:rsid w:val="00AC0FBF"/>
    <w:rsid w:val="00AC121F"/>
    <w:rsid w:val="00AC12B4"/>
    <w:rsid w:val="00AC1457"/>
    <w:rsid w:val="00AC18CF"/>
    <w:rsid w:val="00AC1C1D"/>
    <w:rsid w:val="00AC23DC"/>
    <w:rsid w:val="00AC29FF"/>
    <w:rsid w:val="00AC2AAE"/>
    <w:rsid w:val="00AC2D5D"/>
    <w:rsid w:val="00AC310F"/>
    <w:rsid w:val="00AC3235"/>
    <w:rsid w:val="00AC3246"/>
    <w:rsid w:val="00AC337A"/>
    <w:rsid w:val="00AC33AA"/>
    <w:rsid w:val="00AC36CA"/>
    <w:rsid w:val="00AC386C"/>
    <w:rsid w:val="00AC4470"/>
    <w:rsid w:val="00AC465E"/>
    <w:rsid w:val="00AC4DFB"/>
    <w:rsid w:val="00AC5034"/>
    <w:rsid w:val="00AC54F6"/>
    <w:rsid w:val="00AC58B6"/>
    <w:rsid w:val="00AC5B07"/>
    <w:rsid w:val="00AC61A0"/>
    <w:rsid w:val="00AC65D0"/>
    <w:rsid w:val="00AC67FA"/>
    <w:rsid w:val="00AC683C"/>
    <w:rsid w:val="00AC6E29"/>
    <w:rsid w:val="00AC6F4F"/>
    <w:rsid w:val="00AC718B"/>
    <w:rsid w:val="00AC725B"/>
    <w:rsid w:val="00AC7A54"/>
    <w:rsid w:val="00AC7BEC"/>
    <w:rsid w:val="00AD086B"/>
    <w:rsid w:val="00AD1129"/>
    <w:rsid w:val="00AD1776"/>
    <w:rsid w:val="00AD19C4"/>
    <w:rsid w:val="00AD1B5F"/>
    <w:rsid w:val="00AD1BEF"/>
    <w:rsid w:val="00AD2330"/>
    <w:rsid w:val="00AD39DD"/>
    <w:rsid w:val="00AD3EFD"/>
    <w:rsid w:val="00AD3F3F"/>
    <w:rsid w:val="00AD3FEF"/>
    <w:rsid w:val="00AD40B4"/>
    <w:rsid w:val="00AD4564"/>
    <w:rsid w:val="00AD4632"/>
    <w:rsid w:val="00AD4B9A"/>
    <w:rsid w:val="00AD4EA9"/>
    <w:rsid w:val="00AD555B"/>
    <w:rsid w:val="00AD5ABA"/>
    <w:rsid w:val="00AD5CD0"/>
    <w:rsid w:val="00AD5D80"/>
    <w:rsid w:val="00AD5ECA"/>
    <w:rsid w:val="00AD69E4"/>
    <w:rsid w:val="00AD6EA1"/>
    <w:rsid w:val="00AD758D"/>
    <w:rsid w:val="00AD773E"/>
    <w:rsid w:val="00AD7CF9"/>
    <w:rsid w:val="00AD7E3B"/>
    <w:rsid w:val="00AE0941"/>
    <w:rsid w:val="00AE0E18"/>
    <w:rsid w:val="00AE0E7A"/>
    <w:rsid w:val="00AE0EED"/>
    <w:rsid w:val="00AE104A"/>
    <w:rsid w:val="00AE1081"/>
    <w:rsid w:val="00AE11E1"/>
    <w:rsid w:val="00AE170B"/>
    <w:rsid w:val="00AE1A66"/>
    <w:rsid w:val="00AE1C10"/>
    <w:rsid w:val="00AE1DAD"/>
    <w:rsid w:val="00AE2325"/>
    <w:rsid w:val="00AE28D1"/>
    <w:rsid w:val="00AE2E09"/>
    <w:rsid w:val="00AE3282"/>
    <w:rsid w:val="00AE32C3"/>
    <w:rsid w:val="00AE33BC"/>
    <w:rsid w:val="00AE36F2"/>
    <w:rsid w:val="00AE40E5"/>
    <w:rsid w:val="00AE41BB"/>
    <w:rsid w:val="00AE43E8"/>
    <w:rsid w:val="00AE4515"/>
    <w:rsid w:val="00AE47E2"/>
    <w:rsid w:val="00AE48CF"/>
    <w:rsid w:val="00AE48F8"/>
    <w:rsid w:val="00AE4A3A"/>
    <w:rsid w:val="00AE4CCE"/>
    <w:rsid w:val="00AE5B08"/>
    <w:rsid w:val="00AE5E06"/>
    <w:rsid w:val="00AE6A45"/>
    <w:rsid w:val="00AE6D39"/>
    <w:rsid w:val="00AE73E7"/>
    <w:rsid w:val="00AE752B"/>
    <w:rsid w:val="00AE7733"/>
    <w:rsid w:val="00AE7FB7"/>
    <w:rsid w:val="00AF019C"/>
    <w:rsid w:val="00AF01B7"/>
    <w:rsid w:val="00AF03E5"/>
    <w:rsid w:val="00AF0B01"/>
    <w:rsid w:val="00AF0B1A"/>
    <w:rsid w:val="00AF0BC3"/>
    <w:rsid w:val="00AF105E"/>
    <w:rsid w:val="00AF145A"/>
    <w:rsid w:val="00AF1705"/>
    <w:rsid w:val="00AF1A1E"/>
    <w:rsid w:val="00AF20A4"/>
    <w:rsid w:val="00AF2248"/>
    <w:rsid w:val="00AF2409"/>
    <w:rsid w:val="00AF266F"/>
    <w:rsid w:val="00AF2723"/>
    <w:rsid w:val="00AF30E0"/>
    <w:rsid w:val="00AF3450"/>
    <w:rsid w:val="00AF3518"/>
    <w:rsid w:val="00AF3541"/>
    <w:rsid w:val="00AF3847"/>
    <w:rsid w:val="00AF3BB0"/>
    <w:rsid w:val="00AF3C2C"/>
    <w:rsid w:val="00AF3E0C"/>
    <w:rsid w:val="00AF3E92"/>
    <w:rsid w:val="00AF3F61"/>
    <w:rsid w:val="00AF416E"/>
    <w:rsid w:val="00AF4411"/>
    <w:rsid w:val="00AF4AF8"/>
    <w:rsid w:val="00AF51B7"/>
    <w:rsid w:val="00AF5251"/>
    <w:rsid w:val="00AF565F"/>
    <w:rsid w:val="00AF5DF1"/>
    <w:rsid w:val="00AF690A"/>
    <w:rsid w:val="00AF6C7A"/>
    <w:rsid w:val="00AF71E7"/>
    <w:rsid w:val="00AF722B"/>
    <w:rsid w:val="00AF73FA"/>
    <w:rsid w:val="00AF7832"/>
    <w:rsid w:val="00AF7932"/>
    <w:rsid w:val="00B00683"/>
    <w:rsid w:val="00B00889"/>
    <w:rsid w:val="00B0089F"/>
    <w:rsid w:val="00B00CA2"/>
    <w:rsid w:val="00B00ED6"/>
    <w:rsid w:val="00B00F30"/>
    <w:rsid w:val="00B00F66"/>
    <w:rsid w:val="00B01022"/>
    <w:rsid w:val="00B01975"/>
    <w:rsid w:val="00B01B3F"/>
    <w:rsid w:val="00B01BD5"/>
    <w:rsid w:val="00B01C93"/>
    <w:rsid w:val="00B0231B"/>
    <w:rsid w:val="00B0241F"/>
    <w:rsid w:val="00B027E1"/>
    <w:rsid w:val="00B03460"/>
    <w:rsid w:val="00B0368B"/>
    <w:rsid w:val="00B038EE"/>
    <w:rsid w:val="00B0398A"/>
    <w:rsid w:val="00B03A0F"/>
    <w:rsid w:val="00B03E16"/>
    <w:rsid w:val="00B046AC"/>
    <w:rsid w:val="00B046F5"/>
    <w:rsid w:val="00B05306"/>
    <w:rsid w:val="00B056E8"/>
    <w:rsid w:val="00B05872"/>
    <w:rsid w:val="00B05CBA"/>
    <w:rsid w:val="00B05FD7"/>
    <w:rsid w:val="00B06210"/>
    <w:rsid w:val="00B06326"/>
    <w:rsid w:val="00B069B5"/>
    <w:rsid w:val="00B06BFF"/>
    <w:rsid w:val="00B07102"/>
    <w:rsid w:val="00B07133"/>
    <w:rsid w:val="00B07235"/>
    <w:rsid w:val="00B0723D"/>
    <w:rsid w:val="00B073F0"/>
    <w:rsid w:val="00B074AA"/>
    <w:rsid w:val="00B07670"/>
    <w:rsid w:val="00B07908"/>
    <w:rsid w:val="00B07C66"/>
    <w:rsid w:val="00B1068F"/>
    <w:rsid w:val="00B10866"/>
    <w:rsid w:val="00B108B5"/>
    <w:rsid w:val="00B10A21"/>
    <w:rsid w:val="00B112B9"/>
    <w:rsid w:val="00B113EC"/>
    <w:rsid w:val="00B11426"/>
    <w:rsid w:val="00B11501"/>
    <w:rsid w:val="00B11BEC"/>
    <w:rsid w:val="00B11C96"/>
    <w:rsid w:val="00B12337"/>
    <w:rsid w:val="00B1240A"/>
    <w:rsid w:val="00B12C1E"/>
    <w:rsid w:val="00B13058"/>
    <w:rsid w:val="00B13511"/>
    <w:rsid w:val="00B13603"/>
    <w:rsid w:val="00B13AB5"/>
    <w:rsid w:val="00B13E0E"/>
    <w:rsid w:val="00B14917"/>
    <w:rsid w:val="00B149CA"/>
    <w:rsid w:val="00B14C67"/>
    <w:rsid w:val="00B14D4E"/>
    <w:rsid w:val="00B15662"/>
    <w:rsid w:val="00B15711"/>
    <w:rsid w:val="00B157C6"/>
    <w:rsid w:val="00B1605B"/>
    <w:rsid w:val="00B166D9"/>
    <w:rsid w:val="00B16BF4"/>
    <w:rsid w:val="00B16C3D"/>
    <w:rsid w:val="00B16C9F"/>
    <w:rsid w:val="00B17292"/>
    <w:rsid w:val="00B17625"/>
    <w:rsid w:val="00B17751"/>
    <w:rsid w:val="00B2017C"/>
    <w:rsid w:val="00B2030D"/>
    <w:rsid w:val="00B2047E"/>
    <w:rsid w:val="00B206C0"/>
    <w:rsid w:val="00B20A3D"/>
    <w:rsid w:val="00B20EFA"/>
    <w:rsid w:val="00B21140"/>
    <w:rsid w:val="00B21C9A"/>
    <w:rsid w:val="00B21ECC"/>
    <w:rsid w:val="00B22267"/>
    <w:rsid w:val="00B223DE"/>
    <w:rsid w:val="00B22483"/>
    <w:rsid w:val="00B225B5"/>
    <w:rsid w:val="00B22674"/>
    <w:rsid w:val="00B22C33"/>
    <w:rsid w:val="00B22D83"/>
    <w:rsid w:val="00B230F9"/>
    <w:rsid w:val="00B23C12"/>
    <w:rsid w:val="00B23C18"/>
    <w:rsid w:val="00B23E5C"/>
    <w:rsid w:val="00B240ED"/>
    <w:rsid w:val="00B24588"/>
    <w:rsid w:val="00B24A7A"/>
    <w:rsid w:val="00B250AB"/>
    <w:rsid w:val="00B25118"/>
    <w:rsid w:val="00B25150"/>
    <w:rsid w:val="00B2522A"/>
    <w:rsid w:val="00B2574B"/>
    <w:rsid w:val="00B25C35"/>
    <w:rsid w:val="00B25CF3"/>
    <w:rsid w:val="00B25DDA"/>
    <w:rsid w:val="00B260B3"/>
    <w:rsid w:val="00B26159"/>
    <w:rsid w:val="00B261C9"/>
    <w:rsid w:val="00B26282"/>
    <w:rsid w:val="00B2628E"/>
    <w:rsid w:val="00B269D6"/>
    <w:rsid w:val="00B26A1A"/>
    <w:rsid w:val="00B26B71"/>
    <w:rsid w:val="00B26C11"/>
    <w:rsid w:val="00B26C71"/>
    <w:rsid w:val="00B26E0A"/>
    <w:rsid w:val="00B27018"/>
    <w:rsid w:val="00B27A1F"/>
    <w:rsid w:val="00B27B6E"/>
    <w:rsid w:val="00B27BD8"/>
    <w:rsid w:val="00B27DDF"/>
    <w:rsid w:val="00B30316"/>
    <w:rsid w:val="00B3074E"/>
    <w:rsid w:val="00B30769"/>
    <w:rsid w:val="00B30B36"/>
    <w:rsid w:val="00B317FB"/>
    <w:rsid w:val="00B31983"/>
    <w:rsid w:val="00B32372"/>
    <w:rsid w:val="00B32846"/>
    <w:rsid w:val="00B32914"/>
    <w:rsid w:val="00B32D2A"/>
    <w:rsid w:val="00B33755"/>
    <w:rsid w:val="00B33C56"/>
    <w:rsid w:val="00B3403B"/>
    <w:rsid w:val="00B340E3"/>
    <w:rsid w:val="00B340E8"/>
    <w:rsid w:val="00B3434D"/>
    <w:rsid w:val="00B343BD"/>
    <w:rsid w:val="00B348B0"/>
    <w:rsid w:val="00B34A9D"/>
    <w:rsid w:val="00B34E33"/>
    <w:rsid w:val="00B34E94"/>
    <w:rsid w:val="00B359FE"/>
    <w:rsid w:val="00B35F6C"/>
    <w:rsid w:val="00B3650A"/>
    <w:rsid w:val="00B3669B"/>
    <w:rsid w:val="00B37252"/>
    <w:rsid w:val="00B37454"/>
    <w:rsid w:val="00B3764B"/>
    <w:rsid w:val="00B3766E"/>
    <w:rsid w:val="00B37CFA"/>
    <w:rsid w:val="00B37D33"/>
    <w:rsid w:val="00B401DF"/>
    <w:rsid w:val="00B4082F"/>
    <w:rsid w:val="00B40956"/>
    <w:rsid w:val="00B40D7D"/>
    <w:rsid w:val="00B40DE2"/>
    <w:rsid w:val="00B40F76"/>
    <w:rsid w:val="00B41FFE"/>
    <w:rsid w:val="00B4234A"/>
    <w:rsid w:val="00B4247B"/>
    <w:rsid w:val="00B42962"/>
    <w:rsid w:val="00B42AE6"/>
    <w:rsid w:val="00B430E8"/>
    <w:rsid w:val="00B4345E"/>
    <w:rsid w:val="00B43485"/>
    <w:rsid w:val="00B434DA"/>
    <w:rsid w:val="00B435AC"/>
    <w:rsid w:val="00B435B3"/>
    <w:rsid w:val="00B4381B"/>
    <w:rsid w:val="00B439AD"/>
    <w:rsid w:val="00B440B3"/>
    <w:rsid w:val="00B441CB"/>
    <w:rsid w:val="00B44262"/>
    <w:rsid w:val="00B44523"/>
    <w:rsid w:val="00B447FD"/>
    <w:rsid w:val="00B4526D"/>
    <w:rsid w:val="00B4548D"/>
    <w:rsid w:val="00B45A9E"/>
    <w:rsid w:val="00B460AD"/>
    <w:rsid w:val="00B461AE"/>
    <w:rsid w:val="00B46310"/>
    <w:rsid w:val="00B46415"/>
    <w:rsid w:val="00B46A8D"/>
    <w:rsid w:val="00B46C8F"/>
    <w:rsid w:val="00B46E7E"/>
    <w:rsid w:val="00B46F4D"/>
    <w:rsid w:val="00B47396"/>
    <w:rsid w:val="00B47A53"/>
    <w:rsid w:val="00B47B8A"/>
    <w:rsid w:val="00B47D0B"/>
    <w:rsid w:val="00B500B0"/>
    <w:rsid w:val="00B500E4"/>
    <w:rsid w:val="00B50248"/>
    <w:rsid w:val="00B50341"/>
    <w:rsid w:val="00B50470"/>
    <w:rsid w:val="00B508D6"/>
    <w:rsid w:val="00B5091C"/>
    <w:rsid w:val="00B50CE7"/>
    <w:rsid w:val="00B51368"/>
    <w:rsid w:val="00B51437"/>
    <w:rsid w:val="00B51606"/>
    <w:rsid w:val="00B51641"/>
    <w:rsid w:val="00B5200F"/>
    <w:rsid w:val="00B52068"/>
    <w:rsid w:val="00B52187"/>
    <w:rsid w:val="00B523D9"/>
    <w:rsid w:val="00B52769"/>
    <w:rsid w:val="00B527D5"/>
    <w:rsid w:val="00B52BC6"/>
    <w:rsid w:val="00B53180"/>
    <w:rsid w:val="00B53279"/>
    <w:rsid w:val="00B53474"/>
    <w:rsid w:val="00B535A4"/>
    <w:rsid w:val="00B53768"/>
    <w:rsid w:val="00B53B44"/>
    <w:rsid w:val="00B53B57"/>
    <w:rsid w:val="00B53E83"/>
    <w:rsid w:val="00B5416C"/>
    <w:rsid w:val="00B54294"/>
    <w:rsid w:val="00B54809"/>
    <w:rsid w:val="00B54ACE"/>
    <w:rsid w:val="00B54E95"/>
    <w:rsid w:val="00B5531A"/>
    <w:rsid w:val="00B557CD"/>
    <w:rsid w:val="00B5584C"/>
    <w:rsid w:val="00B55C2D"/>
    <w:rsid w:val="00B5608E"/>
    <w:rsid w:val="00B56591"/>
    <w:rsid w:val="00B5663A"/>
    <w:rsid w:val="00B566C3"/>
    <w:rsid w:val="00B56AF5"/>
    <w:rsid w:val="00B56C41"/>
    <w:rsid w:val="00B57852"/>
    <w:rsid w:val="00B57BE1"/>
    <w:rsid w:val="00B57FB6"/>
    <w:rsid w:val="00B6033D"/>
    <w:rsid w:val="00B60B9C"/>
    <w:rsid w:val="00B60D83"/>
    <w:rsid w:val="00B60DC7"/>
    <w:rsid w:val="00B6199E"/>
    <w:rsid w:val="00B61BE2"/>
    <w:rsid w:val="00B62014"/>
    <w:rsid w:val="00B62116"/>
    <w:rsid w:val="00B62207"/>
    <w:rsid w:val="00B624D9"/>
    <w:rsid w:val="00B62895"/>
    <w:rsid w:val="00B6298E"/>
    <w:rsid w:val="00B62A67"/>
    <w:rsid w:val="00B62F58"/>
    <w:rsid w:val="00B63423"/>
    <w:rsid w:val="00B6363F"/>
    <w:rsid w:val="00B63C60"/>
    <w:rsid w:val="00B645DB"/>
    <w:rsid w:val="00B64835"/>
    <w:rsid w:val="00B6490E"/>
    <w:rsid w:val="00B6495A"/>
    <w:rsid w:val="00B64E47"/>
    <w:rsid w:val="00B65113"/>
    <w:rsid w:val="00B658F7"/>
    <w:rsid w:val="00B659A0"/>
    <w:rsid w:val="00B659B8"/>
    <w:rsid w:val="00B65A5B"/>
    <w:rsid w:val="00B65CA6"/>
    <w:rsid w:val="00B65E9E"/>
    <w:rsid w:val="00B65F5C"/>
    <w:rsid w:val="00B66239"/>
    <w:rsid w:val="00B668D6"/>
    <w:rsid w:val="00B6698F"/>
    <w:rsid w:val="00B66A8A"/>
    <w:rsid w:val="00B66B19"/>
    <w:rsid w:val="00B66C4A"/>
    <w:rsid w:val="00B66D15"/>
    <w:rsid w:val="00B6758C"/>
    <w:rsid w:val="00B6766A"/>
    <w:rsid w:val="00B700DA"/>
    <w:rsid w:val="00B7010D"/>
    <w:rsid w:val="00B7042F"/>
    <w:rsid w:val="00B704B8"/>
    <w:rsid w:val="00B70812"/>
    <w:rsid w:val="00B70B84"/>
    <w:rsid w:val="00B70E26"/>
    <w:rsid w:val="00B71498"/>
    <w:rsid w:val="00B71669"/>
    <w:rsid w:val="00B71838"/>
    <w:rsid w:val="00B71927"/>
    <w:rsid w:val="00B7199D"/>
    <w:rsid w:val="00B71E5E"/>
    <w:rsid w:val="00B7200F"/>
    <w:rsid w:val="00B720DD"/>
    <w:rsid w:val="00B7234B"/>
    <w:rsid w:val="00B7249C"/>
    <w:rsid w:val="00B734F3"/>
    <w:rsid w:val="00B73796"/>
    <w:rsid w:val="00B7398B"/>
    <w:rsid w:val="00B73B94"/>
    <w:rsid w:val="00B74446"/>
    <w:rsid w:val="00B74821"/>
    <w:rsid w:val="00B74ACE"/>
    <w:rsid w:val="00B74E7D"/>
    <w:rsid w:val="00B750E4"/>
    <w:rsid w:val="00B753E2"/>
    <w:rsid w:val="00B762C2"/>
    <w:rsid w:val="00B7684E"/>
    <w:rsid w:val="00B76C67"/>
    <w:rsid w:val="00B76CD3"/>
    <w:rsid w:val="00B76D30"/>
    <w:rsid w:val="00B773BD"/>
    <w:rsid w:val="00B773C1"/>
    <w:rsid w:val="00B77827"/>
    <w:rsid w:val="00B77A89"/>
    <w:rsid w:val="00B77B30"/>
    <w:rsid w:val="00B77F2F"/>
    <w:rsid w:val="00B8013E"/>
    <w:rsid w:val="00B801C1"/>
    <w:rsid w:val="00B805AD"/>
    <w:rsid w:val="00B808CA"/>
    <w:rsid w:val="00B80BA2"/>
    <w:rsid w:val="00B80BC5"/>
    <w:rsid w:val="00B80C82"/>
    <w:rsid w:val="00B80FCB"/>
    <w:rsid w:val="00B8126D"/>
    <w:rsid w:val="00B8129A"/>
    <w:rsid w:val="00B812B4"/>
    <w:rsid w:val="00B814FE"/>
    <w:rsid w:val="00B815F1"/>
    <w:rsid w:val="00B81707"/>
    <w:rsid w:val="00B8183F"/>
    <w:rsid w:val="00B81CF2"/>
    <w:rsid w:val="00B81E11"/>
    <w:rsid w:val="00B81E3C"/>
    <w:rsid w:val="00B82621"/>
    <w:rsid w:val="00B82739"/>
    <w:rsid w:val="00B82844"/>
    <w:rsid w:val="00B8285C"/>
    <w:rsid w:val="00B82CAD"/>
    <w:rsid w:val="00B82CE0"/>
    <w:rsid w:val="00B82DAC"/>
    <w:rsid w:val="00B834B0"/>
    <w:rsid w:val="00B8359A"/>
    <w:rsid w:val="00B83E56"/>
    <w:rsid w:val="00B83F78"/>
    <w:rsid w:val="00B84864"/>
    <w:rsid w:val="00B8486E"/>
    <w:rsid w:val="00B855C8"/>
    <w:rsid w:val="00B85601"/>
    <w:rsid w:val="00B858D9"/>
    <w:rsid w:val="00B85A17"/>
    <w:rsid w:val="00B85BBE"/>
    <w:rsid w:val="00B85CE0"/>
    <w:rsid w:val="00B85E0A"/>
    <w:rsid w:val="00B86145"/>
    <w:rsid w:val="00B86372"/>
    <w:rsid w:val="00B8661B"/>
    <w:rsid w:val="00B869AC"/>
    <w:rsid w:val="00B869F4"/>
    <w:rsid w:val="00B870BC"/>
    <w:rsid w:val="00B87563"/>
    <w:rsid w:val="00B87639"/>
    <w:rsid w:val="00B87915"/>
    <w:rsid w:val="00B87D94"/>
    <w:rsid w:val="00B87FBE"/>
    <w:rsid w:val="00B9008F"/>
    <w:rsid w:val="00B9012C"/>
    <w:rsid w:val="00B90F44"/>
    <w:rsid w:val="00B910BD"/>
    <w:rsid w:val="00B9128A"/>
    <w:rsid w:val="00B917CB"/>
    <w:rsid w:val="00B91A2A"/>
    <w:rsid w:val="00B91AE5"/>
    <w:rsid w:val="00B91B29"/>
    <w:rsid w:val="00B91B79"/>
    <w:rsid w:val="00B91B7D"/>
    <w:rsid w:val="00B92DF6"/>
    <w:rsid w:val="00B92EAB"/>
    <w:rsid w:val="00B9315C"/>
    <w:rsid w:val="00B9374D"/>
    <w:rsid w:val="00B93974"/>
    <w:rsid w:val="00B939B1"/>
    <w:rsid w:val="00B93BED"/>
    <w:rsid w:val="00B93CD3"/>
    <w:rsid w:val="00B93FEA"/>
    <w:rsid w:val="00B940B7"/>
    <w:rsid w:val="00B944E0"/>
    <w:rsid w:val="00B9484D"/>
    <w:rsid w:val="00B94F6E"/>
    <w:rsid w:val="00B9526B"/>
    <w:rsid w:val="00B95C4E"/>
    <w:rsid w:val="00B95C6F"/>
    <w:rsid w:val="00B95C92"/>
    <w:rsid w:val="00B95E76"/>
    <w:rsid w:val="00B9601E"/>
    <w:rsid w:val="00B9636E"/>
    <w:rsid w:val="00B96523"/>
    <w:rsid w:val="00B96660"/>
    <w:rsid w:val="00B96E07"/>
    <w:rsid w:val="00B972B3"/>
    <w:rsid w:val="00B978AA"/>
    <w:rsid w:val="00B97BC1"/>
    <w:rsid w:val="00BA002A"/>
    <w:rsid w:val="00BA0073"/>
    <w:rsid w:val="00BA074E"/>
    <w:rsid w:val="00BA07E6"/>
    <w:rsid w:val="00BA0A63"/>
    <w:rsid w:val="00BA0B26"/>
    <w:rsid w:val="00BA103A"/>
    <w:rsid w:val="00BA15AB"/>
    <w:rsid w:val="00BA22BE"/>
    <w:rsid w:val="00BA2530"/>
    <w:rsid w:val="00BA2B20"/>
    <w:rsid w:val="00BA318B"/>
    <w:rsid w:val="00BA3330"/>
    <w:rsid w:val="00BA3753"/>
    <w:rsid w:val="00BA395F"/>
    <w:rsid w:val="00BA3992"/>
    <w:rsid w:val="00BA45D3"/>
    <w:rsid w:val="00BA483F"/>
    <w:rsid w:val="00BA48A4"/>
    <w:rsid w:val="00BA492D"/>
    <w:rsid w:val="00BA4A8B"/>
    <w:rsid w:val="00BA4DAA"/>
    <w:rsid w:val="00BA4F54"/>
    <w:rsid w:val="00BA5073"/>
    <w:rsid w:val="00BA5119"/>
    <w:rsid w:val="00BA54E0"/>
    <w:rsid w:val="00BA5B09"/>
    <w:rsid w:val="00BA5BC4"/>
    <w:rsid w:val="00BA5CB4"/>
    <w:rsid w:val="00BA5D98"/>
    <w:rsid w:val="00BA62CF"/>
    <w:rsid w:val="00BA62E5"/>
    <w:rsid w:val="00BA6377"/>
    <w:rsid w:val="00BA6655"/>
    <w:rsid w:val="00BA668E"/>
    <w:rsid w:val="00BA687E"/>
    <w:rsid w:val="00BA6D00"/>
    <w:rsid w:val="00BA711F"/>
    <w:rsid w:val="00BA7261"/>
    <w:rsid w:val="00BA74C2"/>
    <w:rsid w:val="00BA75F8"/>
    <w:rsid w:val="00BA7798"/>
    <w:rsid w:val="00BA7860"/>
    <w:rsid w:val="00BA7BB7"/>
    <w:rsid w:val="00BB0005"/>
    <w:rsid w:val="00BB0468"/>
    <w:rsid w:val="00BB0609"/>
    <w:rsid w:val="00BB07FC"/>
    <w:rsid w:val="00BB0A8E"/>
    <w:rsid w:val="00BB0B31"/>
    <w:rsid w:val="00BB1101"/>
    <w:rsid w:val="00BB16B4"/>
    <w:rsid w:val="00BB18AD"/>
    <w:rsid w:val="00BB19C0"/>
    <w:rsid w:val="00BB1AA4"/>
    <w:rsid w:val="00BB23B9"/>
    <w:rsid w:val="00BB24C9"/>
    <w:rsid w:val="00BB24CD"/>
    <w:rsid w:val="00BB25B8"/>
    <w:rsid w:val="00BB366F"/>
    <w:rsid w:val="00BB44A4"/>
    <w:rsid w:val="00BB45A2"/>
    <w:rsid w:val="00BB4B08"/>
    <w:rsid w:val="00BB4BD6"/>
    <w:rsid w:val="00BB4DE0"/>
    <w:rsid w:val="00BB4E53"/>
    <w:rsid w:val="00BB4EE0"/>
    <w:rsid w:val="00BB55EB"/>
    <w:rsid w:val="00BB56F7"/>
    <w:rsid w:val="00BB5826"/>
    <w:rsid w:val="00BB5977"/>
    <w:rsid w:val="00BB5AB2"/>
    <w:rsid w:val="00BB5B6E"/>
    <w:rsid w:val="00BB5CF8"/>
    <w:rsid w:val="00BB5E63"/>
    <w:rsid w:val="00BB663F"/>
    <w:rsid w:val="00BB69D3"/>
    <w:rsid w:val="00BB6DA8"/>
    <w:rsid w:val="00BB6FDE"/>
    <w:rsid w:val="00BB70A9"/>
    <w:rsid w:val="00BB7324"/>
    <w:rsid w:val="00BB741F"/>
    <w:rsid w:val="00BB76DE"/>
    <w:rsid w:val="00BB7BC3"/>
    <w:rsid w:val="00BB7F2E"/>
    <w:rsid w:val="00BB7F5D"/>
    <w:rsid w:val="00BC02CD"/>
    <w:rsid w:val="00BC03CB"/>
    <w:rsid w:val="00BC0584"/>
    <w:rsid w:val="00BC063E"/>
    <w:rsid w:val="00BC1618"/>
    <w:rsid w:val="00BC1658"/>
    <w:rsid w:val="00BC18D0"/>
    <w:rsid w:val="00BC1B76"/>
    <w:rsid w:val="00BC2179"/>
    <w:rsid w:val="00BC2712"/>
    <w:rsid w:val="00BC2A77"/>
    <w:rsid w:val="00BC2BF0"/>
    <w:rsid w:val="00BC2D7B"/>
    <w:rsid w:val="00BC34F2"/>
    <w:rsid w:val="00BC364D"/>
    <w:rsid w:val="00BC39D2"/>
    <w:rsid w:val="00BC41B2"/>
    <w:rsid w:val="00BC4621"/>
    <w:rsid w:val="00BC480B"/>
    <w:rsid w:val="00BC48AC"/>
    <w:rsid w:val="00BC4BC3"/>
    <w:rsid w:val="00BC4BD4"/>
    <w:rsid w:val="00BC5323"/>
    <w:rsid w:val="00BC534B"/>
    <w:rsid w:val="00BC541D"/>
    <w:rsid w:val="00BC5AC0"/>
    <w:rsid w:val="00BC5D2D"/>
    <w:rsid w:val="00BC5DEB"/>
    <w:rsid w:val="00BC5E48"/>
    <w:rsid w:val="00BC6073"/>
    <w:rsid w:val="00BC62F6"/>
    <w:rsid w:val="00BC6630"/>
    <w:rsid w:val="00BC67A2"/>
    <w:rsid w:val="00BC6B32"/>
    <w:rsid w:val="00BC6EA5"/>
    <w:rsid w:val="00BC70A3"/>
    <w:rsid w:val="00BC74A7"/>
    <w:rsid w:val="00BC768D"/>
    <w:rsid w:val="00BC7C13"/>
    <w:rsid w:val="00BC7CBD"/>
    <w:rsid w:val="00BD00C4"/>
    <w:rsid w:val="00BD024E"/>
    <w:rsid w:val="00BD02BC"/>
    <w:rsid w:val="00BD0394"/>
    <w:rsid w:val="00BD0396"/>
    <w:rsid w:val="00BD076C"/>
    <w:rsid w:val="00BD0D9B"/>
    <w:rsid w:val="00BD106B"/>
    <w:rsid w:val="00BD1715"/>
    <w:rsid w:val="00BD1D89"/>
    <w:rsid w:val="00BD2756"/>
    <w:rsid w:val="00BD3002"/>
    <w:rsid w:val="00BD40D6"/>
    <w:rsid w:val="00BD4695"/>
    <w:rsid w:val="00BD4D19"/>
    <w:rsid w:val="00BD4DF6"/>
    <w:rsid w:val="00BD4E50"/>
    <w:rsid w:val="00BD5284"/>
    <w:rsid w:val="00BD538B"/>
    <w:rsid w:val="00BD53F1"/>
    <w:rsid w:val="00BD58FD"/>
    <w:rsid w:val="00BD5D3D"/>
    <w:rsid w:val="00BD5F0A"/>
    <w:rsid w:val="00BD61A3"/>
    <w:rsid w:val="00BD6261"/>
    <w:rsid w:val="00BD638C"/>
    <w:rsid w:val="00BD696E"/>
    <w:rsid w:val="00BD6980"/>
    <w:rsid w:val="00BD6E40"/>
    <w:rsid w:val="00BD73CA"/>
    <w:rsid w:val="00BD75AD"/>
    <w:rsid w:val="00BD7688"/>
    <w:rsid w:val="00BD7C4F"/>
    <w:rsid w:val="00BD7D2D"/>
    <w:rsid w:val="00BD7E26"/>
    <w:rsid w:val="00BE0237"/>
    <w:rsid w:val="00BE0F1E"/>
    <w:rsid w:val="00BE151E"/>
    <w:rsid w:val="00BE174D"/>
    <w:rsid w:val="00BE17DE"/>
    <w:rsid w:val="00BE1DD1"/>
    <w:rsid w:val="00BE1E9C"/>
    <w:rsid w:val="00BE2012"/>
    <w:rsid w:val="00BE20E3"/>
    <w:rsid w:val="00BE22DD"/>
    <w:rsid w:val="00BE26D2"/>
    <w:rsid w:val="00BE2BB8"/>
    <w:rsid w:val="00BE2DBE"/>
    <w:rsid w:val="00BE2EB2"/>
    <w:rsid w:val="00BE30D1"/>
    <w:rsid w:val="00BE38A8"/>
    <w:rsid w:val="00BE3FB7"/>
    <w:rsid w:val="00BE46D1"/>
    <w:rsid w:val="00BE4BE7"/>
    <w:rsid w:val="00BE4D0D"/>
    <w:rsid w:val="00BE4DB0"/>
    <w:rsid w:val="00BE4F86"/>
    <w:rsid w:val="00BE5185"/>
    <w:rsid w:val="00BE5471"/>
    <w:rsid w:val="00BE5671"/>
    <w:rsid w:val="00BE583A"/>
    <w:rsid w:val="00BE5860"/>
    <w:rsid w:val="00BE58C4"/>
    <w:rsid w:val="00BE5B2B"/>
    <w:rsid w:val="00BE6057"/>
    <w:rsid w:val="00BE60EF"/>
    <w:rsid w:val="00BE60FE"/>
    <w:rsid w:val="00BE6440"/>
    <w:rsid w:val="00BE66C5"/>
    <w:rsid w:val="00BE6C59"/>
    <w:rsid w:val="00BE6D73"/>
    <w:rsid w:val="00BE6F5A"/>
    <w:rsid w:val="00BE731A"/>
    <w:rsid w:val="00BE77B7"/>
    <w:rsid w:val="00BE7809"/>
    <w:rsid w:val="00BE7D73"/>
    <w:rsid w:val="00BF0087"/>
    <w:rsid w:val="00BF0152"/>
    <w:rsid w:val="00BF0164"/>
    <w:rsid w:val="00BF03DF"/>
    <w:rsid w:val="00BF080D"/>
    <w:rsid w:val="00BF1060"/>
    <w:rsid w:val="00BF1816"/>
    <w:rsid w:val="00BF1ADA"/>
    <w:rsid w:val="00BF1C6C"/>
    <w:rsid w:val="00BF1E3E"/>
    <w:rsid w:val="00BF1E8C"/>
    <w:rsid w:val="00BF21A5"/>
    <w:rsid w:val="00BF274F"/>
    <w:rsid w:val="00BF2EE5"/>
    <w:rsid w:val="00BF34F7"/>
    <w:rsid w:val="00BF3F5F"/>
    <w:rsid w:val="00BF429F"/>
    <w:rsid w:val="00BF4712"/>
    <w:rsid w:val="00BF47E1"/>
    <w:rsid w:val="00BF47E8"/>
    <w:rsid w:val="00BF4EFC"/>
    <w:rsid w:val="00BF5112"/>
    <w:rsid w:val="00BF5268"/>
    <w:rsid w:val="00BF54E1"/>
    <w:rsid w:val="00BF5640"/>
    <w:rsid w:val="00BF564F"/>
    <w:rsid w:val="00BF5883"/>
    <w:rsid w:val="00BF58AC"/>
    <w:rsid w:val="00BF5948"/>
    <w:rsid w:val="00BF5B05"/>
    <w:rsid w:val="00BF5C2A"/>
    <w:rsid w:val="00BF5D16"/>
    <w:rsid w:val="00BF6167"/>
    <w:rsid w:val="00BF61BD"/>
    <w:rsid w:val="00BF6387"/>
    <w:rsid w:val="00BF65D1"/>
    <w:rsid w:val="00BF67A8"/>
    <w:rsid w:val="00BF69C1"/>
    <w:rsid w:val="00BF69F7"/>
    <w:rsid w:val="00BF6BC3"/>
    <w:rsid w:val="00BF6C53"/>
    <w:rsid w:val="00BF6D97"/>
    <w:rsid w:val="00BF70A0"/>
    <w:rsid w:val="00BF72F0"/>
    <w:rsid w:val="00BF7423"/>
    <w:rsid w:val="00BF7B40"/>
    <w:rsid w:val="00BF7B69"/>
    <w:rsid w:val="00BF7BA5"/>
    <w:rsid w:val="00BF7E0D"/>
    <w:rsid w:val="00BF7F44"/>
    <w:rsid w:val="00BF7F55"/>
    <w:rsid w:val="00C001F7"/>
    <w:rsid w:val="00C003C6"/>
    <w:rsid w:val="00C004FB"/>
    <w:rsid w:val="00C00566"/>
    <w:rsid w:val="00C00593"/>
    <w:rsid w:val="00C005D3"/>
    <w:rsid w:val="00C00A22"/>
    <w:rsid w:val="00C00BD2"/>
    <w:rsid w:val="00C0176D"/>
    <w:rsid w:val="00C01BF4"/>
    <w:rsid w:val="00C01EE6"/>
    <w:rsid w:val="00C023E5"/>
    <w:rsid w:val="00C02450"/>
    <w:rsid w:val="00C025C2"/>
    <w:rsid w:val="00C0276E"/>
    <w:rsid w:val="00C028AE"/>
    <w:rsid w:val="00C02B59"/>
    <w:rsid w:val="00C02E2B"/>
    <w:rsid w:val="00C02F14"/>
    <w:rsid w:val="00C03148"/>
    <w:rsid w:val="00C0336C"/>
    <w:rsid w:val="00C035DD"/>
    <w:rsid w:val="00C03CB2"/>
    <w:rsid w:val="00C04107"/>
    <w:rsid w:val="00C04118"/>
    <w:rsid w:val="00C0474A"/>
    <w:rsid w:val="00C04940"/>
    <w:rsid w:val="00C0494F"/>
    <w:rsid w:val="00C04990"/>
    <w:rsid w:val="00C04B2E"/>
    <w:rsid w:val="00C0547C"/>
    <w:rsid w:val="00C058B3"/>
    <w:rsid w:val="00C05B39"/>
    <w:rsid w:val="00C05D7B"/>
    <w:rsid w:val="00C06286"/>
    <w:rsid w:val="00C06340"/>
    <w:rsid w:val="00C063EB"/>
    <w:rsid w:val="00C06426"/>
    <w:rsid w:val="00C0653F"/>
    <w:rsid w:val="00C06807"/>
    <w:rsid w:val="00C069BE"/>
    <w:rsid w:val="00C069FD"/>
    <w:rsid w:val="00C06C8B"/>
    <w:rsid w:val="00C06D1D"/>
    <w:rsid w:val="00C06D2C"/>
    <w:rsid w:val="00C06D65"/>
    <w:rsid w:val="00C06FB9"/>
    <w:rsid w:val="00C071DD"/>
    <w:rsid w:val="00C072A0"/>
    <w:rsid w:val="00C07337"/>
    <w:rsid w:val="00C0750F"/>
    <w:rsid w:val="00C076A5"/>
    <w:rsid w:val="00C07C76"/>
    <w:rsid w:val="00C10011"/>
    <w:rsid w:val="00C100C4"/>
    <w:rsid w:val="00C100DB"/>
    <w:rsid w:val="00C1025A"/>
    <w:rsid w:val="00C10638"/>
    <w:rsid w:val="00C108F4"/>
    <w:rsid w:val="00C108FE"/>
    <w:rsid w:val="00C1094A"/>
    <w:rsid w:val="00C10A45"/>
    <w:rsid w:val="00C10D18"/>
    <w:rsid w:val="00C10EA1"/>
    <w:rsid w:val="00C110FF"/>
    <w:rsid w:val="00C116EC"/>
    <w:rsid w:val="00C11868"/>
    <w:rsid w:val="00C11BB7"/>
    <w:rsid w:val="00C11F00"/>
    <w:rsid w:val="00C11FBC"/>
    <w:rsid w:val="00C1285A"/>
    <w:rsid w:val="00C12914"/>
    <w:rsid w:val="00C12B04"/>
    <w:rsid w:val="00C12BED"/>
    <w:rsid w:val="00C132BF"/>
    <w:rsid w:val="00C13634"/>
    <w:rsid w:val="00C13C5D"/>
    <w:rsid w:val="00C13C6C"/>
    <w:rsid w:val="00C13D69"/>
    <w:rsid w:val="00C1416F"/>
    <w:rsid w:val="00C143D1"/>
    <w:rsid w:val="00C145AB"/>
    <w:rsid w:val="00C14B5A"/>
    <w:rsid w:val="00C14C6C"/>
    <w:rsid w:val="00C14DAA"/>
    <w:rsid w:val="00C14F44"/>
    <w:rsid w:val="00C15200"/>
    <w:rsid w:val="00C16115"/>
    <w:rsid w:val="00C1614E"/>
    <w:rsid w:val="00C1625F"/>
    <w:rsid w:val="00C169FB"/>
    <w:rsid w:val="00C16AC9"/>
    <w:rsid w:val="00C16B29"/>
    <w:rsid w:val="00C16C7F"/>
    <w:rsid w:val="00C16CE7"/>
    <w:rsid w:val="00C17178"/>
    <w:rsid w:val="00C173A5"/>
    <w:rsid w:val="00C1741D"/>
    <w:rsid w:val="00C17505"/>
    <w:rsid w:val="00C179EB"/>
    <w:rsid w:val="00C17A60"/>
    <w:rsid w:val="00C17A97"/>
    <w:rsid w:val="00C17B2E"/>
    <w:rsid w:val="00C20122"/>
    <w:rsid w:val="00C202AB"/>
    <w:rsid w:val="00C203CE"/>
    <w:rsid w:val="00C207B3"/>
    <w:rsid w:val="00C2097A"/>
    <w:rsid w:val="00C20A05"/>
    <w:rsid w:val="00C21114"/>
    <w:rsid w:val="00C21207"/>
    <w:rsid w:val="00C213F2"/>
    <w:rsid w:val="00C21423"/>
    <w:rsid w:val="00C214F3"/>
    <w:rsid w:val="00C2162F"/>
    <w:rsid w:val="00C21AAA"/>
    <w:rsid w:val="00C21B1D"/>
    <w:rsid w:val="00C21C57"/>
    <w:rsid w:val="00C22007"/>
    <w:rsid w:val="00C220A2"/>
    <w:rsid w:val="00C222F1"/>
    <w:rsid w:val="00C22EEC"/>
    <w:rsid w:val="00C231CE"/>
    <w:rsid w:val="00C234E1"/>
    <w:rsid w:val="00C235CF"/>
    <w:rsid w:val="00C2370B"/>
    <w:rsid w:val="00C23AFB"/>
    <w:rsid w:val="00C23BC9"/>
    <w:rsid w:val="00C240AA"/>
    <w:rsid w:val="00C241F4"/>
    <w:rsid w:val="00C24633"/>
    <w:rsid w:val="00C2478B"/>
    <w:rsid w:val="00C24BD4"/>
    <w:rsid w:val="00C250F5"/>
    <w:rsid w:val="00C2518A"/>
    <w:rsid w:val="00C2575F"/>
    <w:rsid w:val="00C25AFE"/>
    <w:rsid w:val="00C25B8A"/>
    <w:rsid w:val="00C26063"/>
    <w:rsid w:val="00C2678F"/>
    <w:rsid w:val="00C268AB"/>
    <w:rsid w:val="00C26AF8"/>
    <w:rsid w:val="00C27374"/>
    <w:rsid w:val="00C27965"/>
    <w:rsid w:val="00C27982"/>
    <w:rsid w:val="00C27A1B"/>
    <w:rsid w:val="00C30116"/>
    <w:rsid w:val="00C3092C"/>
    <w:rsid w:val="00C309BD"/>
    <w:rsid w:val="00C30C5C"/>
    <w:rsid w:val="00C30DE8"/>
    <w:rsid w:val="00C30FDB"/>
    <w:rsid w:val="00C314D5"/>
    <w:rsid w:val="00C314E3"/>
    <w:rsid w:val="00C315AC"/>
    <w:rsid w:val="00C31F8A"/>
    <w:rsid w:val="00C32145"/>
    <w:rsid w:val="00C321B9"/>
    <w:rsid w:val="00C32262"/>
    <w:rsid w:val="00C324AB"/>
    <w:rsid w:val="00C326F8"/>
    <w:rsid w:val="00C327DD"/>
    <w:rsid w:val="00C3293D"/>
    <w:rsid w:val="00C32C06"/>
    <w:rsid w:val="00C33035"/>
    <w:rsid w:val="00C3366F"/>
    <w:rsid w:val="00C33681"/>
    <w:rsid w:val="00C336E8"/>
    <w:rsid w:val="00C33826"/>
    <w:rsid w:val="00C33CFC"/>
    <w:rsid w:val="00C33EE7"/>
    <w:rsid w:val="00C340C8"/>
    <w:rsid w:val="00C340D2"/>
    <w:rsid w:val="00C34B57"/>
    <w:rsid w:val="00C34C6B"/>
    <w:rsid w:val="00C34D41"/>
    <w:rsid w:val="00C34D7F"/>
    <w:rsid w:val="00C358E0"/>
    <w:rsid w:val="00C35BF8"/>
    <w:rsid w:val="00C36183"/>
    <w:rsid w:val="00C364FE"/>
    <w:rsid w:val="00C36657"/>
    <w:rsid w:val="00C36AC5"/>
    <w:rsid w:val="00C36AD3"/>
    <w:rsid w:val="00C36D53"/>
    <w:rsid w:val="00C3733B"/>
    <w:rsid w:val="00C376FE"/>
    <w:rsid w:val="00C3781B"/>
    <w:rsid w:val="00C37CF1"/>
    <w:rsid w:val="00C37FB8"/>
    <w:rsid w:val="00C405A3"/>
    <w:rsid w:val="00C40698"/>
    <w:rsid w:val="00C40755"/>
    <w:rsid w:val="00C40ADE"/>
    <w:rsid w:val="00C40E62"/>
    <w:rsid w:val="00C415FC"/>
    <w:rsid w:val="00C422AF"/>
    <w:rsid w:val="00C4231A"/>
    <w:rsid w:val="00C42367"/>
    <w:rsid w:val="00C42409"/>
    <w:rsid w:val="00C42629"/>
    <w:rsid w:val="00C426DA"/>
    <w:rsid w:val="00C42738"/>
    <w:rsid w:val="00C42773"/>
    <w:rsid w:val="00C427EC"/>
    <w:rsid w:val="00C42BB2"/>
    <w:rsid w:val="00C43589"/>
    <w:rsid w:val="00C435B2"/>
    <w:rsid w:val="00C435EF"/>
    <w:rsid w:val="00C436CE"/>
    <w:rsid w:val="00C43A5C"/>
    <w:rsid w:val="00C44116"/>
    <w:rsid w:val="00C441CA"/>
    <w:rsid w:val="00C44263"/>
    <w:rsid w:val="00C442B0"/>
    <w:rsid w:val="00C44356"/>
    <w:rsid w:val="00C44873"/>
    <w:rsid w:val="00C44C86"/>
    <w:rsid w:val="00C44EC4"/>
    <w:rsid w:val="00C4543C"/>
    <w:rsid w:val="00C454AB"/>
    <w:rsid w:val="00C456CF"/>
    <w:rsid w:val="00C45884"/>
    <w:rsid w:val="00C45D3F"/>
    <w:rsid w:val="00C45E68"/>
    <w:rsid w:val="00C464F2"/>
    <w:rsid w:val="00C46A5F"/>
    <w:rsid w:val="00C46E94"/>
    <w:rsid w:val="00C46F5B"/>
    <w:rsid w:val="00C47D8E"/>
    <w:rsid w:val="00C503E9"/>
    <w:rsid w:val="00C50C18"/>
    <w:rsid w:val="00C50C35"/>
    <w:rsid w:val="00C50D1F"/>
    <w:rsid w:val="00C50D2D"/>
    <w:rsid w:val="00C50F70"/>
    <w:rsid w:val="00C5103E"/>
    <w:rsid w:val="00C51402"/>
    <w:rsid w:val="00C516CC"/>
    <w:rsid w:val="00C5180E"/>
    <w:rsid w:val="00C51FDF"/>
    <w:rsid w:val="00C52411"/>
    <w:rsid w:val="00C524E6"/>
    <w:rsid w:val="00C52E38"/>
    <w:rsid w:val="00C52FC8"/>
    <w:rsid w:val="00C5376D"/>
    <w:rsid w:val="00C53A87"/>
    <w:rsid w:val="00C53C33"/>
    <w:rsid w:val="00C53D8D"/>
    <w:rsid w:val="00C53E8C"/>
    <w:rsid w:val="00C540B0"/>
    <w:rsid w:val="00C542C2"/>
    <w:rsid w:val="00C54C88"/>
    <w:rsid w:val="00C550CE"/>
    <w:rsid w:val="00C5512A"/>
    <w:rsid w:val="00C5515E"/>
    <w:rsid w:val="00C55199"/>
    <w:rsid w:val="00C5536E"/>
    <w:rsid w:val="00C553B5"/>
    <w:rsid w:val="00C55426"/>
    <w:rsid w:val="00C554AD"/>
    <w:rsid w:val="00C5585E"/>
    <w:rsid w:val="00C55958"/>
    <w:rsid w:val="00C559BE"/>
    <w:rsid w:val="00C55F74"/>
    <w:rsid w:val="00C5608B"/>
    <w:rsid w:val="00C56324"/>
    <w:rsid w:val="00C563D1"/>
    <w:rsid w:val="00C566A9"/>
    <w:rsid w:val="00C56AA8"/>
    <w:rsid w:val="00C56B5B"/>
    <w:rsid w:val="00C5708A"/>
    <w:rsid w:val="00C57296"/>
    <w:rsid w:val="00C572F3"/>
    <w:rsid w:val="00C57477"/>
    <w:rsid w:val="00C579AB"/>
    <w:rsid w:val="00C57F60"/>
    <w:rsid w:val="00C60044"/>
    <w:rsid w:val="00C600B0"/>
    <w:rsid w:val="00C6012B"/>
    <w:rsid w:val="00C6013E"/>
    <w:rsid w:val="00C6029B"/>
    <w:rsid w:val="00C6055B"/>
    <w:rsid w:val="00C6071E"/>
    <w:rsid w:val="00C60E26"/>
    <w:rsid w:val="00C6117B"/>
    <w:rsid w:val="00C6150E"/>
    <w:rsid w:val="00C61599"/>
    <w:rsid w:val="00C61779"/>
    <w:rsid w:val="00C61A37"/>
    <w:rsid w:val="00C61E03"/>
    <w:rsid w:val="00C62195"/>
    <w:rsid w:val="00C62388"/>
    <w:rsid w:val="00C62A4D"/>
    <w:rsid w:val="00C62B02"/>
    <w:rsid w:val="00C62CB0"/>
    <w:rsid w:val="00C62CFC"/>
    <w:rsid w:val="00C62D4F"/>
    <w:rsid w:val="00C6333A"/>
    <w:rsid w:val="00C63423"/>
    <w:rsid w:val="00C63465"/>
    <w:rsid w:val="00C634AB"/>
    <w:rsid w:val="00C63718"/>
    <w:rsid w:val="00C63A48"/>
    <w:rsid w:val="00C63F5E"/>
    <w:rsid w:val="00C6405F"/>
    <w:rsid w:val="00C641B8"/>
    <w:rsid w:val="00C645EF"/>
    <w:rsid w:val="00C64684"/>
    <w:rsid w:val="00C64833"/>
    <w:rsid w:val="00C6490D"/>
    <w:rsid w:val="00C649EA"/>
    <w:rsid w:val="00C64C2A"/>
    <w:rsid w:val="00C64CAE"/>
    <w:rsid w:val="00C65460"/>
    <w:rsid w:val="00C65A3B"/>
    <w:rsid w:val="00C65AD1"/>
    <w:rsid w:val="00C65B83"/>
    <w:rsid w:val="00C6675D"/>
    <w:rsid w:val="00C66790"/>
    <w:rsid w:val="00C6726A"/>
    <w:rsid w:val="00C673D7"/>
    <w:rsid w:val="00C67575"/>
    <w:rsid w:val="00C6783E"/>
    <w:rsid w:val="00C679BE"/>
    <w:rsid w:val="00C67BD8"/>
    <w:rsid w:val="00C67DA7"/>
    <w:rsid w:val="00C67F51"/>
    <w:rsid w:val="00C700F6"/>
    <w:rsid w:val="00C70112"/>
    <w:rsid w:val="00C7046E"/>
    <w:rsid w:val="00C70A61"/>
    <w:rsid w:val="00C70FDB"/>
    <w:rsid w:val="00C7119E"/>
    <w:rsid w:val="00C716B2"/>
    <w:rsid w:val="00C720C9"/>
    <w:rsid w:val="00C72126"/>
    <w:rsid w:val="00C722CF"/>
    <w:rsid w:val="00C72461"/>
    <w:rsid w:val="00C724A4"/>
    <w:rsid w:val="00C72576"/>
    <w:rsid w:val="00C725D2"/>
    <w:rsid w:val="00C727CF"/>
    <w:rsid w:val="00C72BC8"/>
    <w:rsid w:val="00C73361"/>
    <w:rsid w:val="00C737E3"/>
    <w:rsid w:val="00C73C6B"/>
    <w:rsid w:val="00C73D69"/>
    <w:rsid w:val="00C73F80"/>
    <w:rsid w:val="00C74173"/>
    <w:rsid w:val="00C745EA"/>
    <w:rsid w:val="00C746D9"/>
    <w:rsid w:val="00C7491B"/>
    <w:rsid w:val="00C74C36"/>
    <w:rsid w:val="00C75200"/>
    <w:rsid w:val="00C755CE"/>
    <w:rsid w:val="00C7561C"/>
    <w:rsid w:val="00C7571E"/>
    <w:rsid w:val="00C75800"/>
    <w:rsid w:val="00C759E9"/>
    <w:rsid w:val="00C75B91"/>
    <w:rsid w:val="00C76055"/>
    <w:rsid w:val="00C765BB"/>
    <w:rsid w:val="00C7662C"/>
    <w:rsid w:val="00C7663F"/>
    <w:rsid w:val="00C766F5"/>
    <w:rsid w:val="00C768AB"/>
    <w:rsid w:val="00C76A20"/>
    <w:rsid w:val="00C76A5D"/>
    <w:rsid w:val="00C76CE3"/>
    <w:rsid w:val="00C76F5F"/>
    <w:rsid w:val="00C770DB"/>
    <w:rsid w:val="00C77270"/>
    <w:rsid w:val="00C77411"/>
    <w:rsid w:val="00C774D9"/>
    <w:rsid w:val="00C77572"/>
    <w:rsid w:val="00C77679"/>
    <w:rsid w:val="00C8060D"/>
    <w:rsid w:val="00C809C4"/>
    <w:rsid w:val="00C80A69"/>
    <w:rsid w:val="00C80AA6"/>
    <w:rsid w:val="00C80F02"/>
    <w:rsid w:val="00C81E8F"/>
    <w:rsid w:val="00C81FA4"/>
    <w:rsid w:val="00C820C7"/>
    <w:rsid w:val="00C8217D"/>
    <w:rsid w:val="00C822D2"/>
    <w:rsid w:val="00C826DF"/>
    <w:rsid w:val="00C82B6F"/>
    <w:rsid w:val="00C82E7A"/>
    <w:rsid w:val="00C82E89"/>
    <w:rsid w:val="00C82F93"/>
    <w:rsid w:val="00C8382D"/>
    <w:rsid w:val="00C83AA0"/>
    <w:rsid w:val="00C83D4D"/>
    <w:rsid w:val="00C8416C"/>
    <w:rsid w:val="00C84367"/>
    <w:rsid w:val="00C84C1A"/>
    <w:rsid w:val="00C85510"/>
    <w:rsid w:val="00C85738"/>
    <w:rsid w:val="00C857E7"/>
    <w:rsid w:val="00C85DBC"/>
    <w:rsid w:val="00C85F38"/>
    <w:rsid w:val="00C8611F"/>
    <w:rsid w:val="00C8685D"/>
    <w:rsid w:val="00C86FA8"/>
    <w:rsid w:val="00C871C9"/>
    <w:rsid w:val="00C87469"/>
    <w:rsid w:val="00C87520"/>
    <w:rsid w:val="00C8756A"/>
    <w:rsid w:val="00C87724"/>
    <w:rsid w:val="00C87ADC"/>
    <w:rsid w:val="00C87B4D"/>
    <w:rsid w:val="00C87C17"/>
    <w:rsid w:val="00C87D82"/>
    <w:rsid w:val="00C90A2F"/>
    <w:rsid w:val="00C90AF7"/>
    <w:rsid w:val="00C90BBE"/>
    <w:rsid w:val="00C90E77"/>
    <w:rsid w:val="00C913AC"/>
    <w:rsid w:val="00C913DF"/>
    <w:rsid w:val="00C91560"/>
    <w:rsid w:val="00C91916"/>
    <w:rsid w:val="00C91B4A"/>
    <w:rsid w:val="00C91BF2"/>
    <w:rsid w:val="00C91C61"/>
    <w:rsid w:val="00C92077"/>
    <w:rsid w:val="00C920F5"/>
    <w:rsid w:val="00C921D5"/>
    <w:rsid w:val="00C921E2"/>
    <w:rsid w:val="00C92205"/>
    <w:rsid w:val="00C926FC"/>
    <w:rsid w:val="00C9277D"/>
    <w:rsid w:val="00C92A2D"/>
    <w:rsid w:val="00C92A3B"/>
    <w:rsid w:val="00C92A96"/>
    <w:rsid w:val="00C92ED8"/>
    <w:rsid w:val="00C93A56"/>
    <w:rsid w:val="00C93F92"/>
    <w:rsid w:val="00C9420E"/>
    <w:rsid w:val="00C94447"/>
    <w:rsid w:val="00C9452F"/>
    <w:rsid w:val="00C948E6"/>
    <w:rsid w:val="00C9491B"/>
    <w:rsid w:val="00C94925"/>
    <w:rsid w:val="00C94B38"/>
    <w:rsid w:val="00C94BA9"/>
    <w:rsid w:val="00C94D76"/>
    <w:rsid w:val="00C95077"/>
    <w:rsid w:val="00C950CF"/>
    <w:rsid w:val="00C954D6"/>
    <w:rsid w:val="00C955EF"/>
    <w:rsid w:val="00C9567B"/>
    <w:rsid w:val="00C95C90"/>
    <w:rsid w:val="00C961F9"/>
    <w:rsid w:val="00C9664C"/>
    <w:rsid w:val="00C968CA"/>
    <w:rsid w:val="00C96AAE"/>
    <w:rsid w:val="00C96F3E"/>
    <w:rsid w:val="00C96F76"/>
    <w:rsid w:val="00C9701C"/>
    <w:rsid w:val="00C970D2"/>
    <w:rsid w:val="00C970F9"/>
    <w:rsid w:val="00C9722E"/>
    <w:rsid w:val="00C97256"/>
    <w:rsid w:val="00C972E1"/>
    <w:rsid w:val="00C97825"/>
    <w:rsid w:val="00C97A38"/>
    <w:rsid w:val="00CA0757"/>
    <w:rsid w:val="00CA0961"/>
    <w:rsid w:val="00CA0CC3"/>
    <w:rsid w:val="00CA134D"/>
    <w:rsid w:val="00CA15C6"/>
    <w:rsid w:val="00CA19E9"/>
    <w:rsid w:val="00CA1BAE"/>
    <w:rsid w:val="00CA2377"/>
    <w:rsid w:val="00CA2385"/>
    <w:rsid w:val="00CA2493"/>
    <w:rsid w:val="00CA2A11"/>
    <w:rsid w:val="00CA2A93"/>
    <w:rsid w:val="00CA2B84"/>
    <w:rsid w:val="00CA3081"/>
    <w:rsid w:val="00CA312B"/>
    <w:rsid w:val="00CA3530"/>
    <w:rsid w:val="00CA3861"/>
    <w:rsid w:val="00CA386E"/>
    <w:rsid w:val="00CA3B7E"/>
    <w:rsid w:val="00CA3C86"/>
    <w:rsid w:val="00CA43D7"/>
    <w:rsid w:val="00CA4C5E"/>
    <w:rsid w:val="00CA50CF"/>
    <w:rsid w:val="00CA5721"/>
    <w:rsid w:val="00CA5782"/>
    <w:rsid w:val="00CA5BD1"/>
    <w:rsid w:val="00CA632E"/>
    <w:rsid w:val="00CA6415"/>
    <w:rsid w:val="00CA6485"/>
    <w:rsid w:val="00CA671B"/>
    <w:rsid w:val="00CA6770"/>
    <w:rsid w:val="00CA68E8"/>
    <w:rsid w:val="00CA6B3B"/>
    <w:rsid w:val="00CA6CD4"/>
    <w:rsid w:val="00CA6EC1"/>
    <w:rsid w:val="00CA71BD"/>
    <w:rsid w:val="00CA7388"/>
    <w:rsid w:val="00CA7949"/>
    <w:rsid w:val="00CA7AB0"/>
    <w:rsid w:val="00CA7E76"/>
    <w:rsid w:val="00CA7F30"/>
    <w:rsid w:val="00CB0164"/>
    <w:rsid w:val="00CB0538"/>
    <w:rsid w:val="00CB0591"/>
    <w:rsid w:val="00CB074D"/>
    <w:rsid w:val="00CB0AED"/>
    <w:rsid w:val="00CB0B9A"/>
    <w:rsid w:val="00CB0C1C"/>
    <w:rsid w:val="00CB0D8A"/>
    <w:rsid w:val="00CB0EE5"/>
    <w:rsid w:val="00CB0FD8"/>
    <w:rsid w:val="00CB0FFB"/>
    <w:rsid w:val="00CB1054"/>
    <w:rsid w:val="00CB1167"/>
    <w:rsid w:val="00CB11C1"/>
    <w:rsid w:val="00CB13D0"/>
    <w:rsid w:val="00CB1700"/>
    <w:rsid w:val="00CB17A9"/>
    <w:rsid w:val="00CB1D21"/>
    <w:rsid w:val="00CB266B"/>
    <w:rsid w:val="00CB2DC8"/>
    <w:rsid w:val="00CB2E1C"/>
    <w:rsid w:val="00CB3546"/>
    <w:rsid w:val="00CB36E2"/>
    <w:rsid w:val="00CB3703"/>
    <w:rsid w:val="00CB3758"/>
    <w:rsid w:val="00CB375E"/>
    <w:rsid w:val="00CB3C83"/>
    <w:rsid w:val="00CB3CF4"/>
    <w:rsid w:val="00CB3F1A"/>
    <w:rsid w:val="00CB4009"/>
    <w:rsid w:val="00CB48BE"/>
    <w:rsid w:val="00CB4B9F"/>
    <w:rsid w:val="00CB4F8E"/>
    <w:rsid w:val="00CB5240"/>
    <w:rsid w:val="00CB5648"/>
    <w:rsid w:val="00CB570A"/>
    <w:rsid w:val="00CB5B32"/>
    <w:rsid w:val="00CB5B9A"/>
    <w:rsid w:val="00CB5B9F"/>
    <w:rsid w:val="00CB6998"/>
    <w:rsid w:val="00CB6AF7"/>
    <w:rsid w:val="00CB6EEF"/>
    <w:rsid w:val="00CB702E"/>
    <w:rsid w:val="00CB7203"/>
    <w:rsid w:val="00CB74A6"/>
    <w:rsid w:val="00CB7A3B"/>
    <w:rsid w:val="00CC0918"/>
    <w:rsid w:val="00CC098E"/>
    <w:rsid w:val="00CC09DB"/>
    <w:rsid w:val="00CC0B00"/>
    <w:rsid w:val="00CC0FE7"/>
    <w:rsid w:val="00CC1426"/>
    <w:rsid w:val="00CC1623"/>
    <w:rsid w:val="00CC1766"/>
    <w:rsid w:val="00CC1B05"/>
    <w:rsid w:val="00CC21F8"/>
    <w:rsid w:val="00CC225F"/>
    <w:rsid w:val="00CC23DA"/>
    <w:rsid w:val="00CC23EE"/>
    <w:rsid w:val="00CC24CB"/>
    <w:rsid w:val="00CC26F8"/>
    <w:rsid w:val="00CC288D"/>
    <w:rsid w:val="00CC28C1"/>
    <w:rsid w:val="00CC2A94"/>
    <w:rsid w:val="00CC357E"/>
    <w:rsid w:val="00CC3E3A"/>
    <w:rsid w:val="00CC42A0"/>
    <w:rsid w:val="00CC42BE"/>
    <w:rsid w:val="00CC45A4"/>
    <w:rsid w:val="00CC4A17"/>
    <w:rsid w:val="00CC4C48"/>
    <w:rsid w:val="00CC4C6C"/>
    <w:rsid w:val="00CC4D0F"/>
    <w:rsid w:val="00CC563D"/>
    <w:rsid w:val="00CC574C"/>
    <w:rsid w:val="00CC584D"/>
    <w:rsid w:val="00CC61E9"/>
    <w:rsid w:val="00CC6425"/>
    <w:rsid w:val="00CC6AEA"/>
    <w:rsid w:val="00CC7913"/>
    <w:rsid w:val="00CC79B8"/>
    <w:rsid w:val="00CD012B"/>
    <w:rsid w:val="00CD07CD"/>
    <w:rsid w:val="00CD088A"/>
    <w:rsid w:val="00CD0C17"/>
    <w:rsid w:val="00CD0E8B"/>
    <w:rsid w:val="00CD1371"/>
    <w:rsid w:val="00CD1DE0"/>
    <w:rsid w:val="00CD1DE4"/>
    <w:rsid w:val="00CD25AF"/>
    <w:rsid w:val="00CD27B6"/>
    <w:rsid w:val="00CD29F8"/>
    <w:rsid w:val="00CD2C88"/>
    <w:rsid w:val="00CD2C99"/>
    <w:rsid w:val="00CD3141"/>
    <w:rsid w:val="00CD32D0"/>
    <w:rsid w:val="00CD3355"/>
    <w:rsid w:val="00CD3389"/>
    <w:rsid w:val="00CD353D"/>
    <w:rsid w:val="00CD360C"/>
    <w:rsid w:val="00CD3C76"/>
    <w:rsid w:val="00CD3CED"/>
    <w:rsid w:val="00CD4040"/>
    <w:rsid w:val="00CD4087"/>
    <w:rsid w:val="00CD44CF"/>
    <w:rsid w:val="00CD4611"/>
    <w:rsid w:val="00CD4A93"/>
    <w:rsid w:val="00CD4C0D"/>
    <w:rsid w:val="00CD4C3F"/>
    <w:rsid w:val="00CD4DA5"/>
    <w:rsid w:val="00CD4FBD"/>
    <w:rsid w:val="00CD54B4"/>
    <w:rsid w:val="00CD5721"/>
    <w:rsid w:val="00CD5940"/>
    <w:rsid w:val="00CD5C6E"/>
    <w:rsid w:val="00CD5D4B"/>
    <w:rsid w:val="00CD5FB7"/>
    <w:rsid w:val="00CD60DF"/>
    <w:rsid w:val="00CD6246"/>
    <w:rsid w:val="00CD6544"/>
    <w:rsid w:val="00CD6688"/>
    <w:rsid w:val="00CD69FB"/>
    <w:rsid w:val="00CD6B33"/>
    <w:rsid w:val="00CD6D54"/>
    <w:rsid w:val="00CD6F03"/>
    <w:rsid w:val="00CD7223"/>
    <w:rsid w:val="00CD742F"/>
    <w:rsid w:val="00CD75D1"/>
    <w:rsid w:val="00CD7705"/>
    <w:rsid w:val="00CE0027"/>
    <w:rsid w:val="00CE016F"/>
    <w:rsid w:val="00CE02D4"/>
    <w:rsid w:val="00CE0339"/>
    <w:rsid w:val="00CE0433"/>
    <w:rsid w:val="00CE0471"/>
    <w:rsid w:val="00CE0502"/>
    <w:rsid w:val="00CE06A1"/>
    <w:rsid w:val="00CE132C"/>
    <w:rsid w:val="00CE14E1"/>
    <w:rsid w:val="00CE1DBF"/>
    <w:rsid w:val="00CE22AC"/>
    <w:rsid w:val="00CE24D7"/>
    <w:rsid w:val="00CE26A9"/>
    <w:rsid w:val="00CE26DE"/>
    <w:rsid w:val="00CE2712"/>
    <w:rsid w:val="00CE27AF"/>
    <w:rsid w:val="00CE2E31"/>
    <w:rsid w:val="00CE2E97"/>
    <w:rsid w:val="00CE2FA3"/>
    <w:rsid w:val="00CE31AC"/>
    <w:rsid w:val="00CE330D"/>
    <w:rsid w:val="00CE33C1"/>
    <w:rsid w:val="00CE3644"/>
    <w:rsid w:val="00CE3A24"/>
    <w:rsid w:val="00CE3BCA"/>
    <w:rsid w:val="00CE3C53"/>
    <w:rsid w:val="00CE3F19"/>
    <w:rsid w:val="00CE40D9"/>
    <w:rsid w:val="00CE4652"/>
    <w:rsid w:val="00CE4A02"/>
    <w:rsid w:val="00CE4C6A"/>
    <w:rsid w:val="00CE5070"/>
    <w:rsid w:val="00CE5518"/>
    <w:rsid w:val="00CE5697"/>
    <w:rsid w:val="00CE57C1"/>
    <w:rsid w:val="00CE5D46"/>
    <w:rsid w:val="00CE5E9C"/>
    <w:rsid w:val="00CE5F13"/>
    <w:rsid w:val="00CE615F"/>
    <w:rsid w:val="00CE61F0"/>
    <w:rsid w:val="00CE683C"/>
    <w:rsid w:val="00CE6BD2"/>
    <w:rsid w:val="00CE70D4"/>
    <w:rsid w:val="00CE7662"/>
    <w:rsid w:val="00CE7860"/>
    <w:rsid w:val="00CE7BEB"/>
    <w:rsid w:val="00CF04E7"/>
    <w:rsid w:val="00CF099D"/>
    <w:rsid w:val="00CF0CE4"/>
    <w:rsid w:val="00CF11EA"/>
    <w:rsid w:val="00CF151F"/>
    <w:rsid w:val="00CF19D1"/>
    <w:rsid w:val="00CF213F"/>
    <w:rsid w:val="00CF2358"/>
    <w:rsid w:val="00CF2368"/>
    <w:rsid w:val="00CF2434"/>
    <w:rsid w:val="00CF258C"/>
    <w:rsid w:val="00CF28DD"/>
    <w:rsid w:val="00CF2905"/>
    <w:rsid w:val="00CF2948"/>
    <w:rsid w:val="00CF2B17"/>
    <w:rsid w:val="00CF2C18"/>
    <w:rsid w:val="00CF2C9E"/>
    <w:rsid w:val="00CF2D41"/>
    <w:rsid w:val="00CF325B"/>
    <w:rsid w:val="00CF32A4"/>
    <w:rsid w:val="00CF333C"/>
    <w:rsid w:val="00CF37BD"/>
    <w:rsid w:val="00CF3AF0"/>
    <w:rsid w:val="00CF3C17"/>
    <w:rsid w:val="00CF3C6B"/>
    <w:rsid w:val="00CF40FF"/>
    <w:rsid w:val="00CF4951"/>
    <w:rsid w:val="00CF4997"/>
    <w:rsid w:val="00CF4BB4"/>
    <w:rsid w:val="00CF4CB1"/>
    <w:rsid w:val="00CF4CED"/>
    <w:rsid w:val="00CF4E22"/>
    <w:rsid w:val="00CF4E65"/>
    <w:rsid w:val="00CF4F25"/>
    <w:rsid w:val="00CF5905"/>
    <w:rsid w:val="00CF597B"/>
    <w:rsid w:val="00CF5EF0"/>
    <w:rsid w:val="00CF629A"/>
    <w:rsid w:val="00CF6432"/>
    <w:rsid w:val="00CF6439"/>
    <w:rsid w:val="00CF6B5D"/>
    <w:rsid w:val="00CF6B6A"/>
    <w:rsid w:val="00CF6CB9"/>
    <w:rsid w:val="00CF704B"/>
    <w:rsid w:val="00CF71B1"/>
    <w:rsid w:val="00CF72EB"/>
    <w:rsid w:val="00CF792B"/>
    <w:rsid w:val="00CF7D2F"/>
    <w:rsid w:val="00CF7E7B"/>
    <w:rsid w:val="00D00080"/>
    <w:rsid w:val="00D001DE"/>
    <w:rsid w:val="00D006B7"/>
    <w:rsid w:val="00D0098C"/>
    <w:rsid w:val="00D00E20"/>
    <w:rsid w:val="00D00E4A"/>
    <w:rsid w:val="00D00F5F"/>
    <w:rsid w:val="00D010F3"/>
    <w:rsid w:val="00D01852"/>
    <w:rsid w:val="00D01876"/>
    <w:rsid w:val="00D019A2"/>
    <w:rsid w:val="00D02437"/>
    <w:rsid w:val="00D02956"/>
    <w:rsid w:val="00D02BE1"/>
    <w:rsid w:val="00D02CE2"/>
    <w:rsid w:val="00D02D60"/>
    <w:rsid w:val="00D03190"/>
    <w:rsid w:val="00D0386D"/>
    <w:rsid w:val="00D03940"/>
    <w:rsid w:val="00D03988"/>
    <w:rsid w:val="00D041AC"/>
    <w:rsid w:val="00D04365"/>
    <w:rsid w:val="00D04425"/>
    <w:rsid w:val="00D0488A"/>
    <w:rsid w:val="00D04996"/>
    <w:rsid w:val="00D04B1E"/>
    <w:rsid w:val="00D04B61"/>
    <w:rsid w:val="00D04C0D"/>
    <w:rsid w:val="00D055D2"/>
    <w:rsid w:val="00D059F9"/>
    <w:rsid w:val="00D05D2C"/>
    <w:rsid w:val="00D06267"/>
    <w:rsid w:val="00D06925"/>
    <w:rsid w:val="00D06A58"/>
    <w:rsid w:val="00D06B62"/>
    <w:rsid w:val="00D06D9A"/>
    <w:rsid w:val="00D07205"/>
    <w:rsid w:val="00D0761C"/>
    <w:rsid w:val="00D1018C"/>
    <w:rsid w:val="00D102BF"/>
    <w:rsid w:val="00D10946"/>
    <w:rsid w:val="00D10952"/>
    <w:rsid w:val="00D10A90"/>
    <w:rsid w:val="00D10C23"/>
    <w:rsid w:val="00D10D37"/>
    <w:rsid w:val="00D111D0"/>
    <w:rsid w:val="00D11546"/>
    <w:rsid w:val="00D115DE"/>
    <w:rsid w:val="00D1183D"/>
    <w:rsid w:val="00D11C66"/>
    <w:rsid w:val="00D11DE7"/>
    <w:rsid w:val="00D1267C"/>
    <w:rsid w:val="00D129D0"/>
    <w:rsid w:val="00D12AF1"/>
    <w:rsid w:val="00D12BED"/>
    <w:rsid w:val="00D12F7D"/>
    <w:rsid w:val="00D1370B"/>
    <w:rsid w:val="00D13778"/>
    <w:rsid w:val="00D13F6E"/>
    <w:rsid w:val="00D14034"/>
    <w:rsid w:val="00D14151"/>
    <w:rsid w:val="00D1444B"/>
    <w:rsid w:val="00D14ACF"/>
    <w:rsid w:val="00D14D11"/>
    <w:rsid w:val="00D156AC"/>
    <w:rsid w:val="00D15A2A"/>
    <w:rsid w:val="00D15BB6"/>
    <w:rsid w:val="00D15CD7"/>
    <w:rsid w:val="00D15E9C"/>
    <w:rsid w:val="00D1604D"/>
    <w:rsid w:val="00D163FC"/>
    <w:rsid w:val="00D166AC"/>
    <w:rsid w:val="00D16851"/>
    <w:rsid w:val="00D16B08"/>
    <w:rsid w:val="00D16F10"/>
    <w:rsid w:val="00D1742B"/>
    <w:rsid w:val="00D17703"/>
    <w:rsid w:val="00D1777C"/>
    <w:rsid w:val="00D17AC4"/>
    <w:rsid w:val="00D17BD4"/>
    <w:rsid w:val="00D17D43"/>
    <w:rsid w:val="00D20570"/>
    <w:rsid w:val="00D205FE"/>
    <w:rsid w:val="00D2171D"/>
    <w:rsid w:val="00D21A1C"/>
    <w:rsid w:val="00D22000"/>
    <w:rsid w:val="00D221E5"/>
    <w:rsid w:val="00D223EF"/>
    <w:rsid w:val="00D224DA"/>
    <w:rsid w:val="00D226A5"/>
    <w:rsid w:val="00D23779"/>
    <w:rsid w:val="00D23D5C"/>
    <w:rsid w:val="00D24083"/>
    <w:rsid w:val="00D241BC"/>
    <w:rsid w:val="00D24415"/>
    <w:rsid w:val="00D24604"/>
    <w:rsid w:val="00D24CD7"/>
    <w:rsid w:val="00D24FF0"/>
    <w:rsid w:val="00D252E7"/>
    <w:rsid w:val="00D25726"/>
    <w:rsid w:val="00D2597E"/>
    <w:rsid w:val="00D25C76"/>
    <w:rsid w:val="00D25DE7"/>
    <w:rsid w:val="00D2600A"/>
    <w:rsid w:val="00D260A6"/>
    <w:rsid w:val="00D267A3"/>
    <w:rsid w:val="00D270E2"/>
    <w:rsid w:val="00D27307"/>
    <w:rsid w:val="00D27774"/>
    <w:rsid w:val="00D278CF"/>
    <w:rsid w:val="00D3025A"/>
    <w:rsid w:val="00D30597"/>
    <w:rsid w:val="00D30680"/>
    <w:rsid w:val="00D30B06"/>
    <w:rsid w:val="00D30C30"/>
    <w:rsid w:val="00D30D78"/>
    <w:rsid w:val="00D30E1F"/>
    <w:rsid w:val="00D31278"/>
    <w:rsid w:val="00D31844"/>
    <w:rsid w:val="00D318C9"/>
    <w:rsid w:val="00D31AD0"/>
    <w:rsid w:val="00D31E8C"/>
    <w:rsid w:val="00D31F17"/>
    <w:rsid w:val="00D32297"/>
    <w:rsid w:val="00D32619"/>
    <w:rsid w:val="00D32990"/>
    <w:rsid w:val="00D32AC8"/>
    <w:rsid w:val="00D32B02"/>
    <w:rsid w:val="00D32B59"/>
    <w:rsid w:val="00D331C4"/>
    <w:rsid w:val="00D33314"/>
    <w:rsid w:val="00D333B1"/>
    <w:rsid w:val="00D334A0"/>
    <w:rsid w:val="00D334CA"/>
    <w:rsid w:val="00D33593"/>
    <w:rsid w:val="00D33B31"/>
    <w:rsid w:val="00D34240"/>
    <w:rsid w:val="00D34262"/>
    <w:rsid w:val="00D3446D"/>
    <w:rsid w:val="00D347E6"/>
    <w:rsid w:val="00D34A87"/>
    <w:rsid w:val="00D3513E"/>
    <w:rsid w:val="00D3538A"/>
    <w:rsid w:val="00D35411"/>
    <w:rsid w:val="00D354B3"/>
    <w:rsid w:val="00D3550C"/>
    <w:rsid w:val="00D35DC9"/>
    <w:rsid w:val="00D365F7"/>
    <w:rsid w:val="00D366AF"/>
    <w:rsid w:val="00D36769"/>
    <w:rsid w:val="00D36816"/>
    <w:rsid w:val="00D36978"/>
    <w:rsid w:val="00D37AFC"/>
    <w:rsid w:val="00D4024F"/>
    <w:rsid w:val="00D40426"/>
    <w:rsid w:val="00D40467"/>
    <w:rsid w:val="00D407FA"/>
    <w:rsid w:val="00D40D2B"/>
    <w:rsid w:val="00D40E81"/>
    <w:rsid w:val="00D40EBB"/>
    <w:rsid w:val="00D413AD"/>
    <w:rsid w:val="00D41416"/>
    <w:rsid w:val="00D4172A"/>
    <w:rsid w:val="00D41755"/>
    <w:rsid w:val="00D41CF5"/>
    <w:rsid w:val="00D41E8B"/>
    <w:rsid w:val="00D41F88"/>
    <w:rsid w:val="00D422F7"/>
    <w:rsid w:val="00D4275F"/>
    <w:rsid w:val="00D427AE"/>
    <w:rsid w:val="00D43E41"/>
    <w:rsid w:val="00D44083"/>
    <w:rsid w:val="00D443FD"/>
    <w:rsid w:val="00D44955"/>
    <w:rsid w:val="00D4495C"/>
    <w:rsid w:val="00D44B7E"/>
    <w:rsid w:val="00D44F60"/>
    <w:rsid w:val="00D4536D"/>
    <w:rsid w:val="00D45A1B"/>
    <w:rsid w:val="00D45C18"/>
    <w:rsid w:val="00D45DD8"/>
    <w:rsid w:val="00D45EAE"/>
    <w:rsid w:val="00D460E8"/>
    <w:rsid w:val="00D46D9F"/>
    <w:rsid w:val="00D46F4A"/>
    <w:rsid w:val="00D4701B"/>
    <w:rsid w:val="00D47559"/>
    <w:rsid w:val="00D47A23"/>
    <w:rsid w:val="00D47E47"/>
    <w:rsid w:val="00D47FF3"/>
    <w:rsid w:val="00D50194"/>
    <w:rsid w:val="00D50B20"/>
    <w:rsid w:val="00D50B3E"/>
    <w:rsid w:val="00D50CF1"/>
    <w:rsid w:val="00D51278"/>
    <w:rsid w:val="00D51336"/>
    <w:rsid w:val="00D513CC"/>
    <w:rsid w:val="00D51543"/>
    <w:rsid w:val="00D51BBD"/>
    <w:rsid w:val="00D51C11"/>
    <w:rsid w:val="00D51CBC"/>
    <w:rsid w:val="00D51F60"/>
    <w:rsid w:val="00D52095"/>
    <w:rsid w:val="00D5213D"/>
    <w:rsid w:val="00D52299"/>
    <w:rsid w:val="00D52628"/>
    <w:rsid w:val="00D52A11"/>
    <w:rsid w:val="00D52B78"/>
    <w:rsid w:val="00D52D36"/>
    <w:rsid w:val="00D5388D"/>
    <w:rsid w:val="00D538B4"/>
    <w:rsid w:val="00D5397C"/>
    <w:rsid w:val="00D53A4E"/>
    <w:rsid w:val="00D53A94"/>
    <w:rsid w:val="00D5426D"/>
    <w:rsid w:val="00D5428D"/>
    <w:rsid w:val="00D5488D"/>
    <w:rsid w:val="00D54D1A"/>
    <w:rsid w:val="00D54FE6"/>
    <w:rsid w:val="00D5569A"/>
    <w:rsid w:val="00D558B6"/>
    <w:rsid w:val="00D55990"/>
    <w:rsid w:val="00D55A0C"/>
    <w:rsid w:val="00D55CDD"/>
    <w:rsid w:val="00D56054"/>
    <w:rsid w:val="00D561A7"/>
    <w:rsid w:val="00D56444"/>
    <w:rsid w:val="00D5653C"/>
    <w:rsid w:val="00D56B14"/>
    <w:rsid w:val="00D57222"/>
    <w:rsid w:val="00D5726E"/>
    <w:rsid w:val="00D572BB"/>
    <w:rsid w:val="00D57648"/>
    <w:rsid w:val="00D57C34"/>
    <w:rsid w:val="00D57E9A"/>
    <w:rsid w:val="00D60104"/>
    <w:rsid w:val="00D60456"/>
    <w:rsid w:val="00D60823"/>
    <w:rsid w:val="00D60907"/>
    <w:rsid w:val="00D60E15"/>
    <w:rsid w:val="00D60F41"/>
    <w:rsid w:val="00D6101F"/>
    <w:rsid w:val="00D613AB"/>
    <w:rsid w:val="00D61641"/>
    <w:rsid w:val="00D61906"/>
    <w:rsid w:val="00D61C0B"/>
    <w:rsid w:val="00D61C6C"/>
    <w:rsid w:val="00D61CF1"/>
    <w:rsid w:val="00D61E32"/>
    <w:rsid w:val="00D621CB"/>
    <w:rsid w:val="00D627A8"/>
    <w:rsid w:val="00D627C1"/>
    <w:rsid w:val="00D62C81"/>
    <w:rsid w:val="00D62FEC"/>
    <w:rsid w:val="00D63516"/>
    <w:rsid w:val="00D6361E"/>
    <w:rsid w:val="00D6376F"/>
    <w:rsid w:val="00D6388A"/>
    <w:rsid w:val="00D63BEF"/>
    <w:rsid w:val="00D63F88"/>
    <w:rsid w:val="00D6412D"/>
    <w:rsid w:val="00D641D0"/>
    <w:rsid w:val="00D64394"/>
    <w:rsid w:val="00D64630"/>
    <w:rsid w:val="00D64D2C"/>
    <w:rsid w:val="00D65094"/>
    <w:rsid w:val="00D6539C"/>
    <w:rsid w:val="00D6580D"/>
    <w:rsid w:val="00D65899"/>
    <w:rsid w:val="00D6592F"/>
    <w:rsid w:val="00D660B2"/>
    <w:rsid w:val="00D66146"/>
    <w:rsid w:val="00D661E8"/>
    <w:rsid w:val="00D6642D"/>
    <w:rsid w:val="00D66720"/>
    <w:rsid w:val="00D66D26"/>
    <w:rsid w:val="00D671ED"/>
    <w:rsid w:val="00D672C1"/>
    <w:rsid w:val="00D67581"/>
    <w:rsid w:val="00D67985"/>
    <w:rsid w:val="00D679D0"/>
    <w:rsid w:val="00D67FC7"/>
    <w:rsid w:val="00D70426"/>
    <w:rsid w:val="00D7076D"/>
    <w:rsid w:val="00D7119E"/>
    <w:rsid w:val="00D7142A"/>
    <w:rsid w:val="00D71800"/>
    <w:rsid w:val="00D718A0"/>
    <w:rsid w:val="00D718AF"/>
    <w:rsid w:val="00D71AD4"/>
    <w:rsid w:val="00D71D5E"/>
    <w:rsid w:val="00D71E5F"/>
    <w:rsid w:val="00D71F06"/>
    <w:rsid w:val="00D7214A"/>
    <w:rsid w:val="00D7218F"/>
    <w:rsid w:val="00D72495"/>
    <w:rsid w:val="00D727DC"/>
    <w:rsid w:val="00D72ED3"/>
    <w:rsid w:val="00D73073"/>
    <w:rsid w:val="00D7326B"/>
    <w:rsid w:val="00D733E9"/>
    <w:rsid w:val="00D73625"/>
    <w:rsid w:val="00D73720"/>
    <w:rsid w:val="00D737FD"/>
    <w:rsid w:val="00D73AA6"/>
    <w:rsid w:val="00D73CA5"/>
    <w:rsid w:val="00D73D76"/>
    <w:rsid w:val="00D73F00"/>
    <w:rsid w:val="00D741F5"/>
    <w:rsid w:val="00D7441E"/>
    <w:rsid w:val="00D74686"/>
    <w:rsid w:val="00D7481A"/>
    <w:rsid w:val="00D7487D"/>
    <w:rsid w:val="00D7497B"/>
    <w:rsid w:val="00D74C5D"/>
    <w:rsid w:val="00D74C76"/>
    <w:rsid w:val="00D74E2F"/>
    <w:rsid w:val="00D75138"/>
    <w:rsid w:val="00D754AF"/>
    <w:rsid w:val="00D7579B"/>
    <w:rsid w:val="00D75C95"/>
    <w:rsid w:val="00D75FE8"/>
    <w:rsid w:val="00D76492"/>
    <w:rsid w:val="00D768DC"/>
    <w:rsid w:val="00D76CA6"/>
    <w:rsid w:val="00D76D79"/>
    <w:rsid w:val="00D76EA9"/>
    <w:rsid w:val="00D76EC7"/>
    <w:rsid w:val="00D76FF5"/>
    <w:rsid w:val="00D772D1"/>
    <w:rsid w:val="00D7750F"/>
    <w:rsid w:val="00D8016A"/>
    <w:rsid w:val="00D80256"/>
    <w:rsid w:val="00D804EB"/>
    <w:rsid w:val="00D807BA"/>
    <w:rsid w:val="00D807E2"/>
    <w:rsid w:val="00D80875"/>
    <w:rsid w:val="00D80A40"/>
    <w:rsid w:val="00D81B2D"/>
    <w:rsid w:val="00D81BB0"/>
    <w:rsid w:val="00D81C06"/>
    <w:rsid w:val="00D81F0B"/>
    <w:rsid w:val="00D82266"/>
    <w:rsid w:val="00D825DE"/>
    <w:rsid w:val="00D82A68"/>
    <w:rsid w:val="00D82D2F"/>
    <w:rsid w:val="00D830AD"/>
    <w:rsid w:val="00D83D8D"/>
    <w:rsid w:val="00D83DE4"/>
    <w:rsid w:val="00D840D9"/>
    <w:rsid w:val="00D8414C"/>
    <w:rsid w:val="00D84273"/>
    <w:rsid w:val="00D84D56"/>
    <w:rsid w:val="00D84E5C"/>
    <w:rsid w:val="00D85539"/>
    <w:rsid w:val="00D855B4"/>
    <w:rsid w:val="00D85CE0"/>
    <w:rsid w:val="00D85F6E"/>
    <w:rsid w:val="00D85FD4"/>
    <w:rsid w:val="00D864EF"/>
    <w:rsid w:val="00D868E9"/>
    <w:rsid w:val="00D86D3E"/>
    <w:rsid w:val="00D86ED8"/>
    <w:rsid w:val="00D871FA"/>
    <w:rsid w:val="00D87381"/>
    <w:rsid w:val="00D87467"/>
    <w:rsid w:val="00D874EB"/>
    <w:rsid w:val="00D8754B"/>
    <w:rsid w:val="00D8761E"/>
    <w:rsid w:val="00D87C33"/>
    <w:rsid w:val="00D901A7"/>
    <w:rsid w:val="00D902B7"/>
    <w:rsid w:val="00D90694"/>
    <w:rsid w:val="00D90770"/>
    <w:rsid w:val="00D90789"/>
    <w:rsid w:val="00D90E0D"/>
    <w:rsid w:val="00D90EDC"/>
    <w:rsid w:val="00D90EDE"/>
    <w:rsid w:val="00D91256"/>
    <w:rsid w:val="00D9126D"/>
    <w:rsid w:val="00D914CC"/>
    <w:rsid w:val="00D917E5"/>
    <w:rsid w:val="00D917EE"/>
    <w:rsid w:val="00D91F0C"/>
    <w:rsid w:val="00D921E8"/>
    <w:rsid w:val="00D92322"/>
    <w:rsid w:val="00D92C89"/>
    <w:rsid w:val="00D92EDC"/>
    <w:rsid w:val="00D92F02"/>
    <w:rsid w:val="00D9304D"/>
    <w:rsid w:val="00D93089"/>
    <w:rsid w:val="00D93439"/>
    <w:rsid w:val="00D935E4"/>
    <w:rsid w:val="00D93841"/>
    <w:rsid w:val="00D93D42"/>
    <w:rsid w:val="00D942EB"/>
    <w:rsid w:val="00D94809"/>
    <w:rsid w:val="00D9498C"/>
    <w:rsid w:val="00D94B7D"/>
    <w:rsid w:val="00D94DA7"/>
    <w:rsid w:val="00D94E39"/>
    <w:rsid w:val="00D95245"/>
    <w:rsid w:val="00D95358"/>
    <w:rsid w:val="00D95681"/>
    <w:rsid w:val="00D956C1"/>
    <w:rsid w:val="00D9581D"/>
    <w:rsid w:val="00D95CF3"/>
    <w:rsid w:val="00D9631B"/>
    <w:rsid w:val="00D96C5C"/>
    <w:rsid w:val="00D9721B"/>
    <w:rsid w:val="00D97278"/>
    <w:rsid w:val="00D97E60"/>
    <w:rsid w:val="00D97E61"/>
    <w:rsid w:val="00DA0021"/>
    <w:rsid w:val="00DA03F2"/>
    <w:rsid w:val="00DA04FF"/>
    <w:rsid w:val="00DA093A"/>
    <w:rsid w:val="00DA098E"/>
    <w:rsid w:val="00DA0C2D"/>
    <w:rsid w:val="00DA0CFE"/>
    <w:rsid w:val="00DA1123"/>
    <w:rsid w:val="00DA116F"/>
    <w:rsid w:val="00DA148A"/>
    <w:rsid w:val="00DA1566"/>
    <w:rsid w:val="00DA1C6B"/>
    <w:rsid w:val="00DA1D1F"/>
    <w:rsid w:val="00DA1DE3"/>
    <w:rsid w:val="00DA1E92"/>
    <w:rsid w:val="00DA2125"/>
    <w:rsid w:val="00DA23BE"/>
    <w:rsid w:val="00DA260E"/>
    <w:rsid w:val="00DA2BE1"/>
    <w:rsid w:val="00DA2F1D"/>
    <w:rsid w:val="00DA302C"/>
    <w:rsid w:val="00DA325D"/>
    <w:rsid w:val="00DA33BD"/>
    <w:rsid w:val="00DA37D2"/>
    <w:rsid w:val="00DA3824"/>
    <w:rsid w:val="00DA3B1F"/>
    <w:rsid w:val="00DA3D61"/>
    <w:rsid w:val="00DA44C7"/>
    <w:rsid w:val="00DA47E3"/>
    <w:rsid w:val="00DA54DE"/>
    <w:rsid w:val="00DA561D"/>
    <w:rsid w:val="00DA5789"/>
    <w:rsid w:val="00DA5946"/>
    <w:rsid w:val="00DA5BC8"/>
    <w:rsid w:val="00DA5D8F"/>
    <w:rsid w:val="00DA5E0B"/>
    <w:rsid w:val="00DA61A9"/>
    <w:rsid w:val="00DA63A9"/>
    <w:rsid w:val="00DA6445"/>
    <w:rsid w:val="00DA6F3E"/>
    <w:rsid w:val="00DA7530"/>
    <w:rsid w:val="00DB0233"/>
    <w:rsid w:val="00DB02DB"/>
    <w:rsid w:val="00DB0326"/>
    <w:rsid w:val="00DB05E8"/>
    <w:rsid w:val="00DB06DE"/>
    <w:rsid w:val="00DB0D07"/>
    <w:rsid w:val="00DB15F6"/>
    <w:rsid w:val="00DB167C"/>
    <w:rsid w:val="00DB1942"/>
    <w:rsid w:val="00DB1AEE"/>
    <w:rsid w:val="00DB1D7E"/>
    <w:rsid w:val="00DB1F67"/>
    <w:rsid w:val="00DB2276"/>
    <w:rsid w:val="00DB25D0"/>
    <w:rsid w:val="00DB2673"/>
    <w:rsid w:val="00DB2AA1"/>
    <w:rsid w:val="00DB2BEB"/>
    <w:rsid w:val="00DB2F2F"/>
    <w:rsid w:val="00DB30B9"/>
    <w:rsid w:val="00DB30CD"/>
    <w:rsid w:val="00DB3827"/>
    <w:rsid w:val="00DB3AD9"/>
    <w:rsid w:val="00DB3DD1"/>
    <w:rsid w:val="00DB41BD"/>
    <w:rsid w:val="00DB41FE"/>
    <w:rsid w:val="00DB4328"/>
    <w:rsid w:val="00DB4374"/>
    <w:rsid w:val="00DB48D7"/>
    <w:rsid w:val="00DB4E85"/>
    <w:rsid w:val="00DB51B7"/>
    <w:rsid w:val="00DB53EF"/>
    <w:rsid w:val="00DB54CE"/>
    <w:rsid w:val="00DB5614"/>
    <w:rsid w:val="00DB59A0"/>
    <w:rsid w:val="00DB5D08"/>
    <w:rsid w:val="00DB5E75"/>
    <w:rsid w:val="00DB5F0C"/>
    <w:rsid w:val="00DB6260"/>
    <w:rsid w:val="00DB6537"/>
    <w:rsid w:val="00DB6572"/>
    <w:rsid w:val="00DB6586"/>
    <w:rsid w:val="00DB67DE"/>
    <w:rsid w:val="00DB6A28"/>
    <w:rsid w:val="00DB6AA2"/>
    <w:rsid w:val="00DB6F97"/>
    <w:rsid w:val="00DB7401"/>
    <w:rsid w:val="00DB754F"/>
    <w:rsid w:val="00DB7756"/>
    <w:rsid w:val="00DB7AB5"/>
    <w:rsid w:val="00DB7C9B"/>
    <w:rsid w:val="00DB7F69"/>
    <w:rsid w:val="00DC0220"/>
    <w:rsid w:val="00DC09E3"/>
    <w:rsid w:val="00DC170E"/>
    <w:rsid w:val="00DC180C"/>
    <w:rsid w:val="00DC1DC4"/>
    <w:rsid w:val="00DC1E8C"/>
    <w:rsid w:val="00DC1F00"/>
    <w:rsid w:val="00DC201E"/>
    <w:rsid w:val="00DC297F"/>
    <w:rsid w:val="00DC2CA0"/>
    <w:rsid w:val="00DC2CC7"/>
    <w:rsid w:val="00DC2E3E"/>
    <w:rsid w:val="00DC2E69"/>
    <w:rsid w:val="00DC390A"/>
    <w:rsid w:val="00DC3CFA"/>
    <w:rsid w:val="00DC4658"/>
    <w:rsid w:val="00DC4BA6"/>
    <w:rsid w:val="00DC5773"/>
    <w:rsid w:val="00DC58BB"/>
    <w:rsid w:val="00DC5BD0"/>
    <w:rsid w:val="00DC634A"/>
    <w:rsid w:val="00DC636C"/>
    <w:rsid w:val="00DC6390"/>
    <w:rsid w:val="00DC6D2E"/>
    <w:rsid w:val="00DC6DA6"/>
    <w:rsid w:val="00DC718C"/>
    <w:rsid w:val="00DC7508"/>
    <w:rsid w:val="00DC76CC"/>
    <w:rsid w:val="00DC7718"/>
    <w:rsid w:val="00DD0C2F"/>
    <w:rsid w:val="00DD1038"/>
    <w:rsid w:val="00DD148E"/>
    <w:rsid w:val="00DD1B32"/>
    <w:rsid w:val="00DD1C8C"/>
    <w:rsid w:val="00DD1EE9"/>
    <w:rsid w:val="00DD27D0"/>
    <w:rsid w:val="00DD28D5"/>
    <w:rsid w:val="00DD2915"/>
    <w:rsid w:val="00DD2927"/>
    <w:rsid w:val="00DD2AEC"/>
    <w:rsid w:val="00DD2EE9"/>
    <w:rsid w:val="00DD3228"/>
    <w:rsid w:val="00DD3509"/>
    <w:rsid w:val="00DD38D7"/>
    <w:rsid w:val="00DD400C"/>
    <w:rsid w:val="00DD4429"/>
    <w:rsid w:val="00DD46A4"/>
    <w:rsid w:val="00DD48DA"/>
    <w:rsid w:val="00DD4B30"/>
    <w:rsid w:val="00DD4B4E"/>
    <w:rsid w:val="00DD4C9D"/>
    <w:rsid w:val="00DD4F9D"/>
    <w:rsid w:val="00DD5002"/>
    <w:rsid w:val="00DD5008"/>
    <w:rsid w:val="00DD542B"/>
    <w:rsid w:val="00DD559E"/>
    <w:rsid w:val="00DD5850"/>
    <w:rsid w:val="00DD5A6A"/>
    <w:rsid w:val="00DD5DD4"/>
    <w:rsid w:val="00DD6241"/>
    <w:rsid w:val="00DD640D"/>
    <w:rsid w:val="00DD6429"/>
    <w:rsid w:val="00DD655F"/>
    <w:rsid w:val="00DD665A"/>
    <w:rsid w:val="00DD6959"/>
    <w:rsid w:val="00DD6D64"/>
    <w:rsid w:val="00DD6DCE"/>
    <w:rsid w:val="00DD7671"/>
    <w:rsid w:val="00DD7815"/>
    <w:rsid w:val="00DD7A10"/>
    <w:rsid w:val="00DE0219"/>
    <w:rsid w:val="00DE0507"/>
    <w:rsid w:val="00DE0548"/>
    <w:rsid w:val="00DE0673"/>
    <w:rsid w:val="00DE06E6"/>
    <w:rsid w:val="00DE09AA"/>
    <w:rsid w:val="00DE0B54"/>
    <w:rsid w:val="00DE0B57"/>
    <w:rsid w:val="00DE0C12"/>
    <w:rsid w:val="00DE0E90"/>
    <w:rsid w:val="00DE1C3B"/>
    <w:rsid w:val="00DE1CDE"/>
    <w:rsid w:val="00DE1F13"/>
    <w:rsid w:val="00DE23E4"/>
    <w:rsid w:val="00DE2451"/>
    <w:rsid w:val="00DE27F1"/>
    <w:rsid w:val="00DE28AB"/>
    <w:rsid w:val="00DE2AF8"/>
    <w:rsid w:val="00DE2CD1"/>
    <w:rsid w:val="00DE2E2E"/>
    <w:rsid w:val="00DE2FC3"/>
    <w:rsid w:val="00DE33B2"/>
    <w:rsid w:val="00DE3475"/>
    <w:rsid w:val="00DE3492"/>
    <w:rsid w:val="00DE3856"/>
    <w:rsid w:val="00DE3B9D"/>
    <w:rsid w:val="00DE3BD7"/>
    <w:rsid w:val="00DE3D64"/>
    <w:rsid w:val="00DE3D8B"/>
    <w:rsid w:val="00DE3E6B"/>
    <w:rsid w:val="00DE41ED"/>
    <w:rsid w:val="00DE4230"/>
    <w:rsid w:val="00DE4606"/>
    <w:rsid w:val="00DE489A"/>
    <w:rsid w:val="00DE48ED"/>
    <w:rsid w:val="00DE4A9B"/>
    <w:rsid w:val="00DE4C2A"/>
    <w:rsid w:val="00DE4EBB"/>
    <w:rsid w:val="00DE502D"/>
    <w:rsid w:val="00DE51BE"/>
    <w:rsid w:val="00DE5884"/>
    <w:rsid w:val="00DE5B02"/>
    <w:rsid w:val="00DE5C03"/>
    <w:rsid w:val="00DE5D69"/>
    <w:rsid w:val="00DE6113"/>
    <w:rsid w:val="00DE6123"/>
    <w:rsid w:val="00DE6568"/>
    <w:rsid w:val="00DE6687"/>
    <w:rsid w:val="00DE679F"/>
    <w:rsid w:val="00DE6832"/>
    <w:rsid w:val="00DE6D42"/>
    <w:rsid w:val="00DE6D96"/>
    <w:rsid w:val="00DE75CA"/>
    <w:rsid w:val="00DE778F"/>
    <w:rsid w:val="00DE7A80"/>
    <w:rsid w:val="00DE7F15"/>
    <w:rsid w:val="00DF0979"/>
    <w:rsid w:val="00DF09C2"/>
    <w:rsid w:val="00DF0DA0"/>
    <w:rsid w:val="00DF1233"/>
    <w:rsid w:val="00DF128F"/>
    <w:rsid w:val="00DF1788"/>
    <w:rsid w:val="00DF17F8"/>
    <w:rsid w:val="00DF181C"/>
    <w:rsid w:val="00DF191E"/>
    <w:rsid w:val="00DF1A66"/>
    <w:rsid w:val="00DF1AE4"/>
    <w:rsid w:val="00DF1C9E"/>
    <w:rsid w:val="00DF1EE8"/>
    <w:rsid w:val="00DF2326"/>
    <w:rsid w:val="00DF24C1"/>
    <w:rsid w:val="00DF263A"/>
    <w:rsid w:val="00DF285E"/>
    <w:rsid w:val="00DF2BFB"/>
    <w:rsid w:val="00DF36EA"/>
    <w:rsid w:val="00DF38C6"/>
    <w:rsid w:val="00DF3BBC"/>
    <w:rsid w:val="00DF3E2D"/>
    <w:rsid w:val="00DF4AEF"/>
    <w:rsid w:val="00DF4C24"/>
    <w:rsid w:val="00DF4CE4"/>
    <w:rsid w:val="00DF544E"/>
    <w:rsid w:val="00DF55C2"/>
    <w:rsid w:val="00DF58C3"/>
    <w:rsid w:val="00DF5925"/>
    <w:rsid w:val="00DF6173"/>
    <w:rsid w:val="00DF62D8"/>
    <w:rsid w:val="00DF63C5"/>
    <w:rsid w:val="00DF646B"/>
    <w:rsid w:val="00DF6681"/>
    <w:rsid w:val="00DF697F"/>
    <w:rsid w:val="00DF6D3C"/>
    <w:rsid w:val="00DF6F05"/>
    <w:rsid w:val="00DF731D"/>
    <w:rsid w:val="00DF7695"/>
    <w:rsid w:val="00DF7A20"/>
    <w:rsid w:val="00DF7CFD"/>
    <w:rsid w:val="00DF7DCA"/>
    <w:rsid w:val="00DF7E11"/>
    <w:rsid w:val="00DF7F8C"/>
    <w:rsid w:val="00E0005C"/>
    <w:rsid w:val="00E001EB"/>
    <w:rsid w:val="00E00A87"/>
    <w:rsid w:val="00E00CC9"/>
    <w:rsid w:val="00E00EAE"/>
    <w:rsid w:val="00E0119C"/>
    <w:rsid w:val="00E01433"/>
    <w:rsid w:val="00E0146C"/>
    <w:rsid w:val="00E015D9"/>
    <w:rsid w:val="00E01FD1"/>
    <w:rsid w:val="00E02080"/>
    <w:rsid w:val="00E0213D"/>
    <w:rsid w:val="00E021D8"/>
    <w:rsid w:val="00E02357"/>
    <w:rsid w:val="00E02459"/>
    <w:rsid w:val="00E024CD"/>
    <w:rsid w:val="00E027AD"/>
    <w:rsid w:val="00E02D06"/>
    <w:rsid w:val="00E02EAA"/>
    <w:rsid w:val="00E03137"/>
    <w:rsid w:val="00E0352A"/>
    <w:rsid w:val="00E035BB"/>
    <w:rsid w:val="00E0375F"/>
    <w:rsid w:val="00E037F5"/>
    <w:rsid w:val="00E03A7B"/>
    <w:rsid w:val="00E03CF1"/>
    <w:rsid w:val="00E03F8B"/>
    <w:rsid w:val="00E04175"/>
    <w:rsid w:val="00E044E8"/>
    <w:rsid w:val="00E044F7"/>
    <w:rsid w:val="00E046E9"/>
    <w:rsid w:val="00E04FE3"/>
    <w:rsid w:val="00E054D1"/>
    <w:rsid w:val="00E05580"/>
    <w:rsid w:val="00E055F1"/>
    <w:rsid w:val="00E056C5"/>
    <w:rsid w:val="00E05981"/>
    <w:rsid w:val="00E05EB0"/>
    <w:rsid w:val="00E05FE9"/>
    <w:rsid w:val="00E0650A"/>
    <w:rsid w:val="00E06565"/>
    <w:rsid w:val="00E06D85"/>
    <w:rsid w:val="00E06E23"/>
    <w:rsid w:val="00E07087"/>
    <w:rsid w:val="00E074BF"/>
    <w:rsid w:val="00E07586"/>
    <w:rsid w:val="00E0766F"/>
    <w:rsid w:val="00E07B4E"/>
    <w:rsid w:val="00E07B67"/>
    <w:rsid w:val="00E07EE7"/>
    <w:rsid w:val="00E07F79"/>
    <w:rsid w:val="00E10329"/>
    <w:rsid w:val="00E105E3"/>
    <w:rsid w:val="00E106D0"/>
    <w:rsid w:val="00E1070E"/>
    <w:rsid w:val="00E10A23"/>
    <w:rsid w:val="00E10DB5"/>
    <w:rsid w:val="00E11038"/>
    <w:rsid w:val="00E11292"/>
    <w:rsid w:val="00E11C20"/>
    <w:rsid w:val="00E121CF"/>
    <w:rsid w:val="00E12433"/>
    <w:rsid w:val="00E1260D"/>
    <w:rsid w:val="00E12BD9"/>
    <w:rsid w:val="00E12C2E"/>
    <w:rsid w:val="00E12D11"/>
    <w:rsid w:val="00E12D66"/>
    <w:rsid w:val="00E12D7D"/>
    <w:rsid w:val="00E12DB0"/>
    <w:rsid w:val="00E12ECE"/>
    <w:rsid w:val="00E130A1"/>
    <w:rsid w:val="00E13419"/>
    <w:rsid w:val="00E13C86"/>
    <w:rsid w:val="00E14420"/>
    <w:rsid w:val="00E14642"/>
    <w:rsid w:val="00E14E43"/>
    <w:rsid w:val="00E15230"/>
    <w:rsid w:val="00E15247"/>
    <w:rsid w:val="00E1572F"/>
    <w:rsid w:val="00E158B0"/>
    <w:rsid w:val="00E15AC1"/>
    <w:rsid w:val="00E15C8F"/>
    <w:rsid w:val="00E15D1D"/>
    <w:rsid w:val="00E15DD4"/>
    <w:rsid w:val="00E1620E"/>
    <w:rsid w:val="00E16245"/>
    <w:rsid w:val="00E16250"/>
    <w:rsid w:val="00E163A2"/>
    <w:rsid w:val="00E16599"/>
    <w:rsid w:val="00E1666C"/>
    <w:rsid w:val="00E167CA"/>
    <w:rsid w:val="00E168E9"/>
    <w:rsid w:val="00E16E7E"/>
    <w:rsid w:val="00E2048C"/>
    <w:rsid w:val="00E20B94"/>
    <w:rsid w:val="00E20DC4"/>
    <w:rsid w:val="00E20EA4"/>
    <w:rsid w:val="00E20EE5"/>
    <w:rsid w:val="00E210E0"/>
    <w:rsid w:val="00E2118B"/>
    <w:rsid w:val="00E2144E"/>
    <w:rsid w:val="00E21517"/>
    <w:rsid w:val="00E2190C"/>
    <w:rsid w:val="00E21BE5"/>
    <w:rsid w:val="00E21BFB"/>
    <w:rsid w:val="00E21E8C"/>
    <w:rsid w:val="00E22110"/>
    <w:rsid w:val="00E22222"/>
    <w:rsid w:val="00E2237D"/>
    <w:rsid w:val="00E22594"/>
    <w:rsid w:val="00E226AC"/>
    <w:rsid w:val="00E22703"/>
    <w:rsid w:val="00E227E6"/>
    <w:rsid w:val="00E22CA6"/>
    <w:rsid w:val="00E22F0E"/>
    <w:rsid w:val="00E231A3"/>
    <w:rsid w:val="00E23247"/>
    <w:rsid w:val="00E23268"/>
    <w:rsid w:val="00E2347E"/>
    <w:rsid w:val="00E23483"/>
    <w:rsid w:val="00E23776"/>
    <w:rsid w:val="00E23B0A"/>
    <w:rsid w:val="00E23CD8"/>
    <w:rsid w:val="00E23E11"/>
    <w:rsid w:val="00E23E84"/>
    <w:rsid w:val="00E23F32"/>
    <w:rsid w:val="00E249A3"/>
    <w:rsid w:val="00E24AAD"/>
    <w:rsid w:val="00E24EA2"/>
    <w:rsid w:val="00E24EF0"/>
    <w:rsid w:val="00E2597A"/>
    <w:rsid w:val="00E25AF9"/>
    <w:rsid w:val="00E261A2"/>
    <w:rsid w:val="00E27275"/>
    <w:rsid w:val="00E2740F"/>
    <w:rsid w:val="00E2771E"/>
    <w:rsid w:val="00E277AD"/>
    <w:rsid w:val="00E2794E"/>
    <w:rsid w:val="00E27AA9"/>
    <w:rsid w:val="00E27E42"/>
    <w:rsid w:val="00E27E67"/>
    <w:rsid w:val="00E27F0E"/>
    <w:rsid w:val="00E300E4"/>
    <w:rsid w:val="00E302FB"/>
    <w:rsid w:val="00E30449"/>
    <w:rsid w:val="00E3047F"/>
    <w:rsid w:val="00E3082E"/>
    <w:rsid w:val="00E30B69"/>
    <w:rsid w:val="00E31024"/>
    <w:rsid w:val="00E31159"/>
    <w:rsid w:val="00E31595"/>
    <w:rsid w:val="00E31742"/>
    <w:rsid w:val="00E31869"/>
    <w:rsid w:val="00E31B73"/>
    <w:rsid w:val="00E31EDB"/>
    <w:rsid w:val="00E31FAA"/>
    <w:rsid w:val="00E322F6"/>
    <w:rsid w:val="00E325FD"/>
    <w:rsid w:val="00E32620"/>
    <w:rsid w:val="00E32E21"/>
    <w:rsid w:val="00E32EAB"/>
    <w:rsid w:val="00E33652"/>
    <w:rsid w:val="00E33964"/>
    <w:rsid w:val="00E33C56"/>
    <w:rsid w:val="00E33E10"/>
    <w:rsid w:val="00E34449"/>
    <w:rsid w:val="00E346BF"/>
    <w:rsid w:val="00E347A1"/>
    <w:rsid w:val="00E34911"/>
    <w:rsid w:val="00E34E5D"/>
    <w:rsid w:val="00E35216"/>
    <w:rsid w:val="00E3528C"/>
    <w:rsid w:val="00E353B1"/>
    <w:rsid w:val="00E3557E"/>
    <w:rsid w:val="00E355B4"/>
    <w:rsid w:val="00E35BD5"/>
    <w:rsid w:val="00E35D46"/>
    <w:rsid w:val="00E35FEC"/>
    <w:rsid w:val="00E361A3"/>
    <w:rsid w:val="00E362E7"/>
    <w:rsid w:val="00E3646F"/>
    <w:rsid w:val="00E36913"/>
    <w:rsid w:val="00E369A4"/>
    <w:rsid w:val="00E36B22"/>
    <w:rsid w:val="00E36B78"/>
    <w:rsid w:val="00E36CC8"/>
    <w:rsid w:val="00E36DA5"/>
    <w:rsid w:val="00E371E1"/>
    <w:rsid w:val="00E372BA"/>
    <w:rsid w:val="00E37333"/>
    <w:rsid w:val="00E37435"/>
    <w:rsid w:val="00E37497"/>
    <w:rsid w:val="00E37BDA"/>
    <w:rsid w:val="00E37EF5"/>
    <w:rsid w:val="00E4001A"/>
    <w:rsid w:val="00E403E6"/>
    <w:rsid w:val="00E4057B"/>
    <w:rsid w:val="00E408C8"/>
    <w:rsid w:val="00E40A56"/>
    <w:rsid w:val="00E40CF0"/>
    <w:rsid w:val="00E40F9B"/>
    <w:rsid w:val="00E411DF"/>
    <w:rsid w:val="00E414BF"/>
    <w:rsid w:val="00E4229B"/>
    <w:rsid w:val="00E422DC"/>
    <w:rsid w:val="00E4261B"/>
    <w:rsid w:val="00E427B5"/>
    <w:rsid w:val="00E427E5"/>
    <w:rsid w:val="00E42A92"/>
    <w:rsid w:val="00E43C95"/>
    <w:rsid w:val="00E43D41"/>
    <w:rsid w:val="00E43FE3"/>
    <w:rsid w:val="00E44048"/>
    <w:rsid w:val="00E44225"/>
    <w:rsid w:val="00E4427C"/>
    <w:rsid w:val="00E442A7"/>
    <w:rsid w:val="00E4442E"/>
    <w:rsid w:val="00E44532"/>
    <w:rsid w:val="00E446F3"/>
    <w:rsid w:val="00E44C0F"/>
    <w:rsid w:val="00E4537A"/>
    <w:rsid w:val="00E454E2"/>
    <w:rsid w:val="00E458A0"/>
    <w:rsid w:val="00E45AB4"/>
    <w:rsid w:val="00E45E16"/>
    <w:rsid w:val="00E45E69"/>
    <w:rsid w:val="00E45FAD"/>
    <w:rsid w:val="00E460CD"/>
    <w:rsid w:val="00E462F0"/>
    <w:rsid w:val="00E4635F"/>
    <w:rsid w:val="00E46A7C"/>
    <w:rsid w:val="00E46AA4"/>
    <w:rsid w:val="00E46ABA"/>
    <w:rsid w:val="00E46E6F"/>
    <w:rsid w:val="00E47887"/>
    <w:rsid w:val="00E47999"/>
    <w:rsid w:val="00E47E01"/>
    <w:rsid w:val="00E500DD"/>
    <w:rsid w:val="00E5097F"/>
    <w:rsid w:val="00E50AA4"/>
    <w:rsid w:val="00E50DD7"/>
    <w:rsid w:val="00E5130C"/>
    <w:rsid w:val="00E514E1"/>
    <w:rsid w:val="00E515D3"/>
    <w:rsid w:val="00E515D5"/>
    <w:rsid w:val="00E517AD"/>
    <w:rsid w:val="00E51C20"/>
    <w:rsid w:val="00E51FFA"/>
    <w:rsid w:val="00E52060"/>
    <w:rsid w:val="00E52153"/>
    <w:rsid w:val="00E523DF"/>
    <w:rsid w:val="00E524DC"/>
    <w:rsid w:val="00E5269B"/>
    <w:rsid w:val="00E52D92"/>
    <w:rsid w:val="00E52DDE"/>
    <w:rsid w:val="00E52F14"/>
    <w:rsid w:val="00E531C7"/>
    <w:rsid w:val="00E53749"/>
    <w:rsid w:val="00E5378F"/>
    <w:rsid w:val="00E53908"/>
    <w:rsid w:val="00E53D48"/>
    <w:rsid w:val="00E5410D"/>
    <w:rsid w:val="00E54305"/>
    <w:rsid w:val="00E5455A"/>
    <w:rsid w:val="00E54726"/>
    <w:rsid w:val="00E5479E"/>
    <w:rsid w:val="00E547E1"/>
    <w:rsid w:val="00E549D7"/>
    <w:rsid w:val="00E5513C"/>
    <w:rsid w:val="00E5558C"/>
    <w:rsid w:val="00E558C1"/>
    <w:rsid w:val="00E55AEC"/>
    <w:rsid w:val="00E55BEB"/>
    <w:rsid w:val="00E55E3A"/>
    <w:rsid w:val="00E55F2C"/>
    <w:rsid w:val="00E56035"/>
    <w:rsid w:val="00E561B8"/>
    <w:rsid w:val="00E56812"/>
    <w:rsid w:val="00E569C5"/>
    <w:rsid w:val="00E56B16"/>
    <w:rsid w:val="00E56B8B"/>
    <w:rsid w:val="00E56C7E"/>
    <w:rsid w:val="00E57436"/>
    <w:rsid w:val="00E57A8D"/>
    <w:rsid w:val="00E57DB9"/>
    <w:rsid w:val="00E60187"/>
    <w:rsid w:val="00E6024A"/>
    <w:rsid w:val="00E60434"/>
    <w:rsid w:val="00E60749"/>
    <w:rsid w:val="00E60823"/>
    <w:rsid w:val="00E6098C"/>
    <w:rsid w:val="00E60F03"/>
    <w:rsid w:val="00E60F3B"/>
    <w:rsid w:val="00E61242"/>
    <w:rsid w:val="00E612EB"/>
    <w:rsid w:val="00E61420"/>
    <w:rsid w:val="00E61477"/>
    <w:rsid w:val="00E615BF"/>
    <w:rsid w:val="00E6167C"/>
    <w:rsid w:val="00E61702"/>
    <w:rsid w:val="00E61933"/>
    <w:rsid w:val="00E619C6"/>
    <w:rsid w:val="00E61DB6"/>
    <w:rsid w:val="00E61E36"/>
    <w:rsid w:val="00E61E53"/>
    <w:rsid w:val="00E623B0"/>
    <w:rsid w:val="00E6266A"/>
    <w:rsid w:val="00E626C9"/>
    <w:rsid w:val="00E629F7"/>
    <w:rsid w:val="00E62DBB"/>
    <w:rsid w:val="00E630AC"/>
    <w:rsid w:val="00E631C5"/>
    <w:rsid w:val="00E6374F"/>
    <w:rsid w:val="00E63D5A"/>
    <w:rsid w:val="00E63DFC"/>
    <w:rsid w:val="00E63ECD"/>
    <w:rsid w:val="00E64372"/>
    <w:rsid w:val="00E64A97"/>
    <w:rsid w:val="00E64F01"/>
    <w:rsid w:val="00E64F40"/>
    <w:rsid w:val="00E64FA7"/>
    <w:rsid w:val="00E659E7"/>
    <w:rsid w:val="00E659EF"/>
    <w:rsid w:val="00E65AF7"/>
    <w:rsid w:val="00E65B19"/>
    <w:rsid w:val="00E66273"/>
    <w:rsid w:val="00E662FB"/>
    <w:rsid w:val="00E663D0"/>
    <w:rsid w:val="00E66604"/>
    <w:rsid w:val="00E6661E"/>
    <w:rsid w:val="00E66764"/>
    <w:rsid w:val="00E66C7B"/>
    <w:rsid w:val="00E6700D"/>
    <w:rsid w:val="00E671B9"/>
    <w:rsid w:val="00E672D9"/>
    <w:rsid w:val="00E67310"/>
    <w:rsid w:val="00E673C4"/>
    <w:rsid w:val="00E675C6"/>
    <w:rsid w:val="00E704BB"/>
    <w:rsid w:val="00E7065D"/>
    <w:rsid w:val="00E7073C"/>
    <w:rsid w:val="00E70CCE"/>
    <w:rsid w:val="00E7109D"/>
    <w:rsid w:val="00E7111D"/>
    <w:rsid w:val="00E717A1"/>
    <w:rsid w:val="00E717D2"/>
    <w:rsid w:val="00E71B36"/>
    <w:rsid w:val="00E71BE5"/>
    <w:rsid w:val="00E72726"/>
    <w:rsid w:val="00E7284B"/>
    <w:rsid w:val="00E72A1C"/>
    <w:rsid w:val="00E72C63"/>
    <w:rsid w:val="00E7302C"/>
    <w:rsid w:val="00E73109"/>
    <w:rsid w:val="00E7330D"/>
    <w:rsid w:val="00E73358"/>
    <w:rsid w:val="00E733FF"/>
    <w:rsid w:val="00E73762"/>
    <w:rsid w:val="00E740A5"/>
    <w:rsid w:val="00E7457F"/>
    <w:rsid w:val="00E74730"/>
    <w:rsid w:val="00E749E4"/>
    <w:rsid w:val="00E74A7F"/>
    <w:rsid w:val="00E74BAE"/>
    <w:rsid w:val="00E74E9A"/>
    <w:rsid w:val="00E75C5C"/>
    <w:rsid w:val="00E75DE2"/>
    <w:rsid w:val="00E7608F"/>
    <w:rsid w:val="00E762BF"/>
    <w:rsid w:val="00E762D7"/>
    <w:rsid w:val="00E76380"/>
    <w:rsid w:val="00E767D9"/>
    <w:rsid w:val="00E76B9B"/>
    <w:rsid w:val="00E76DBC"/>
    <w:rsid w:val="00E76E0D"/>
    <w:rsid w:val="00E770ED"/>
    <w:rsid w:val="00E77165"/>
    <w:rsid w:val="00E77685"/>
    <w:rsid w:val="00E776D2"/>
    <w:rsid w:val="00E77820"/>
    <w:rsid w:val="00E80217"/>
    <w:rsid w:val="00E802A0"/>
    <w:rsid w:val="00E80342"/>
    <w:rsid w:val="00E804DA"/>
    <w:rsid w:val="00E80748"/>
    <w:rsid w:val="00E80A53"/>
    <w:rsid w:val="00E80E6C"/>
    <w:rsid w:val="00E80EA1"/>
    <w:rsid w:val="00E816D8"/>
    <w:rsid w:val="00E81842"/>
    <w:rsid w:val="00E81846"/>
    <w:rsid w:val="00E81E3A"/>
    <w:rsid w:val="00E81FFD"/>
    <w:rsid w:val="00E820C5"/>
    <w:rsid w:val="00E8266B"/>
    <w:rsid w:val="00E8272C"/>
    <w:rsid w:val="00E828BA"/>
    <w:rsid w:val="00E831A3"/>
    <w:rsid w:val="00E83704"/>
    <w:rsid w:val="00E83A26"/>
    <w:rsid w:val="00E83AA0"/>
    <w:rsid w:val="00E83E6E"/>
    <w:rsid w:val="00E83F2F"/>
    <w:rsid w:val="00E84179"/>
    <w:rsid w:val="00E84254"/>
    <w:rsid w:val="00E8440A"/>
    <w:rsid w:val="00E84491"/>
    <w:rsid w:val="00E8469B"/>
    <w:rsid w:val="00E846CE"/>
    <w:rsid w:val="00E84835"/>
    <w:rsid w:val="00E84D33"/>
    <w:rsid w:val="00E84DB5"/>
    <w:rsid w:val="00E84E01"/>
    <w:rsid w:val="00E8505B"/>
    <w:rsid w:val="00E8519F"/>
    <w:rsid w:val="00E851DE"/>
    <w:rsid w:val="00E85605"/>
    <w:rsid w:val="00E858CC"/>
    <w:rsid w:val="00E86031"/>
    <w:rsid w:val="00E8610A"/>
    <w:rsid w:val="00E8623D"/>
    <w:rsid w:val="00E86373"/>
    <w:rsid w:val="00E86673"/>
    <w:rsid w:val="00E86B43"/>
    <w:rsid w:val="00E86CBF"/>
    <w:rsid w:val="00E86EC5"/>
    <w:rsid w:val="00E870A0"/>
    <w:rsid w:val="00E87283"/>
    <w:rsid w:val="00E8768C"/>
    <w:rsid w:val="00E87B1F"/>
    <w:rsid w:val="00E87C11"/>
    <w:rsid w:val="00E87E78"/>
    <w:rsid w:val="00E9015E"/>
    <w:rsid w:val="00E9079D"/>
    <w:rsid w:val="00E9085A"/>
    <w:rsid w:val="00E90EE8"/>
    <w:rsid w:val="00E91270"/>
    <w:rsid w:val="00E912B8"/>
    <w:rsid w:val="00E915A1"/>
    <w:rsid w:val="00E91837"/>
    <w:rsid w:val="00E91C3F"/>
    <w:rsid w:val="00E9217D"/>
    <w:rsid w:val="00E923DB"/>
    <w:rsid w:val="00E92469"/>
    <w:rsid w:val="00E9269D"/>
    <w:rsid w:val="00E929EE"/>
    <w:rsid w:val="00E92C4F"/>
    <w:rsid w:val="00E92CC7"/>
    <w:rsid w:val="00E92D1A"/>
    <w:rsid w:val="00E92DB5"/>
    <w:rsid w:val="00E92F56"/>
    <w:rsid w:val="00E93246"/>
    <w:rsid w:val="00E9332C"/>
    <w:rsid w:val="00E936DF"/>
    <w:rsid w:val="00E93847"/>
    <w:rsid w:val="00E93BC5"/>
    <w:rsid w:val="00E93C34"/>
    <w:rsid w:val="00E93CF8"/>
    <w:rsid w:val="00E949B2"/>
    <w:rsid w:val="00E95718"/>
    <w:rsid w:val="00E95822"/>
    <w:rsid w:val="00E95DD3"/>
    <w:rsid w:val="00E95E96"/>
    <w:rsid w:val="00E962BE"/>
    <w:rsid w:val="00E9652B"/>
    <w:rsid w:val="00E96AAF"/>
    <w:rsid w:val="00E96FA5"/>
    <w:rsid w:val="00E97265"/>
    <w:rsid w:val="00E97586"/>
    <w:rsid w:val="00E975BC"/>
    <w:rsid w:val="00E9783C"/>
    <w:rsid w:val="00E97DB0"/>
    <w:rsid w:val="00E97EED"/>
    <w:rsid w:val="00EA028D"/>
    <w:rsid w:val="00EA07E4"/>
    <w:rsid w:val="00EA0923"/>
    <w:rsid w:val="00EA0A72"/>
    <w:rsid w:val="00EA0ABE"/>
    <w:rsid w:val="00EA0B76"/>
    <w:rsid w:val="00EA0BA6"/>
    <w:rsid w:val="00EA0C21"/>
    <w:rsid w:val="00EA0C4A"/>
    <w:rsid w:val="00EA0F9C"/>
    <w:rsid w:val="00EA116C"/>
    <w:rsid w:val="00EA11D3"/>
    <w:rsid w:val="00EA1F00"/>
    <w:rsid w:val="00EA1F64"/>
    <w:rsid w:val="00EA2CE3"/>
    <w:rsid w:val="00EA3000"/>
    <w:rsid w:val="00EA300C"/>
    <w:rsid w:val="00EA40DA"/>
    <w:rsid w:val="00EA40F1"/>
    <w:rsid w:val="00EA44E6"/>
    <w:rsid w:val="00EA458D"/>
    <w:rsid w:val="00EA45F7"/>
    <w:rsid w:val="00EA486B"/>
    <w:rsid w:val="00EA4CFD"/>
    <w:rsid w:val="00EA4ECF"/>
    <w:rsid w:val="00EA4F18"/>
    <w:rsid w:val="00EA5134"/>
    <w:rsid w:val="00EA51A6"/>
    <w:rsid w:val="00EA52B4"/>
    <w:rsid w:val="00EA53F3"/>
    <w:rsid w:val="00EA54EC"/>
    <w:rsid w:val="00EA5712"/>
    <w:rsid w:val="00EA591B"/>
    <w:rsid w:val="00EA5B9D"/>
    <w:rsid w:val="00EA61E0"/>
    <w:rsid w:val="00EA624A"/>
    <w:rsid w:val="00EA6407"/>
    <w:rsid w:val="00EA6600"/>
    <w:rsid w:val="00EA6885"/>
    <w:rsid w:val="00EA70E3"/>
    <w:rsid w:val="00EA714D"/>
    <w:rsid w:val="00EA74CE"/>
    <w:rsid w:val="00EA7E22"/>
    <w:rsid w:val="00EB014F"/>
    <w:rsid w:val="00EB0421"/>
    <w:rsid w:val="00EB0AF1"/>
    <w:rsid w:val="00EB1541"/>
    <w:rsid w:val="00EB168F"/>
    <w:rsid w:val="00EB1746"/>
    <w:rsid w:val="00EB1BCF"/>
    <w:rsid w:val="00EB1D80"/>
    <w:rsid w:val="00EB1E74"/>
    <w:rsid w:val="00EB2325"/>
    <w:rsid w:val="00EB24D6"/>
    <w:rsid w:val="00EB24E8"/>
    <w:rsid w:val="00EB25D1"/>
    <w:rsid w:val="00EB287D"/>
    <w:rsid w:val="00EB2DF0"/>
    <w:rsid w:val="00EB2EF9"/>
    <w:rsid w:val="00EB355B"/>
    <w:rsid w:val="00EB3AAB"/>
    <w:rsid w:val="00EB3AD5"/>
    <w:rsid w:val="00EB3EB3"/>
    <w:rsid w:val="00EB40CF"/>
    <w:rsid w:val="00EB413F"/>
    <w:rsid w:val="00EB4242"/>
    <w:rsid w:val="00EB4438"/>
    <w:rsid w:val="00EB4454"/>
    <w:rsid w:val="00EB4774"/>
    <w:rsid w:val="00EB4C1D"/>
    <w:rsid w:val="00EB4D8C"/>
    <w:rsid w:val="00EB5341"/>
    <w:rsid w:val="00EB5384"/>
    <w:rsid w:val="00EB53EE"/>
    <w:rsid w:val="00EB552F"/>
    <w:rsid w:val="00EB59CF"/>
    <w:rsid w:val="00EB5EE3"/>
    <w:rsid w:val="00EB63A7"/>
    <w:rsid w:val="00EB65AD"/>
    <w:rsid w:val="00EB6624"/>
    <w:rsid w:val="00EB7196"/>
    <w:rsid w:val="00EB7618"/>
    <w:rsid w:val="00EB77AB"/>
    <w:rsid w:val="00EB7E56"/>
    <w:rsid w:val="00EB7F93"/>
    <w:rsid w:val="00EB7FF3"/>
    <w:rsid w:val="00EC03DD"/>
    <w:rsid w:val="00EC0688"/>
    <w:rsid w:val="00EC0703"/>
    <w:rsid w:val="00EC0737"/>
    <w:rsid w:val="00EC110E"/>
    <w:rsid w:val="00EC178B"/>
    <w:rsid w:val="00EC19AA"/>
    <w:rsid w:val="00EC1A22"/>
    <w:rsid w:val="00EC220C"/>
    <w:rsid w:val="00EC2545"/>
    <w:rsid w:val="00EC264D"/>
    <w:rsid w:val="00EC28BD"/>
    <w:rsid w:val="00EC29C6"/>
    <w:rsid w:val="00EC2A52"/>
    <w:rsid w:val="00EC2B4D"/>
    <w:rsid w:val="00EC2B58"/>
    <w:rsid w:val="00EC2BA4"/>
    <w:rsid w:val="00EC2EBE"/>
    <w:rsid w:val="00EC3300"/>
    <w:rsid w:val="00EC354C"/>
    <w:rsid w:val="00EC3F36"/>
    <w:rsid w:val="00EC3F9E"/>
    <w:rsid w:val="00EC437B"/>
    <w:rsid w:val="00EC4560"/>
    <w:rsid w:val="00EC4BB6"/>
    <w:rsid w:val="00EC4C77"/>
    <w:rsid w:val="00EC4D85"/>
    <w:rsid w:val="00EC5312"/>
    <w:rsid w:val="00EC53EB"/>
    <w:rsid w:val="00EC5F55"/>
    <w:rsid w:val="00EC5FD6"/>
    <w:rsid w:val="00EC63E5"/>
    <w:rsid w:val="00EC6A36"/>
    <w:rsid w:val="00EC6FBE"/>
    <w:rsid w:val="00EC7091"/>
    <w:rsid w:val="00EC7863"/>
    <w:rsid w:val="00EC78F2"/>
    <w:rsid w:val="00EC7D89"/>
    <w:rsid w:val="00EC7E4D"/>
    <w:rsid w:val="00EC7F98"/>
    <w:rsid w:val="00ED0290"/>
    <w:rsid w:val="00ED0AC6"/>
    <w:rsid w:val="00ED113C"/>
    <w:rsid w:val="00ED13D4"/>
    <w:rsid w:val="00ED167C"/>
    <w:rsid w:val="00ED1B91"/>
    <w:rsid w:val="00ED1CF9"/>
    <w:rsid w:val="00ED1F52"/>
    <w:rsid w:val="00ED2545"/>
    <w:rsid w:val="00ED2589"/>
    <w:rsid w:val="00ED26BD"/>
    <w:rsid w:val="00ED29A0"/>
    <w:rsid w:val="00ED2D51"/>
    <w:rsid w:val="00ED2DC5"/>
    <w:rsid w:val="00ED2F5F"/>
    <w:rsid w:val="00ED2F70"/>
    <w:rsid w:val="00ED3036"/>
    <w:rsid w:val="00ED305C"/>
    <w:rsid w:val="00ED3479"/>
    <w:rsid w:val="00ED398B"/>
    <w:rsid w:val="00ED3999"/>
    <w:rsid w:val="00ED3E80"/>
    <w:rsid w:val="00ED3F66"/>
    <w:rsid w:val="00ED41C2"/>
    <w:rsid w:val="00ED47DA"/>
    <w:rsid w:val="00ED49DB"/>
    <w:rsid w:val="00ED4A2A"/>
    <w:rsid w:val="00ED4CA1"/>
    <w:rsid w:val="00ED5DD8"/>
    <w:rsid w:val="00ED5E6F"/>
    <w:rsid w:val="00ED5F6A"/>
    <w:rsid w:val="00ED6935"/>
    <w:rsid w:val="00ED6AEB"/>
    <w:rsid w:val="00ED6D53"/>
    <w:rsid w:val="00ED6E7A"/>
    <w:rsid w:val="00ED6F1A"/>
    <w:rsid w:val="00ED705F"/>
    <w:rsid w:val="00ED765E"/>
    <w:rsid w:val="00ED77B8"/>
    <w:rsid w:val="00ED789D"/>
    <w:rsid w:val="00ED7D7F"/>
    <w:rsid w:val="00EE0058"/>
    <w:rsid w:val="00EE0187"/>
    <w:rsid w:val="00EE0E15"/>
    <w:rsid w:val="00EE1B0B"/>
    <w:rsid w:val="00EE20A1"/>
    <w:rsid w:val="00EE2462"/>
    <w:rsid w:val="00EE247C"/>
    <w:rsid w:val="00EE2563"/>
    <w:rsid w:val="00EE26F8"/>
    <w:rsid w:val="00EE272E"/>
    <w:rsid w:val="00EE28FF"/>
    <w:rsid w:val="00EE31C3"/>
    <w:rsid w:val="00EE3762"/>
    <w:rsid w:val="00EE3929"/>
    <w:rsid w:val="00EE3A1F"/>
    <w:rsid w:val="00EE3A51"/>
    <w:rsid w:val="00EE42DC"/>
    <w:rsid w:val="00EE4753"/>
    <w:rsid w:val="00EE47B5"/>
    <w:rsid w:val="00EE4AEA"/>
    <w:rsid w:val="00EE4F5E"/>
    <w:rsid w:val="00EE5124"/>
    <w:rsid w:val="00EE5153"/>
    <w:rsid w:val="00EE544A"/>
    <w:rsid w:val="00EE54EF"/>
    <w:rsid w:val="00EE5549"/>
    <w:rsid w:val="00EE5817"/>
    <w:rsid w:val="00EE5972"/>
    <w:rsid w:val="00EE5C22"/>
    <w:rsid w:val="00EE64BD"/>
    <w:rsid w:val="00EE677B"/>
    <w:rsid w:val="00EE6A11"/>
    <w:rsid w:val="00EE6AA7"/>
    <w:rsid w:val="00EE6BDF"/>
    <w:rsid w:val="00EE7C2C"/>
    <w:rsid w:val="00EE7C8C"/>
    <w:rsid w:val="00EE7D01"/>
    <w:rsid w:val="00EE7D69"/>
    <w:rsid w:val="00EF02DC"/>
    <w:rsid w:val="00EF036A"/>
    <w:rsid w:val="00EF0372"/>
    <w:rsid w:val="00EF0381"/>
    <w:rsid w:val="00EF05BE"/>
    <w:rsid w:val="00EF0CA6"/>
    <w:rsid w:val="00EF0D0A"/>
    <w:rsid w:val="00EF0E51"/>
    <w:rsid w:val="00EF0FAC"/>
    <w:rsid w:val="00EF16E7"/>
    <w:rsid w:val="00EF1D49"/>
    <w:rsid w:val="00EF1FCF"/>
    <w:rsid w:val="00EF2150"/>
    <w:rsid w:val="00EF216B"/>
    <w:rsid w:val="00EF24D4"/>
    <w:rsid w:val="00EF25DD"/>
    <w:rsid w:val="00EF25EC"/>
    <w:rsid w:val="00EF26AC"/>
    <w:rsid w:val="00EF282F"/>
    <w:rsid w:val="00EF2981"/>
    <w:rsid w:val="00EF3263"/>
    <w:rsid w:val="00EF32B6"/>
    <w:rsid w:val="00EF332F"/>
    <w:rsid w:val="00EF354A"/>
    <w:rsid w:val="00EF357F"/>
    <w:rsid w:val="00EF360E"/>
    <w:rsid w:val="00EF3801"/>
    <w:rsid w:val="00EF39EB"/>
    <w:rsid w:val="00EF3B0F"/>
    <w:rsid w:val="00EF3F1A"/>
    <w:rsid w:val="00EF42AE"/>
    <w:rsid w:val="00EF430A"/>
    <w:rsid w:val="00EF4469"/>
    <w:rsid w:val="00EF44D8"/>
    <w:rsid w:val="00EF44DC"/>
    <w:rsid w:val="00EF4678"/>
    <w:rsid w:val="00EF46FA"/>
    <w:rsid w:val="00EF4B77"/>
    <w:rsid w:val="00EF4D0E"/>
    <w:rsid w:val="00EF5150"/>
    <w:rsid w:val="00EF544E"/>
    <w:rsid w:val="00EF54B4"/>
    <w:rsid w:val="00EF5737"/>
    <w:rsid w:val="00EF59A5"/>
    <w:rsid w:val="00EF5E2A"/>
    <w:rsid w:val="00EF5E3B"/>
    <w:rsid w:val="00EF5FEA"/>
    <w:rsid w:val="00EF60A9"/>
    <w:rsid w:val="00EF61BD"/>
    <w:rsid w:val="00EF6465"/>
    <w:rsid w:val="00EF6656"/>
    <w:rsid w:val="00EF6930"/>
    <w:rsid w:val="00EF69DC"/>
    <w:rsid w:val="00EF6A51"/>
    <w:rsid w:val="00EF6D54"/>
    <w:rsid w:val="00EF7488"/>
    <w:rsid w:val="00EF75FD"/>
    <w:rsid w:val="00EF7AF7"/>
    <w:rsid w:val="00EF7C33"/>
    <w:rsid w:val="00F00312"/>
    <w:rsid w:val="00F0033B"/>
    <w:rsid w:val="00F0045A"/>
    <w:rsid w:val="00F0045E"/>
    <w:rsid w:val="00F0051D"/>
    <w:rsid w:val="00F00B36"/>
    <w:rsid w:val="00F010EF"/>
    <w:rsid w:val="00F01409"/>
    <w:rsid w:val="00F01618"/>
    <w:rsid w:val="00F01790"/>
    <w:rsid w:val="00F0195D"/>
    <w:rsid w:val="00F01C57"/>
    <w:rsid w:val="00F01EA6"/>
    <w:rsid w:val="00F01EFB"/>
    <w:rsid w:val="00F0206F"/>
    <w:rsid w:val="00F02B72"/>
    <w:rsid w:val="00F02B7D"/>
    <w:rsid w:val="00F02B83"/>
    <w:rsid w:val="00F02CF0"/>
    <w:rsid w:val="00F02D4E"/>
    <w:rsid w:val="00F0323B"/>
    <w:rsid w:val="00F032A9"/>
    <w:rsid w:val="00F03353"/>
    <w:rsid w:val="00F036A2"/>
    <w:rsid w:val="00F0430D"/>
    <w:rsid w:val="00F044AA"/>
    <w:rsid w:val="00F04521"/>
    <w:rsid w:val="00F0462C"/>
    <w:rsid w:val="00F049EB"/>
    <w:rsid w:val="00F04C42"/>
    <w:rsid w:val="00F04F5B"/>
    <w:rsid w:val="00F0509A"/>
    <w:rsid w:val="00F056A3"/>
    <w:rsid w:val="00F05853"/>
    <w:rsid w:val="00F05877"/>
    <w:rsid w:val="00F05AE4"/>
    <w:rsid w:val="00F05CAA"/>
    <w:rsid w:val="00F05D80"/>
    <w:rsid w:val="00F06003"/>
    <w:rsid w:val="00F06882"/>
    <w:rsid w:val="00F071EA"/>
    <w:rsid w:val="00F07293"/>
    <w:rsid w:val="00F073D1"/>
    <w:rsid w:val="00F07565"/>
    <w:rsid w:val="00F10086"/>
    <w:rsid w:val="00F101B9"/>
    <w:rsid w:val="00F108E7"/>
    <w:rsid w:val="00F108EB"/>
    <w:rsid w:val="00F109C6"/>
    <w:rsid w:val="00F10A89"/>
    <w:rsid w:val="00F10F37"/>
    <w:rsid w:val="00F11094"/>
    <w:rsid w:val="00F1167A"/>
    <w:rsid w:val="00F11732"/>
    <w:rsid w:val="00F11F42"/>
    <w:rsid w:val="00F12080"/>
    <w:rsid w:val="00F12230"/>
    <w:rsid w:val="00F12432"/>
    <w:rsid w:val="00F12545"/>
    <w:rsid w:val="00F12625"/>
    <w:rsid w:val="00F12A40"/>
    <w:rsid w:val="00F12CC3"/>
    <w:rsid w:val="00F130C7"/>
    <w:rsid w:val="00F138A1"/>
    <w:rsid w:val="00F13A1B"/>
    <w:rsid w:val="00F13C1E"/>
    <w:rsid w:val="00F1403D"/>
    <w:rsid w:val="00F14509"/>
    <w:rsid w:val="00F1461E"/>
    <w:rsid w:val="00F14780"/>
    <w:rsid w:val="00F14A4D"/>
    <w:rsid w:val="00F15FBE"/>
    <w:rsid w:val="00F160AF"/>
    <w:rsid w:val="00F16B99"/>
    <w:rsid w:val="00F16D07"/>
    <w:rsid w:val="00F16D15"/>
    <w:rsid w:val="00F16D36"/>
    <w:rsid w:val="00F16FC4"/>
    <w:rsid w:val="00F174EE"/>
    <w:rsid w:val="00F177FE"/>
    <w:rsid w:val="00F20002"/>
    <w:rsid w:val="00F205A5"/>
    <w:rsid w:val="00F2077E"/>
    <w:rsid w:val="00F20884"/>
    <w:rsid w:val="00F20885"/>
    <w:rsid w:val="00F208B1"/>
    <w:rsid w:val="00F20A05"/>
    <w:rsid w:val="00F20B93"/>
    <w:rsid w:val="00F20BEA"/>
    <w:rsid w:val="00F20D43"/>
    <w:rsid w:val="00F20F35"/>
    <w:rsid w:val="00F20FA9"/>
    <w:rsid w:val="00F21147"/>
    <w:rsid w:val="00F2187B"/>
    <w:rsid w:val="00F21CC1"/>
    <w:rsid w:val="00F21ECB"/>
    <w:rsid w:val="00F22257"/>
    <w:rsid w:val="00F22495"/>
    <w:rsid w:val="00F22B00"/>
    <w:rsid w:val="00F22B12"/>
    <w:rsid w:val="00F22C14"/>
    <w:rsid w:val="00F22E69"/>
    <w:rsid w:val="00F22E8F"/>
    <w:rsid w:val="00F22F83"/>
    <w:rsid w:val="00F230D9"/>
    <w:rsid w:val="00F23272"/>
    <w:rsid w:val="00F234E9"/>
    <w:rsid w:val="00F235B3"/>
    <w:rsid w:val="00F23AA4"/>
    <w:rsid w:val="00F246AE"/>
    <w:rsid w:val="00F247DC"/>
    <w:rsid w:val="00F247F9"/>
    <w:rsid w:val="00F24930"/>
    <w:rsid w:val="00F24C9F"/>
    <w:rsid w:val="00F25225"/>
    <w:rsid w:val="00F252D3"/>
    <w:rsid w:val="00F256E3"/>
    <w:rsid w:val="00F25751"/>
    <w:rsid w:val="00F25B12"/>
    <w:rsid w:val="00F25E2F"/>
    <w:rsid w:val="00F25FF1"/>
    <w:rsid w:val="00F26091"/>
    <w:rsid w:val="00F26180"/>
    <w:rsid w:val="00F263E9"/>
    <w:rsid w:val="00F26916"/>
    <w:rsid w:val="00F26B1F"/>
    <w:rsid w:val="00F26B83"/>
    <w:rsid w:val="00F26EA6"/>
    <w:rsid w:val="00F270C3"/>
    <w:rsid w:val="00F27460"/>
    <w:rsid w:val="00F27492"/>
    <w:rsid w:val="00F27540"/>
    <w:rsid w:val="00F27588"/>
    <w:rsid w:val="00F27D9D"/>
    <w:rsid w:val="00F27EF0"/>
    <w:rsid w:val="00F302CE"/>
    <w:rsid w:val="00F306E0"/>
    <w:rsid w:val="00F30C8D"/>
    <w:rsid w:val="00F30E00"/>
    <w:rsid w:val="00F312F0"/>
    <w:rsid w:val="00F314E1"/>
    <w:rsid w:val="00F31A60"/>
    <w:rsid w:val="00F31BF7"/>
    <w:rsid w:val="00F32031"/>
    <w:rsid w:val="00F32A53"/>
    <w:rsid w:val="00F32B71"/>
    <w:rsid w:val="00F32C19"/>
    <w:rsid w:val="00F32EDE"/>
    <w:rsid w:val="00F32FF9"/>
    <w:rsid w:val="00F33034"/>
    <w:rsid w:val="00F339DB"/>
    <w:rsid w:val="00F33BCE"/>
    <w:rsid w:val="00F33E6F"/>
    <w:rsid w:val="00F3412F"/>
    <w:rsid w:val="00F34649"/>
    <w:rsid w:val="00F34685"/>
    <w:rsid w:val="00F346F6"/>
    <w:rsid w:val="00F34922"/>
    <w:rsid w:val="00F35749"/>
    <w:rsid w:val="00F3578A"/>
    <w:rsid w:val="00F35804"/>
    <w:rsid w:val="00F35CA7"/>
    <w:rsid w:val="00F35D3B"/>
    <w:rsid w:val="00F36B30"/>
    <w:rsid w:val="00F3738E"/>
    <w:rsid w:val="00F37391"/>
    <w:rsid w:val="00F377BE"/>
    <w:rsid w:val="00F37A51"/>
    <w:rsid w:val="00F40589"/>
    <w:rsid w:val="00F408A3"/>
    <w:rsid w:val="00F40A0C"/>
    <w:rsid w:val="00F40BD6"/>
    <w:rsid w:val="00F40CA6"/>
    <w:rsid w:val="00F412DD"/>
    <w:rsid w:val="00F415C1"/>
    <w:rsid w:val="00F41800"/>
    <w:rsid w:val="00F41CE5"/>
    <w:rsid w:val="00F4273F"/>
    <w:rsid w:val="00F42A93"/>
    <w:rsid w:val="00F42DE3"/>
    <w:rsid w:val="00F42E4F"/>
    <w:rsid w:val="00F43305"/>
    <w:rsid w:val="00F4339F"/>
    <w:rsid w:val="00F43502"/>
    <w:rsid w:val="00F43574"/>
    <w:rsid w:val="00F435A0"/>
    <w:rsid w:val="00F43839"/>
    <w:rsid w:val="00F43A89"/>
    <w:rsid w:val="00F43AF2"/>
    <w:rsid w:val="00F43CBB"/>
    <w:rsid w:val="00F43CFF"/>
    <w:rsid w:val="00F43D32"/>
    <w:rsid w:val="00F4419E"/>
    <w:rsid w:val="00F447D7"/>
    <w:rsid w:val="00F44A56"/>
    <w:rsid w:val="00F44B56"/>
    <w:rsid w:val="00F44F85"/>
    <w:rsid w:val="00F451E7"/>
    <w:rsid w:val="00F45292"/>
    <w:rsid w:val="00F45315"/>
    <w:rsid w:val="00F4540C"/>
    <w:rsid w:val="00F45710"/>
    <w:rsid w:val="00F45733"/>
    <w:rsid w:val="00F4573C"/>
    <w:rsid w:val="00F45930"/>
    <w:rsid w:val="00F45BED"/>
    <w:rsid w:val="00F45EEE"/>
    <w:rsid w:val="00F46577"/>
    <w:rsid w:val="00F46B77"/>
    <w:rsid w:val="00F46D4D"/>
    <w:rsid w:val="00F470ED"/>
    <w:rsid w:val="00F474EE"/>
    <w:rsid w:val="00F4794C"/>
    <w:rsid w:val="00F47E71"/>
    <w:rsid w:val="00F50010"/>
    <w:rsid w:val="00F50361"/>
    <w:rsid w:val="00F50388"/>
    <w:rsid w:val="00F503ED"/>
    <w:rsid w:val="00F50438"/>
    <w:rsid w:val="00F507C1"/>
    <w:rsid w:val="00F50926"/>
    <w:rsid w:val="00F50E9E"/>
    <w:rsid w:val="00F51241"/>
    <w:rsid w:val="00F51C41"/>
    <w:rsid w:val="00F51D69"/>
    <w:rsid w:val="00F51F98"/>
    <w:rsid w:val="00F521AC"/>
    <w:rsid w:val="00F52451"/>
    <w:rsid w:val="00F525A3"/>
    <w:rsid w:val="00F525FE"/>
    <w:rsid w:val="00F528FC"/>
    <w:rsid w:val="00F52B84"/>
    <w:rsid w:val="00F53070"/>
    <w:rsid w:val="00F53080"/>
    <w:rsid w:val="00F53CF1"/>
    <w:rsid w:val="00F53E1A"/>
    <w:rsid w:val="00F540BF"/>
    <w:rsid w:val="00F541F0"/>
    <w:rsid w:val="00F547E3"/>
    <w:rsid w:val="00F54B7D"/>
    <w:rsid w:val="00F54F44"/>
    <w:rsid w:val="00F55363"/>
    <w:rsid w:val="00F55369"/>
    <w:rsid w:val="00F5546F"/>
    <w:rsid w:val="00F554D2"/>
    <w:rsid w:val="00F55687"/>
    <w:rsid w:val="00F55B60"/>
    <w:rsid w:val="00F55B97"/>
    <w:rsid w:val="00F55C09"/>
    <w:rsid w:val="00F5609D"/>
    <w:rsid w:val="00F56313"/>
    <w:rsid w:val="00F564D9"/>
    <w:rsid w:val="00F56AEF"/>
    <w:rsid w:val="00F56C81"/>
    <w:rsid w:val="00F56FD3"/>
    <w:rsid w:val="00F57436"/>
    <w:rsid w:val="00F575AC"/>
    <w:rsid w:val="00F57BBF"/>
    <w:rsid w:val="00F60823"/>
    <w:rsid w:val="00F60970"/>
    <w:rsid w:val="00F60C96"/>
    <w:rsid w:val="00F614E0"/>
    <w:rsid w:val="00F616C1"/>
    <w:rsid w:val="00F61F3F"/>
    <w:rsid w:val="00F6220A"/>
    <w:rsid w:val="00F62D1B"/>
    <w:rsid w:val="00F62DAD"/>
    <w:rsid w:val="00F632BD"/>
    <w:rsid w:val="00F6334F"/>
    <w:rsid w:val="00F63722"/>
    <w:rsid w:val="00F63CC1"/>
    <w:rsid w:val="00F63FC4"/>
    <w:rsid w:val="00F64285"/>
    <w:rsid w:val="00F64334"/>
    <w:rsid w:val="00F643BF"/>
    <w:rsid w:val="00F643E1"/>
    <w:rsid w:val="00F645F7"/>
    <w:rsid w:val="00F64916"/>
    <w:rsid w:val="00F64930"/>
    <w:rsid w:val="00F64B5D"/>
    <w:rsid w:val="00F64C9E"/>
    <w:rsid w:val="00F656A1"/>
    <w:rsid w:val="00F65A4D"/>
    <w:rsid w:val="00F65B0A"/>
    <w:rsid w:val="00F65F44"/>
    <w:rsid w:val="00F66098"/>
    <w:rsid w:val="00F66293"/>
    <w:rsid w:val="00F66BB9"/>
    <w:rsid w:val="00F66F46"/>
    <w:rsid w:val="00F6749B"/>
    <w:rsid w:val="00F67641"/>
    <w:rsid w:val="00F67FF3"/>
    <w:rsid w:val="00F7024D"/>
    <w:rsid w:val="00F70332"/>
    <w:rsid w:val="00F70341"/>
    <w:rsid w:val="00F7042A"/>
    <w:rsid w:val="00F7043F"/>
    <w:rsid w:val="00F709C6"/>
    <w:rsid w:val="00F70A7C"/>
    <w:rsid w:val="00F70B33"/>
    <w:rsid w:val="00F70BB1"/>
    <w:rsid w:val="00F70D19"/>
    <w:rsid w:val="00F70FF9"/>
    <w:rsid w:val="00F710F0"/>
    <w:rsid w:val="00F71798"/>
    <w:rsid w:val="00F71B14"/>
    <w:rsid w:val="00F71D90"/>
    <w:rsid w:val="00F71EC9"/>
    <w:rsid w:val="00F721C1"/>
    <w:rsid w:val="00F72293"/>
    <w:rsid w:val="00F722C0"/>
    <w:rsid w:val="00F726FB"/>
    <w:rsid w:val="00F7276E"/>
    <w:rsid w:val="00F72970"/>
    <w:rsid w:val="00F72B75"/>
    <w:rsid w:val="00F72BE2"/>
    <w:rsid w:val="00F72E3B"/>
    <w:rsid w:val="00F732B4"/>
    <w:rsid w:val="00F734B8"/>
    <w:rsid w:val="00F7365E"/>
    <w:rsid w:val="00F743E2"/>
    <w:rsid w:val="00F745A7"/>
    <w:rsid w:val="00F7460A"/>
    <w:rsid w:val="00F75594"/>
    <w:rsid w:val="00F759F3"/>
    <w:rsid w:val="00F75BD8"/>
    <w:rsid w:val="00F76F69"/>
    <w:rsid w:val="00F770AA"/>
    <w:rsid w:val="00F7755A"/>
    <w:rsid w:val="00F77918"/>
    <w:rsid w:val="00F77BD4"/>
    <w:rsid w:val="00F77D47"/>
    <w:rsid w:val="00F804CC"/>
    <w:rsid w:val="00F80AEB"/>
    <w:rsid w:val="00F80D8C"/>
    <w:rsid w:val="00F81857"/>
    <w:rsid w:val="00F818EC"/>
    <w:rsid w:val="00F81938"/>
    <w:rsid w:val="00F81C6F"/>
    <w:rsid w:val="00F81E20"/>
    <w:rsid w:val="00F826E8"/>
    <w:rsid w:val="00F82814"/>
    <w:rsid w:val="00F8281E"/>
    <w:rsid w:val="00F82822"/>
    <w:rsid w:val="00F82E84"/>
    <w:rsid w:val="00F8329C"/>
    <w:rsid w:val="00F83437"/>
    <w:rsid w:val="00F836D7"/>
    <w:rsid w:val="00F8394F"/>
    <w:rsid w:val="00F83FC6"/>
    <w:rsid w:val="00F84663"/>
    <w:rsid w:val="00F8472F"/>
    <w:rsid w:val="00F857FE"/>
    <w:rsid w:val="00F85AFE"/>
    <w:rsid w:val="00F85F16"/>
    <w:rsid w:val="00F86111"/>
    <w:rsid w:val="00F864E0"/>
    <w:rsid w:val="00F8698A"/>
    <w:rsid w:val="00F86C4E"/>
    <w:rsid w:val="00F86D0F"/>
    <w:rsid w:val="00F86D7A"/>
    <w:rsid w:val="00F86DAE"/>
    <w:rsid w:val="00F86DC7"/>
    <w:rsid w:val="00F8762A"/>
    <w:rsid w:val="00F87929"/>
    <w:rsid w:val="00F8797D"/>
    <w:rsid w:val="00F87EBE"/>
    <w:rsid w:val="00F9030F"/>
    <w:rsid w:val="00F906D0"/>
    <w:rsid w:val="00F909C7"/>
    <w:rsid w:val="00F90CFF"/>
    <w:rsid w:val="00F91242"/>
    <w:rsid w:val="00F91277"/>
    <w:rsid w:val="00F915C3"/>
    <w:rsid w:val="00F91620"/>
    <w:rsid w:val="00F91ECA"/>
    <w:rsid w:val="00F91F1F"/>
    <w:rsid w:val="00F920BD"/>
    <w:rsid w:val="00F923C5"/>
    <w:rsid w:val="00F93164"/>
    <w:rsid w:val="00F9326B"/>
    <w:rsid w:val="00F93BBD"/>
    <w:rsid w:val="00F94209"/>
    <w:rsid w:val="00F94345"/>
    <w:rsid w:val="00F9445F"/>
    <w:rsid w:val="00F944FF"/>
    <w:rsid w:val="00F9497C"/>
    <w:rsid w:val="00F94F55"/>
    <w:rsid w:val="00F9558C"/>
    <w:rsid w:val="00F9572D"/>
    <w:rsid w:val="00F95990"/>
    <w:rsid w:val="00F96208"/>
    <w:rsid w:val="00F96D31"/>
    <w:rsid w:val="00F96E0B"/>
    <w:rsid w:val="00F97826"/>
    <w:rsid w:val="00F97966"/>
    <w:rsid w:val="00F97D8D"/>
    <w:rsid w:val="00FA06EF"/>
    <w:rsid w:val="00FA0797"/>
    <w:rsid w:val="00FA0A0B"/>
    <w:rsid w:val="00FA0A27"/>
    <w:rsid w:val="00FA0AA3"/>
    <w:rsid w:val="00FA0B6C"/>
    <w:rsid w:val="00FA0BB5"/>
    <w:rsid w:val="00FA0BBC"/>
    <w:rsid w:val="00FA0E04"/>
    <w:rsid w:val="00FA11BD"/>
    <w:rsid w:val="00FA1956"/>
    <w:rsid w:val="00FA2BFC"/>
    <w:rsid w:val="00FA2C51"/>
    <w:rsid w:val="00FA2D3C"/>
    <w:rsid w:val="00FA2FB1"/>
    <w:rsid w:val="00FA30E8"/>
    <w:rsid w:val="00FA320D"/>
    <w:rsid w:val="00FA3267"/>
    <w:rsid w:val="00FA3286"/>
    <w:rsid w:val="00FA3537"/>
    <w:rsid w:val="00FA353F"/>
    <w:rsid w:val="00FA37B2"/>
    <w:rsid w:val="00FA3B26"/>
    <w:rsid w:val="00FA3D41"/>
    <w:rsid w:val="00FA3F0F"/>
    <w:rsid w:val="00FA3F3D"/>
    <w:rsid w:val="00FA42B8"/>
    <w:rsid w:val="00FA48D1"/>
    <w:rsid w:val="00FA4BE6"/>
    <w:rsid w:val="00FA4C07"/>
    <w:rsid w:val="00FA5157"/>
    <w:rsid w:val="00FA5188"/>
    <w:rsid w:val="00FA53E3"/>
    <w:rsid w:val="00FA5479"/>
    <w:rsid w:val="00FA5973"/>
    <w:rsid w:val="00FA5F2B"/>
    <w:rsid w:val="00FA6010"/>
    <w:rsid w:val="00FA6125"/>
    <w:rsid w:val="00FA6197"/>
    <w:rsid w:val="00FA649A"/>
    <w:rsid w:val="00FA666A"/>
    <w:rsid w:val="00FA6D5C"/>
    <w:rsid w:val="00FA6DDD"/>
    <w:rsid w:val="00FA703B"/>
    <w:rsid w:val="00FA7099"/>
    <w:rsid w:val="00FA70CE"/>
    <w:rsid w:val="00FA730B"/>
    <w:rsid w:val="00FA76AE"/>
    <w:rsid w:val="00FA783A"/>
    <w:rsid w:val="00FA7B2B"/>
    <w:rsid w:val="00FA7F24"/>
    <w:rsid w:val="00FB060D"/>
    <w:rsid w:val="00FB063B"/>
    <w:rsid w:val="00FB088E"/>
    <w:rsid w:val="00FB0DDB"/>
    <w:rsid w:val="00FB0E32"/>
    <w:rsid w:val="00FB0EFD"/>
    <w:rsid w:val="00FB124E"/>
    <w:rsid w:val="00FB12F9"/>
    <w:rsid w:val="00FB1B35"/>
    <w:rsid w:val="00FB1D67"/>
    <w:rsid w:val="00FB203D"/>
    <w:rsid w:val="00FB2175"/>
    <w:rsid w:val="00FB21D9"/>
    <w:rsid w:val="00FB26D7"/>
    <w:rsid w:val="00FB2A82"/>
    <w:rsid w:val="00FB2D82"/>
    <w:rsid w:val="00FB2DD3"/>
    <w:rsid w:val="00FB30C8"/>
    <w:rsid w:val="00FB310F"/>
    <w:rsid w:val="00FB3266"/>
    <w:rsid w:val="00FB3DD6"/>
    <w:rsid w:val="00FB3E91"/>
    <w:rsid w:val="00FB411B"/>
    <w:rsid w:val="00FB4163"/>
    <w:rsid w:val="00FB42B3"/>
    <w:rsid w:val="00FB4D58"/>
    <w:rsid w:val="00FB4D78"/>
    <w:rsid w:val="00FB4FAE"/>
    <w:rsid w:val="00FB589F"/>
    <w:rsid w:val="00FB5A32"/>
    <w:rsid w:val="00FB5AEE"/>
    <w:rsid w:val="00FB5D3B"/>
    <w:rsid w:val="00FB5EBC"/>
    <w:rsid w:val="00FB67AE"/>
    <w:rsid w:val="00FB6E0A"/>
    <w:rsid w:val="00FB722E"/>
    <w:rsid w:val="00FB72E9"/>
    <w:rsid w:val="00FB7324"/>
    <w:rsid w:val="00FB73A0"/>
    <w:rsid w:val="00FB7544"/>
    <w:rsid w:val="00FB7680"/>
    <w:rsid w:val="00FB76C6"/>
    <w:rsid w:val="00FB7A47"/>
    <w:rsid w:val="00FB7D5B"/>
    <w:rsid w:val="00FC0668"/>
    <w:rsid w:val="00FC06B6"/>
    <w:rsid w:val="00FC0729"/>
    <w:rsid w:val="00FC0AC0"/>
    <w:rsid w:val="00FC0DD9"/>
    <w:rsid w:val="00FC0FA1"/>
    <w:rsid w:val="00FC1549"/>
    <w:rsid w:val="00FC1C81"/>
    <w:rsid w:val="00FC1DDE"/>
    <w:rsid w:val="00FC21AB"/>
    <w:rsid w:val="00FC23AC"/>
    <w:rsid w:val="00FC24AA"/>
    <w:rsid w:val="00FC289D"/>
    <w:rsid w:val="00FC2C87"/>
    <w:rsid w:val="00FC2D2C"/>
    <w:rsid w:val="00FC2F1C"/>
    <w:rsid w:val="00FC340D"/>
    <w:rsid w:val="00FC34A1"/>
    <w:rsid w:val="00FC34D0"/>
    <w:rsid w:val="00FC3B9C"/>
    <w:rsid w:val="00FC3BEE"/>
    <w:rsid w:val="00FC3E67"/>
    <w:rsid w:val="00FC3E6A"/>
    <w:rsid w:val="00FC3FCE"/>
    <w:rsid w:val="00FC449C"/>
    <w:rsid w:val="00FC4514"/>
    <w:rsid w:val="00FC462F"/>
    <w:rsid w:val="00FC48CF"/>
    <w:rsid w:val="00FC4C90"/>
    <w:rsid w:val="00FC4E69"/>
    <w:rsid w:val="00FC5DC6"/>
    <w:rsid w:val="00FC671C"/>
    <w:rsid w:val="00FC686E"/>
    <w:rsid w:val="00FC6BD0"/>
    <w:rsid w:val="00FC6D88"/>
    <w:rsid w:val="00FC7017"/>
    <w:rsid w:val="00FC7336"/>
    <w:rsid w:val="00FC74BA"/>
    <w:rsid w:val="00FC7748"/>
    <w:rsid w:val="00FC77B6"/>
    <w:rsid w:val="00FC7F35"/>
    <w:rsid w:val="00FD0DEE"/>
    <w:rsid w:val="00FD101E"/>
    <w:rsid w:val="00FD14F1"/>
    <w:rsid w:val="00FD178E"/>
    <w:rsid w:val="00FD1A62"/>
    <w:rsid w:val="00FD1A7E"/>
    <w:rsid w:val="00FD1A8C"/>
    <w:rsid w:val="00FD1E4F"/>
    <w:rsid w:val="00FD1EDD"/>
    <w:rsid w:val="00FD215A"/>
    <w:rsid w:val="00FD22BF"/>
    <w:rsid w:val="00FD25AE"/>
    <w:rsid w:val="00FD28FB"/>
    <w:rsid w:val="00FD2AF1"/>
    <w:rsid w:val="00FD33F5"/>
    <w:rsid w:val="00FD3483"/>
    <w:rsid w:val="00FD3496"/>
    <w:rsid w:val="00FD34AA"/>
    <w:rsid w:val="00FD34C7"/>
    <w:rsid w:val="00FD363C"/>
    <w:rsid w:val="00FD375D"/>
    <w:rsid w:val="00FD3C10"/>
    <w:rsid w:val="00FD3EAE"/>
    <w:rsid w:val="00FD3F92"/>
    <w:rsid w:val="00FD4337"/>
    <w:rsid w:val="00FD4521"/>
    <w:rsid w:val="00FD463F"/>
    <w:rsid w:val="00FD5144"/>
    <w:rsid w:val="00FD5298"/>
    <w:rsid w:val="00FD55AD"/>
    <w:rsid w:val="00FD5B0F"/>
    <w:rsid w:val="00FD5B38"/>
    <w:rsid w:val="00FD5BDA"/>
    <w:rsid w:val="00FD5C17"/>
    <w:rsid w:val="00FD5C46"/>
    <w:rsid w:val="00FD5E65"/>
    <w:rsid w:val="00FD5F6A"/>
    <w:rsid w:val="00FD63AB"/>
    <w:rsid w:val="00FD63B0"/>
    <w:rsid w:val="00FD683B"/>
    <w:rsid w:val="00FD72DA"/>
    <w:rsid w:val="00FD76D4"/>
    <w:rsid w:val="00FE0032"/>
    <w:rsid w:val="00FE0693"/>
    <w:rsid w:val="00FE081E"/>
    <w:rsid w:val="00FE0B48"/>
    <w:rsid w:val="00FE0B5D"/>
    <w:rsid w:val="00FE0E72"/>
    <w:rsid w:val="00FE1144"/>
    <w:rsid w:val="00FE121F"/>
    <w:rsid w:val="00FE160E"/>
    <w:rsid w:val="00FE16FB"/>
    <w:rsid w:val="00FE1722"/>
    <w:rsid w:val="00FE18ED"/>
    <w:rsid w:val="00FE190D"/>
    <w:rsid w:val="00FE199E"/>
    <w:rsid w:val="00FE1ADD"/>
    <w:rsid w:val="00FE2253"/>
    <w:rsid w:val="00FE2288"/>
    <w:rsid w:val="00FE2299"/>
    <w:rsid w:val="00FE26DA"/>
    <w:rsid w:val="00FE2A4C"/>
    <w:rsid w:val="00FE2A81"/>
    <w:rsid w:val="00FE2D57"/>
    <w:rsid w:val="00FE369C"/>
    <w:rsid w:val="00FE394C"/>
    <w:rsid w:val="00FE39FD"/>
    <w:rsid w:val="00FE4303"/>
    <w:rsid w:val="00FE4806"/>
    <w:rsid w:val="00FE4A27"/>
    <w:rsid w:val="00FE50E4"/>
    <w:rsid w:val="00FE518F"/>
    <w:rsid w:val="00FE520C"/>
    <w:rsid w:val="00FE5A7E"/>
    <w:rsid w:val="00FE5A85"/>
    <w:rsid w:val="00FE5AF9"/>
    <w:rsid w:val="00FE5C49"/>
    <w:rsid w:val="00FE5DB7"/>
    <w:rsid w:val="00FE5FC7"/>
    <w:rsid w:val="00FE6945"/>
    <w:rsid w:val="00FE6DF2"/>
    <w:rsid w:val="00FE6FD6"/>
    <w:rsid w:val="00FE7176"/>
    <w:rsid w:val="00FE71B8"/>
    <w:rsid w:val="00FE73C0"/>
    <w:rsid w:val="00FE7580"/>
    <w:rsid w:val="00FE7648"/>
    <w:rsid w:val="00FF065D"/>
    <w:rsid w:val="00FF0845"/>
    <w:rsid w:val="00FF0C50"/>
    <w:rsid w:val="00FF0E07"/>
    <w:rsid w:val="00FF0E73"/>
    <w:rsid w:val="00FF1049"/>
    <w:rsid w:val="00FF1396"/>
    <w:rsid w:val="00FF19E6"/>
    <w:rsid w:val="00FF1A93"/>
    <w:rsid w:val="00FF1B94"/>
    <w:rsid w:val="00FF1FE6"/>
    <w:rsid w:val="00FF20DB"/>
    <w:rsid w:val="00FF229E"/>
    <w:rsid w:val="00FF262D"/>
    <w:rsid w:val="00FF2C2E"/>
    <w:rsid w:val="00FF2C96"/>
    <w:rsid w:val="00FF2CDA"/>
    <w:rsid w:val="00FF2E40"/>
    <w:rsid w:val="00FF31F5"/>
    <w:rsid w:val="00FF3527"/>
    <w:rsid w:val="00FF3A9A"/>
    <w:rsid w:val="00FF3AAD"/>
    <w:rsid w:val="00FF3D8B"/>
    <w:rsid w:val="00FF45C8"/>
    <w:rsid w:val="00FF49F2"/>
    <w:rsid w:val="00FF4A8D"/>
    <w:rsid w:val="00FF4DD8"/>
    <w:rsid w:val="00FF4E69"/>
    <w:rsid w:val="00FF4FCA"/>
    <w:rsid w:val="00FF518F"/>
    <w:rsid w:val="00FF52C9"/>
    <w:rsid w:val="00FF550A"/>
    <w:rsid w:val="00FF5618"/>
    <w:rsid w:val="00FF5B22"/>
    <w:rsid w:val="00FF5C19"/>
    <w:rsid w:val="00FF5DB5"/>
    <w:rsid w:val="00FF660D"/>
    <w:rsid w:val="00FF6799"/>
    <w:rsid w:val="00FF6E2C"/>
    <w:rsid w:val="00FF6FEF"/>
    <w:rsid w:val="00FF75B3"/>
    <w:rsid w:val="00FF7704"/>
    <w:rsid w:val="00FF79EC"/>
    <w:rsid w:val="00FF7BDB"/>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13523"/>
  <w15:docId w15:val="{6F0147DD-9516-4B8F-90A1-646222F2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FAF"/>
    <w:rPr>
      <w:rFonts w:ascii="Calibri" w:eastAsiaTheme="minorHAnsi" w:hAnsi="Calibri" w:cs="Calibri"/>
      <w:sz w:val="22"/>
      <w:szCs w:val="22"/>
    </w:rPr>
  </w:style>
  <w:style w:type="paragraph" w:styleId="Heading1">
    <w:name w:val="heading 1"/>
    <w:basedOn w:val="Normal"/>
    <w:next w:val="Normal"/>
    <w:link w:val="Heading1Char"/>
    <w:qFormat/>
    <w:rsid w:val="00833EDA"/>
    <w:pPr>
      <w:keepNext/>
      <w:ind w:firstLine="720"/>
      <w:outlineLvl w:val="0"/>
    </w:pPr>
    <w:rPr>
      <w:rFonts w:ascii="Times New Roman" w:eastAsia="Times New Roman" w:hAnsi="Times New Roman" w:cs="Times New Roman"/>
      <w:b/>
      <w:bCs/>
      <w:sz w:val="24"/>
      <w:szCs w:val="24"/>
    </w:rPr>
  </w:style>
  <w:style w:type="paragraph" w:styleId="Heading2">
    <w:name w:val="heading 2"/>
    <w:basedOn w:val="Normal"/>
    <w:next w:val="Normal"/>
    <w:qFormat/>
    <w:rsid w:val="00833EDA"/>
    <w:pPr>
      <w:keepNext/>
      <w:outlineLvl w:val="1"/>
    </w:pPr>
    <w:rPr>
      <w:rFonts w:ascii="Times New Roman" w:eastAsia="Times New Roman" w:hAnsi="Times New Roman" w:cs="Times New Roman"/>
      <w:b/>
      <w:bCs/>
      <w:sz w:val="24"/>
      <w:szCs w:val="24"/>
    </w:rPr>
  </w:style>
  <w:style w:type="paragraph" w:styleId="Heading3">
    <w:name w:val="heading 3"/>
    <w:basedOn w:val="Normal"/>
    <w:next w:val="Normal"/>
    <w:qFormat/>
    <w:rsid w:val="00833EDA"/>
    <w:pPr>
      <w:keepNext/>
      <w:ind w:left="360"/>
      <w:jc w:val="both"/>
      <w:outlineLvl w:val="2"/>
    </w:pPr>
    <w:rPr>
      <w:rFonts w:ascii="Times New Roman" w:eastAsia="Times New Roman" w:hAnsi="Times New Roman" w:cs="Times New Roman"/>
      <w:b/>
      <w:bCs/>
      <w:sz w:val="24"/>
      <w:szCs w:val="24"/>
    </w:rPr>
  </w:style>
  <w:style w:type="paragraph" w:styleId="Heading4">
    <w:name w:val="heading 4"/>
    <w:basedOn w:val="Normal"/>
    <w:next w:val="Normal"/>
    <w:qFormat/>
    <w:rsid w:val="00833EDA"/>
    <w:pPr>
      <w:keepNext/>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qFormat/>
    <w:rsid w:val="00833EDA"/>
    <w:pPr>
      <w:keepNext/>
      <w:jc w:val="both"/>
      <w:outlineLvl w:val="4"/>
    </w:pPr>
    <w:rPr>
      <w:rFonts w:ascii="Times New Roman" w:eastAsia="Times New Roman" w:hAnsi="Times New Roman" w:cs="Times New Roman"/>
      <w:b/>
      <w:bCs/>
      <w:sz w:val="24"/>
      <w:szCs w:val="24"/>
    </w:rPr>
  </w:style>
  <w:style w:type="paragraph" w:styleId="Heading6">
    <w:name w:val="heading 6"/>
    <w:basedOn w:val="Normal"/>
    <w:next w:val="Normal"/>
    <w:qFormat/>
    <w:rsid w:val="00833EDA"/>
    <w:pPr>
      <w:keepNext/>
      <w:ind w:left="1440" w:hanging="720"/>
      <w:jc w:val="both"/>
      <w:outlineLvl w:val="5"/>
    </w:pPr>
    <w:rPr>
      <w:rFonts w:ascii="Times New Roman" w:eastAsia="Times New Roman" w:hAnsi="Times New Roman" w:cs="Times New Roman"/>
      <w:b/>
      <w:bCs/>
      <w:sz w:val="24"/>
      <w:szCs w:val="24"/>
    </w:rPr>
  </w:style>
  <w:style w:type="paragraph" w:styleId="Heading7">
    <w:name w:val="heading 7"/>
    <w:basedOn w:val="Normal"/>
    <w:next w:val="Normal"/>
    <w:qFormat/>
    <w:rsid w:val="00833EDA"/>
    <w:pPr>
      <w:keepNext/>
      <w:ind w:left="1440" w:hanging="720"/>
      <w:outlineLvl w:val="6"/>
    </w:pPr>
    <w:rPr>
      <w:rFonts w:ascii="Times New Roman" w:eastAsia="Times New Roman" w:hAnsi="Times New Roman" w:cs="Times New Roman"/>
      <w:b/>
      <w:bCs/>
      <w:sz w:val="24"/>
      <w:szCs w:val="24"/>
    </w:rPr>
  </w:style>
  <w:style w:type="paragraph" w:styleId="Heading8">
    <w:name w:val="heading 8"/>
    <w:basedOn w:val="Normal"/>
    <w:next w:val="Normal"/>
    <w:qFormat/>
    <w:rsid w:val="00833EDA"/>
    <w:pPr>
      <w:keepNext/>
      <w:ind w:left="720"/>
      <w:outlineLvl w:val="7"/>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33EDA"/>
    <w:pPr>
      <w:ind w:left="720"/>
      <w:jc w:val="both"/>
    </w:pPr>
    <w:rPr>
      <w:rFonts w:ascii="Times New Roman" w:eastAsia="Times New Roman" w:hAnsi="Times New Roman" w:cs="Times New Roman"/>
      <w:b/>
      <w:bCs/>
      <w:sz w:val="24"/>
      <w:szCs w:val="24"/>
    </w:rPr>
  </w:style>
  <w:style w:type="paragraph" w:styleId="Header">
    <w:name w:val="header"/>
    <w:basedOn w:val="Normal"/>
    <w:link w:val="HeaderChar"/>
    <w:uiPriority w:val="99"/>
    <w:rsid w:val="00833ED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833EDA"/>
  </w:style>
  <w:style w:type="paragraph" w:customStyle="1" w:styleId="1AutoList102">
    <w:name w:val="1AutoList102"/>
    <w:rsid w:val="00833EDA"/>
    <w:pPr>
      <w:tabs>
        <w:tab w:val="left" w:pos="720"/>
      </w:tabs>
      <w:autoSpaceDE w:val="0"/>
      <w:autoSpaceDN w:val="0"/>
      <w:adjustRightInd w:val="0"/>
      <w:ind w:left="720" w:hanging="720"/>
    </w:pPr>
    <w:rPr>
      <w:szCs w:val="24"/>
    </w:rPr>
  </w:style>
  <w:style w:type="paragraph" w:styleId="BodyText">
    <w:name w:val="Body Text"/>
    <w:basedOn w:val="Normal"/>
    <w:link w:val="BodyTextChar"/>
    <w:rsid w:val="00833EDA"/>
    <w:pPr>
      <w:jc w:val="both"/>
    </w:pPr>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833EDA"/>
    <w:pPr>
      <w:ind w:left="360"/>
      <w:jc w:val="both"/>
    </w:pPr>
    <w:rPr>
      <w:rFonts w:ascii="Times New Roman" w:eastAsia="Times New Roman" w:hAnsi="Times New Roman" w:cs="Times New Roman"/>
      <w:b/>
      <w:bCs/>
      <w:sz w:val="24"/>
      <w:szCs w:val="24"/>
    </w:rPr>
  </w:style>
  <w:style w:type="paragraph" w:customStyle="1" w:styleId="1AutoList87">
    <w:name w:val="1AutoList87"/>
    <w:rsid w:val="00833EDA"/>
    <w:pPr>
      <w:tabs>
        <w:tab w:val="left" w:pos="720"/>
      </w:tabs>
      <w:autoSpaceDE w:val="0"/>
      <w:autoSpaceDN w:val="0"/>
      <w:adjustRightInd w:val="0"/>
      <w:ind w:left="720" w:hanging="720"/>
    </w:pPr>
    <w:rPr>
      <w:szCs w:val="24"/>
    </w:rPr>
  </w:style>
  <w:style w:type="paragraph" w:styleId="BodyText2">
    <w:name w:val="Body Text 2"/>
    <w:basedOn w:val="Normal"/>
    <w:rsid w:val="00833EDA"/>
    <w:rPr>
      <w:rFonts w:ascii="Times New Roman" w:eastAsia="Times New Roman" w:hAnsi="Times New Roman" w:cs="Times New Roman"/>
      <w:b/>
      <w:bCs/>
      <w:sz w:val="24"/>
      <w:szCs w:val="24"/>
    </w:rPr>
  </w:style>
  <w:style w:type="paragraph" w:customStyle="1" w:styleId="1AutoList112">
    <w:name w:val="1AutoList112"/>
    <w:rsid w:val="00833EDA"/>
    <w:pPr>
      <w:tabs>
        <w:tab w:val="left" w:pos="720"/>
      </w:tabs>
      <w:autoSpaceDE w:val="0"/>
      <w:autoSpaceDN w:val="0"/>
      <w:adjustRightInd w:val="0"/>
      <w:ind w:left="720" w:hanging="720"/>
    </w:pPr>
    <w:rPr>
      <w:sz w:val="24"/>
      <w:szCs w:val="24"/>
    </w:rPr>
  </w:style>
  <w:style w:type="paragraph" w:customStyle="1" w:styleId="1AutoList1">
    <w:name w:val="1AutoList1"/>
    <w:rsid w:val="00833EDA"/>
    <w:pPr>
      <w:tabs>
        <w:tab w:val="left" w:pos="720"/>
      </w:tabs>
      <w:autoSpaceDE w:val="0"/>
      <w:autoSpaceDN w:val="0"/>
      <w:adjustRightInd w:val="0"/>
      <w:ind w:left="720" w:hanging="720"/>
    </w:pPr>
    <w:rPr>
      <w:sz w:val="24"/>
      <w:szCs w:val="24"/>
    </w:rPr>
  </w:style>
  <w:style w:type="paragraph" w:styleId="BodyText3">
    <w:name w:val="Body Text 3"/>
    <w:basedOn w:val="Normal"/>
    <w:link w:val="BodyText3Char"/>
    <w:rsid w:val="00833EDA"/>
    <w:pPr>
      <w:jc w:val="center"/>
    </w:pPr>
    <w:rPr>
      <w:rFonts w:ascii="Times New Roman" w:eastAsia="Times New Roman" w:hAnsi="Times New Roman" w:cs="Times New Roman"/>
      <w:b/>
      <w:bCs/>
      <w:sz w:val="24"/>
      <w:szCs w:val="24"/>
    </w:rPr>
  </w:style>
  <w:style w:type="paragraph" w:styleId="Footer">
    <w:name w:val="footer"/>
    <w:basedOn w:val="Normal"/>
    <w:link w:val="FooterChar"/>
    <w:uiPriority w:val="99"/>
    <w:rsid w:val="00833EDA"/>
    <w:pPr>
      <w:tabs>
        <w:tab w:val="center" w:pos="4320"/>
        <w:tab w:val="right" w:pos="8640"/>
      </w:tabs>
    </w:pPr>
    <w:rPr>
      <w:rFonts w:ascii="Times New Roman" w:eastAsia="Times New Roman" w:hAnsi="Times New Roman" w:cs="Times New Roman"/>
      <w:sz w:val="24"/>
      <w:szCs w:val="24"/>
    </w:rPr>
  </w:style>
  <w:style w:type="paragraph" w:customStyle="1" w:styleId="1AutoList119">
    <w:name w:val="1AutoList119"/>
    <w:rsid w:val="00833EDA"/>
    <w:pPr>
      <w:tabs>
        <w:tab w:val="left" w:pos="720"/>
      </w:tabs>
      <w:autoSpaceDE w:val="0"/>
      <w:autoSpaceDN w:val="0"/>
      <w:adjustRightInd w:val="0"/>
      <w:ind w:left="720" w:hanging="720"/>
    </w:pPr>
    <w:rPr>
      <w:sz w:val="24"/>
      <w:szCs w:val="24"/>
    </w:rPr>
  </w:style>
  <w:style w:type="paragraph" w:styleId="BodyTextIndent3">
    <w:name w:val="Body Text Indent 3"/>
    <w:basedOn w:val="Normal"/>
    <w:rsid w:val="00833EDA"/>
    <w:pPr>
      <w:ind w:left="1440" w:hanging="720"/>
      <w:jc w:val="both"/>
    </w:pPr>
    <w:rPr>
      <w:rFonts w:ascii="Times New Roman" w:eastAsia="Times New Roman" w:hAnsi="Times New Roman" w:cs="Times New Roman"/>
      <w:b/>
      <w:bCs/>
      <w:sz w:val="24"/>
      <w:szCs w:val="24"/>
    </w:rPr>
  </w:style>
  <w:style w:type="paragraph" w:customStyle="1" w:styleId="1AutoList129">
    <w:name w:val="1AutoList129"/>
    <w:rsid w:val="00833EDA"/>
    <w:pPr>
      <w:tabs>
        <w:tab w:val="left" w:pos="720"/>
      </w:tabs>
      <w:autoSpaceDE w:val="0"/>
      <w:autoSpaceDN w:val="0"/>
      <w:adjustRightInd w:val="0"/>
      <w:ind w:left="720" w:hanging="720"/>
    </w:pPr>
    <w:rPr>
      <w:sz w:val="24"/>
      <w:szCs w:val="24"/>
    </w:rPr>
  </w:style>
  <w:style w:type="character" w:styleId="Strong">
    <w:name w:val="Strong"/>
    <w:basedOn w:val="DefaultParagraphFont"/>
    <w:uiPriority w:val="22"/>
    <w:qFormat/>
    <w:rsid w:val="00833EDA"/>
    <w:rPr>
      <w:b/>
      <w:bCs/>
    </w:rPr>
  </w:style>
  <w:style w:type="paragraph" w:customStyle="1" w:styleId="1AutoList90">
    <w:name w:val="1AutoList90"/>
    <w:rsid w:val="00833EDA"/>
    <w:pPr>
      <w:tabs>
        <w:tab w:val="left" w:pos="720"/>
      </w:tabs>
      <w:autoSpaceDE w:val="0"/>
      <w:autoSpaceDN w:val="0"/>
      <w:adjustRightInd w:val="0"/>
      <w:ind w:left="720" w:hanging="720"/>
    </w:pPr>
    <w:rPr>
      <w:sz w:val="24"/>
      <w:szCs w:val="24"/>
    </w:rPr>
  </w:style>
  <w:style w:type="paragraph" w:customStyle="1" w:styleId="1AutoList131">
    <w:name w:val="1AutoList131"/>
    <w:rsid w:val="00833EDA"/>
    <w:pPr>
      <w:tabs>
        <w:tab w:val="left" w:pos="720"/>
      </w:tabs>
      <w:autoSpaceDE w:val="0"/>
      <w:autoSpaceDN w:val="0"/>
      <w:adjustRightInd w:val="0"/>
      <w:ind w:left="720" w:hanging="720"/>
    </w:pPr>
    <w:rPr>
      <w:sz w:val="24"/>
      <w:szCs w:val="24"/>
    </w:rPr>
  </w:style>
  <w:style w:type="paragraph" w:customStyle="1" w:styleId="1AutoList124">
    <w:name w:val="1AutoList124"/>
    <w:rsid w:val="00833EDA"/>
    <w:pPr>
      <w:tabs>
        <w:tab w:val="left" w:pos="720"/>
      </w:tabs>
      <w:autoSpaceDE w:val="0"/>
      <w:autoSpaceDN w:val="0"/>
      <w:adjustRightInd w:val="0"/>
      <w:ind w:left="720" w:hanging="720"/>
    </w:pPr>
    <w:rPr>
      <w:sz w:val="24"/>
      <w:szCs w:val="24"/>
    </w:rPr>
  </w:style>
  <w:style w:type="paragraph" w:customStyle="1" w:styleId="1AutoList132">
    <w:name w:val="1AutoList132"/>
    <w:rsid w:val="00833EDA"/>
    <w:pPr>
      <w:tabs>
        <w:tab w:val="left" w:pos="720"/>
      </w:tabs>
      <w:autoSpaceDE w:val="0"/>
      <w:autoSpaceDN w:val="0"/>
      <w:adjustRightInd w:val="0"/>
      <w:ind w:left="720" w:hanging="720"/>
    </w:pPr>
    <w:rPr>
      <w:sz w:val="24"/>
      <w:szCs w:val="24"/>
    </w:rPr>
  </w:style>
  <w:style w:type="paragraph" w:customStyle="1" w:styleId="1AutoList133">
    <w:name w:val="1AutoList133"/>
    <w:rsid w:val="00833EDA"/>
    <w:pPr>
      <w:tabs>
        <w:tab w:val="left" w:pos="720"/>
      </w:tabs>
      <w:autoSpaceDE w:val="0"/>
      <w:autoSpaceDN w:val="0"/>
      <w:adjustRightInd w:val="0"/>
      <w:ind w:left="720" w:hanging="720"/>
    </w:pPr>
    <w:rPr>
      <w:sz w:val="24"/>
      <w:szCs w:val="24"/>
    </w:rPr>
  </w:style>
  <w:style w:type="paragraph" w:customStyle="1" w:styleId="1AutoList134">
    <w:name w:val="1AutoList134"/>
    <w:rsid w:val="00833EDA"/>
    <w:pPr>
      <w:tabs>
        <w:tab w:val="left" w:pos="720"/>
      </w:tabs>
      <w:autoSpaceDE w:val="0"/>
      <w:autoSpaceDN w:val="0"/>
      <w:adjustRightInd w:val="0"/>
      <w:ind w:left="720" w:hanging="720"/>
    </w:pPr>
    <w:rPr>
      <w:sz w:val="24"/>
      <w:szCs w:val="24"/>
    </w:rPr>
  </w:style>
  <w:style w:type="paragraph" w:customStyle="1" w:styleId="1AutoList137">
    <w:name w:val="1AutoList137"/>
    <w:rsid w:val="00833EDA"/>
    <w:pPr>
      <w:tabs>
        <w:tab w:val="left" w:pos="720"/>
      </w:tabs>
      <w:autoSpaceDE w:val="0"/>
      <w:autoSpaceDN w:val="0"/>
      <w:adjustRightInd w:val="0"/>
      <w:ind w:left="720" w:hanging="720"/>
    </w:pPr>
    <w:rPr>
      <w:sz w:val="24"/>
      <w:szCs w:val="24"/>
    </w:rPr>
  </w:style>
  <w:style w:type="paragraph" w:customStyle="1" w:styleId="1AutoList139">
    <w:name w:val="1AutoList139"/>
    <w:rsid w:val="00833EDA"/>
    <w:pPr>
      <w:tabs>
        <w:tab w:val="left" w:pos="720"/>
      </w:tabs>
      <w:autoSpaceDE w:val="0"/>
      <w:autoSpaceDN w:val="0"/>
      <w:adjustRightInd w:val="0"/>
      <w:ind w:left="720" w:hanging="720"/>
    </w:pPr>
    <w:rPr>
      <w:sz w:val="24"/>
      <w:szCs w:val="24"/>
    </w:rPr>
  </w:style>
  <w:style w:type="paragraph" w:customStyle="1" w:styleId="1AutoList140">
    <w:name w:val="1AutoList140"/>
    <w:rsid w:val="00833EDA"/>
    <w:pPr>
      <w:tabs>
        <w:tab w:val="left" w:pos="720"/>
      </w:tabs>
      <w:autoSpaceDE w:val="0"/>
      <w:autoSpaceDN w:val="0"/>
      <w:adjustRightInd w:val="0"/>
      <w:ind w:left="720" w:hanging="720"/>
    </w:pPr>
    <w:rPr>
      <w:sz w:val="24"/>
      <w:szCs w:val="24"/>
    </w:rPr>
  </w:style>
  <w:style w:type="paragraph" w:customStyle="1" w:styleId="1AutoList141">
    <w:name w:val="1AutoList141"/>
    <w:rsid w:val="00833EDA"/>
    <w:pPr>
      <w:tabs>
        <w:tab w:val="left" w:pos="720"/>
      </w:tabs>
      <w:autoSpaceDE w:val="0"/>
      <w:autoSpaceDN w:val="0"/>
      <w:adjustRightInd w:val="0"/>
      <w:ind w:left="720" w:hanging="720"/>
    </w:pPr>
    <w:rPr>
      <w:sz w:val="24"/>
      <w:szCs w:val="24"/>
    </w:rPr>
  </w:style>
  <w:style w:type="paragraph" w:customStyle="1" w:styleId="Style">
    <w:name w:val="Style"/>
    <w:rsid w:val="00833EDA"/>
    <w:pPr>
      <w:widowControl w:val="0"/>
      <w:autoSpaceDE w:val="0"/>
      <w:autoSpaceDN w:val="0"/>
      <w:adjustRightInd w:val="0"/>
    </w:pPr>
    <w:rPr>
      <w:rFonts w:ascii="Courier New" w:hAnsi="Courier New" w:cs="Courier New"/>
      <w:sz w:val="24"/>
      <w:szCs w:val="24"/>
    </w:rPr>
  </w:style>
  <w:style w:type="paragraph" w:customStyle="1" w:styleId="1AutoList143">
    <w:name w:val="1AutoList143"/>
    <w:rsid w:val="00833EDA"/>
    <w:pPr>
      <w:tabs>
        <w:tab w:val="left" w:pos="720"/>
      </w:tabs>
      <w:autoSpaceDE w:val="0"/>
      <w:autoSpaceDN w:val="0"/>
      <w:adjustRightInd w:val="0"/>
      <w:ind w:left="720" w:hanging="720"/>
    </w:pPr>
    <w:rPr>
      <w:sz w:val="24"/>
      <w:szCs w:val="24"/>
    </w:rPr>
  </w:style>
  <w:style w:type="paragraph" w:styleId="BalloonText">
    <w:name w:val="Balloon Text"/>
    <w:basedOn w:val="Normal"/>
    <w:semiHidden/>
    <w:rsid w:val="00833EDA"/>
    <w:rPr>
      <w:rFonts w:ascii="Tahoma" w:hAnsi="Tahoma" w:cs="Tahoma"/>
      <w:sz w:val="16"/>
      <w:szCs w:val="16"/>
    </w:rPr>
  </w:style>
  <w:style w:type="paragraph" w:customStyle="1" w:styleId="1AutoList145">
    <w:name w:val="1AutoList145"/>
    <w:rsid w:val="00833EDA"/>
    <w:pPr>
      <w:tabs>
        <w:tab w:val="left" w:pos="720"/>
      </w:tabs>
      <w:autoSpaceDE w:val="0"/>
      <w:autoSpaceDN w:val="0"/>
      <w:adjustRightInd w:val="0"/>
      <w:ind w:left="720" w:hanging="720"/>
    </w:pPr>
    <w:rPr>
      <w:sz w:val="24"/>
      <w:szCs w:val="24"/>
    </w:rPr>
  </w:style>
  <w:style w:type="paragraph" w:customStyle="1" w:styleId="1AutoList147">
    <w:name w:val="1AutoList147"/>
    <w:rsid w:val="00833EDA"/>
    <w:pPr>
      <w:tabs>
        <w:tab w:val="left" w:pos="720"/>
      </w:tabs>
      <w:autoSpaceDE w:val="0"/>
      <w:autoSpaceDN w:val="0"/>
      <w:adjustRightInd w:val="0"/>
      <w:ind w:left="720" w:hanging="720"/>
    </w:pPr>
    <w:rPr>
      <w:sz w:val="24"/>
      <w:szCs w:val="24"/>
    </w:rPr>
  </w:style>
  <w:style w:type="paragraph" w:customStyle="1" w:styleId="1AutoList148">
    <w:name w:val="1AutoList148"/>
    <w:rsid w:val="007C25F8"/>
    <w:pPr>
      <w:tabs>
        <w:tab w:val="left" w:pos="720"/>
      </w:tabs>
      <w:autoSpaceDE w:val="0"/>
      <w:autoSpaceDN w:val="0"/>
      <w:adjustRightInd w:val="0"/>
      <w:ind w:left="720" w:hanging="720"/>
    </w:pPr>
    <w:rPr>
      <w:sz w:val="24"/>
      <w:szCs w:val="24"/>
    </w:rPr>
  </w:style>
  <w:style w:type="paragraph" w:customStyle="1" w:styleId="1AutoList149">
    <w:name w:val="1AutoList149"/>
    <w:rsid w:val="00280318"/>
    <w:pPr>
      <w:tabs>
        <w:tab w:val="left" w:pos="720"/>
      </w:tabs>
      <w:autoSpaceDE w:val="0"/>
      <w:autoSpaceDN w:val="0"/>
      <w:adjustRightInd w:val="0"/>
      <w:ind w:left="720" w:hanging="720"/>
    </w:pPr>
    <w:rPr>
      <w:sz w:val="24"/>
      <w:szCs w:val="24"/>
    </w:rPr>
  </w:style>
  <w:style w:type="paragraph" w:customStyle="1" w:styleId="1AutoList152">
    <w:name w:val="1AutoList152"/>
    <w:rsid w:val="005A2697"/>
    <w:pPr>
      <w:tabs>
        <w:tab w:val="left" w:pos="720"/>
      </w:tabs>
      <w:autoSpaceDE w:val="0"/>
      <w:autoSpaceDN w:val="0"/>
      <w:adjustRightInd w:val="0"/>
      <w:ind w:left="720" w:hanging="720"/>
    </w:pPr>
    <w:rPr>
      <w:sz w:val="24"/>
      <w:szCs w:val="24"/>
    </w:rPr>
  </w:style>
  <w:style w:type="paragraph" w:customStyle="1" w:styleId="1AutoList157">
    <w:name w:val="1AutoList157"/>
    <w:rsid w:val="003C4AA8"/>
    <w:pPr>
      <w:tabs>
        <w:tab w:val="left" w:pos="720"/>
      </w:tabs>
      <w:autoSpaceDE w:val="0"/>
      <w:autoSpaceDN w:val="0"/>
      <w:adjustRightInd w:val="0"/>
      <w:ind w:left="720" w:hanging="720"/>
    </w:pPr>
    <w:rPr>
      <w:sz w:val="24"/>
      <w:szCs w:val="24"/>
    </w:rPr>
  </w:style>
  <w:style w:type="paragraph" w:customStyle="1" w:styleId="1AutoList156">
    <w:name w:val="1AutoList156"/>
    <w:rsid w:val="003D6F2F"/>
    <w:pPr>
      <w:tabs>
        <w:tab w:val="left" w:pos="720"/>
      </w:tabs>
      <w:autoSpaceDE w:val="0"/>
      <w:autoSpaceDN w:val="0"/>
      <w:adjustRightInd w:val="0"/>
      <w:ind w:left="720" w:hanging="720"/>
    </w:pPr>
    <w:rPr>
      <w:sz w:val="24"/>
      <w:szCs w:val="24"/>
    </w:rPr>
  </w:style>
  <w:style w:type="paragraph" w:customStyle="1" w:styleId="1AutoList160">
    <w:name w:val="1AutoList160"/>
    <w:rsid w:val="001F6657"/>
    <w:pPr>
      <w:tabs>
        <w:tab w:val="left" w:pos="720"/>
      </w:tabs>
      <w:autoSpaceDE w:val="0"/>
      <w:autoSpaceDN w:val="0"/>
      <w:adjustRightInd w:val="0"/>
      <w:ind w:left="720" w:hanging="720"/>
    </w:pPr>
    <w:rPr>
      <w:sz w:val="24"/>
      <w:szCs w:val="24"/>
    </w:rPr>
  </w:style>
  <w:style w:type="paragraph" w:customStyle="1" w:styleId="1AutoList166">
    <w:name w:val="1AutoList166"/>
    <w:rsid w:val="0094708A"/>
    <w:pPr>
      <w:tabs>
        <w:tab w:val="left" w:pos="720"/>
      </w:tabs>
      <w:autoSpaceDE w:val="0"/>
      <w:autoSpaceDN w:val="0"/>
      <w:adjustRightInd w:val="0"/>
      <w:ind w:left="720" w:hanging="720"/>
    </w:pPr>
    <w:rPr>
      <w:sz w:val="24"/>
      <w:szCs w:val="24"/>
    </w:rPr>
  </w:style>
  <w:style w:type="paragraph" w:customStyle="1" w:styleId="1AutoList168">
    <w:name w:val="1AutoList168"/>
    <w:rsid w:val="00710214"/>
    <w:pPr>
      <w:tabs>
        <w:tab w:val="left" w:pos="720"/>
      </w:tabs>
      <w:autoSpaceDE w:val="0"/>
      <w:autoSpaceDN w:val="0"/>
      <w:adjustRightInd w:val="0"/>
      <w:ind w:left="720" w:hanging="720"/>
    </w:pPr>
    <w:rPr>
      <w:sz w:val="24"/>
      <w:szCs w:val="24"/>
    </w:rPr>
  </w:style>
  <w:style w:type="paragraph" w:styleId="DocumentMap">
    <w:name w:val="Document Map"/>
    <w:basedOn w:val="Normal"/>
    <w:semiHidden/>
    <w:rsid w:val="00FB5D3B"/>
    <w:pPr>
      <w:shd w:val="clear" w:color="auto" w:fill="000080"/>
    </w:pPr>
    <w:rPr>
      <w:rFonts w:ascii="Tahoma" w:hAnsi="Tahoma" w:cs="Tahoma"/>
      <w:sz w:val="20"/>
      <w:szCs w:val="20"/>
    </w:rPr>
  </w:style>
  <w:style w:type="character" w:customStyle="1" w:styleId="apple-style-span">
    <w:name w:val="apple-style-span"/>
    <w:basedOn w:val="DefaultParagraphFont"/>
    <w:rsid w:val="00702DE3"/>
  </w:style>
  <w:style w:type="character" w:customStyle="1" w:styleId="FooterChar">
    <w:name w:val="Footer Char"/>
    <w:basedOn w:val="DefaultParagraphFont"/>
    <w:link w:val="Footer"/>
    <w:uiPriority w:val="99"/>
    <w:rsid w:val="007E67D6"/>
    <w:rPr>
      <w:sz w:val="24"/>
      <w:szCs w:val="24"/>
    </w:rPr>
  </w:style>
  <w:style w:type="character" w:customStyle="1" w:styleId="HeaderChar">
    <w:name w:val="Header Char"/>
    <w:basedOn w:val="DefaultParagraphFont"/>
    <w:link w:val="Header"/>
    <w:uiPriority w:val="99"/>
    <w:rsid w:val="007E67D6"/>
    <w:rPr>
      <w:sz w:val="24"/>
      <w:szCs w:val="24"/>
    </w:rPr>
  </w:style>
  <w:style w:type="paragraph" w:styleId="NoSpacing">
    <w:name w:val="No Spacing"/>
    <w:uiPriority w:val="1"/>
    <w:qFormat/>
    <w:rsid w:val="00DD6429"/>
    <w:rPr>
      <w:rFonts w:ascii="Calibri" w:eastAsia="Calibri" w:hAnsi="Calibri"/>
      <w:sz w:val="22"/>
      <w:szCs w:val="22"/>
    </w:rPr>
  </w:style>
  <w:style w:type="character" w:customStyle="1" w:styleId="Heading1Char">
    <w:name w:val="Heading 1 Char"/>
    <w:basedOn w:val="DefaultParagraphFont"/>
    <w:link w:val="Heading1"/>
    <w:rsid w:val="00F743E2"/>
    <w:rPr>
      <w:b/>
      <w:bCs/>
      <w:sz w:val="24"/>
      <w:szCs w:val="24"/>
    </w:rPr>
  </w:style>
  <w:style w:type="paragraph" w:styleId="NormalWeb">
    <w:name w:val="Normal (Web)"/>
    <w:basedOn w:val="Normal"/>
    <w:uiPriority w:val="99"/>
    <w:unhideWhenUsed/>
    <w:rsid w:val="00BB24C9"/>
    <w:pPr>
      <w:spacing w:before="100" w:beforeAutospacing="1" w:after="100" w:afterAutospacing="1"/>
    </w:pPr>
    <w:rPr>
      <w:rFonts w:ascii="Times New Roman" w:eastAsia="Calibri" w:hAnsi="Times New Roman" w:cs="Times New Roman"/>
      <w:sz w:val="24"/>
      <w:szCs w:val="24"/>
    </w:rPr>
  </w:style>
  <w:style w:type="paragraph" w:styleId="ListParagraph">
    <w:name w:val="List Paragraph"/>
    <w:basedOn w:val="Normal"/>
    <w:uiPriority w:val="34"/>
    <w:qFormat/>
    <w:rsid w:val="0097527F"/>
    <w:pPr>
      <w:ind w:left="720"/>
      <w:contextualSpacing/>
    </w:pPr>
    <w:rPr>
      <w:rFonts w:ascii="Times New Roman" w:eastAsia="Times New Roman" w:hAnsi="Times New Roman" w:cs="Times New Roman"/>
      <w:sz w:val="24"/>
      <w:szCs w:val="24"/>
    </w:rPr>
  </w:style>
  <w:style w:type="paragraph" w:customStyle="1" w:styleId="Default">
    <w:name w:val="Default"/>
    <w:rsid w:val="00302019"/>
    <w:pPr>
      <w:autoSpaceDE w:val="0"/>
      <w:autoSpaceDN w:val="0"/>
      <w:adjustRightInd w:val="0"/>
    </w:pPr>
    <w:rPr>
      <w:color w:val="000000"/>
      <w:sz w:val="24"/>
      <w:szCs w:val="24"/>
    </w:rPr>
  </w:style>
  <w:style w:type="paragraph" w:styleId="HTMLPreformatted">
    <w:name w:val="HTML Preformatted"/>
    <w:basedOn w:val="Normal"/>
    <w:link w:val="HTMLPreformattedChar"/>
    <w:semiHidden/>
    <w:unhideWhenUsed/>
    <w:rsid w:val="00447EF1"/>
    <w:rPr>
      <w:rFonts w:ascii="Consolas" w:hAnsi="Consolas" w:cs="Consolas"/>
      <w:sz w:val="20"/>
      <w:szCs w:val="20"/>
    </w:rPr>
  </w:style>
  <w:style w:type="character" w:customStyle="1" w:styleId="HTMLPreformattedChar">
    <w:name w:val="HTML Preformatted Char"/>
    <w:basedOn w:val="DefaultParagraphFont"/>
    <w:link w:val="HTMLPreformatted"/>
    <w:semiHidden/>
    <w:rsid w:val="00447EF1"/>
    <w:rPr>
      <w:rFonts w:ascii="Consolas" w:hAnsi="Consolas" w:cs="Consolas"/>
    </w:rPr>
  </w:style>
  <w:style w:type="character" w:styleId="CommentReference">
    <w:name w:val="annotation reference"/>
    <w:basedOn w:val="DefaultParagraphFont"/>
    <w:semiHidden/>
    <w:unhideWhenUsed/>
    <w:rsid w:val="005303AD"/>
    <w:rPr>
      <w:sz w:val="16"/>
      <w:szCs w:val="16"/>
    </w:rPr>
  </w:style>
  <w:style w:type="paragraph" w:styleId="CommentText">
    <w:name w:val="annotation text"/>
    <w:basedOn w:val="Normal"/>
    <w:link w:val="CommentTextChar"/>
    <w:semiHidden/>
    <w:unhideWhenUsed/>
    <w:rsid w:val="005303A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303AD"/>
  </w:style>
  <w:style w:type="paragraph" w:styleId="CommentSubject">
    <w:name w:val="annotation subject"/>
    <w:basedOn w:val="CommentText"/>
    <w:next w:val="CommentText"/>
    <w:link w:val="CommentSubjectChar"/>
    <w:semiHidden/>
    <w:unhideWhenUsed/>
    <w:rsid w:val="005303AD"/>
    <w:rPr>
      <w:b/>
      <w:bCs/>
    </w:rPr>
  </w:style>
  <w:style w:type="character" w:customStyle="1" w:styleId="CommentSubjectChar">
    <w:name w:val="Comment Subject Char"/>
    <w:basedOn w:val="CommentTextChar"/>
    <w:link w:val="CommentSubject"/>
    <w:semiHidden/>
    <w:rsid w:val="005303AD"/>
    <w:rPr>
      <w:b/>
      <w:bCs/>
    </w:rPr>
  </w:style>
  <w:style w:type="character" w:customStyle="1" w:styleId="BodyTextChar">
    <w:name w:val="Body Text Char"/>
    <w:basedOn w:val="DefaultParagraphFont"/>
    <w:link w:val="BodyText"/>
    <w:rsid w:val="004C3279"/>
    <w:rPr>
      <w:b/>
      <w:bCs/>
      <w:sz w:val="24"/>
      <w:szCs w:val="24"/>
    </w:rPr>
  </w:style>
  <w:style w:type="character" w:customStyle="1" w:styleId="BodyTextIndent2Char">
    <w:name w:val="Body Text Indent 2 Char"/>
    <w:basedOn w:val="DefaultParagraphFont"/>
    <w:link w:val="BodyTextIndent2"/>
    <w:rsid w:val="004C3279"/>
    <w:rPr>
      <w:b/>
      <w:bCs/>
      <w:sz w:val="24"/>
      <w:szCs w:val="24"/>
    </w:rPr>
  </w:style>
  <w:style w:type="character" w:customStyle="1" w:styleId="apple-converted-space">
    <w:name w:val="apple-converted-space"/>
    <w:basedOn w:val="DefaultParagraphFont"/>
    <w:rsid w:val="00EF3263"/>
  </w:style>
  <w:style w:type="character" w:styleId="Emphasis">
    <w:name w:val="Emphasis"/>
    <w:basedOn w:val="DefaultParagraphFont"/>
    <w:qFormat/>
    <w:rsid w:val="00701E60"/>
    <w:rPr>
      <w:i/>
      <w:iCs/>
    </w:rPr>
  </w:style>
  <w:style w:type="character" w:customStyle="1" w:styleId="BodyText3Char">
    <w:name w:val="Body Text 3 Char"/>
    <w:basedOn w:val="DefaultParagraphFont"/>
    <w:link w:val="BodyText3"/>
    <w:rsid w:val="00A471FF"/>
    <w:rPr>
      <w:b/>
      <w:bCs/>
      <w:sz w:val="24"/>
      <w:szCs w:val="24"/>
    </w:rPr>
  </w:style>
  <w:style w:type="paragraph" w:customStyle="1" w:styleId="indent1">
    <w:name w:val="indent1"/>
    <w:basedOn w:val="Normal"/>
    <w:rsid w:val="000F1833"/>
    <w:pPr>
      <w:spacing w:before="100" w:beforeAutospacing="1" w:after="100" w:afterAutospacing="1"/>
    </w:pPr>
    <w:rPr>
      <w:rFonts w:ascii="Times New Roman" w:eastAsia="Times New Roman" w:hAnsi="Times New Roman" w:cs="Times New Roman"/>
      <w:sz w:val="24"/>
      <w:szCs w:val="24"/>
    </w:rPr>
  </w:style>
  <w:style w:type="character" w:styleId="Hyperlink">
    <w:name w:val="Hyperlink"/>
    <w:rsid w:val="00162400"/>
    <w:rPr>
      <w:color w:val="0563C1"/>
      <w:u w:val="single"/>
    </w:rPr>
  </w:style>
  <w:style w:type="paragraph" w:customStyle="1" w:styleId="ydp32802c91msonormal">
    <w:name w:val="ydp32802c91msonormal"/>
    <w:basedOn w:val="Normal"/>
    <w:rsid w:val="007D03C4"/>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semiHidden/>
    <w:unhideWhenUsed/>
    <w:rsid w:val="002C7BE2"/>
    <w:rPr>
      <w:color w:val="800080" w:themeColor="followedHyperlink"/>
      <w:u w:val="single"/>
    </w:rPr>
  </w:style>
  <w:style w:type="paragraph" w:styleId="Title">
    <w:name w:val="Title"/>
    <w:basedOn w:val="Normal"/>
    <w:link w:val="TitleChar"/>
    <w:qFormat/>
    <w:rsid w:val="00CD5D4B"/>
    <w:pPr>
      <w:suppressAutoHyphens/>
      <w:jc w:val="center"/>
    </w:pPr>
    <w:rPr>
      <w:rFonts w:ascii="Arial" w:eastAsia="Times New Roman" w:hAnsi="Arial" w:cs="Times New Roman"/>
      <w:b/>
      <w:snapToGrid w:val="0"/>
      <w:sz w:val="24"/>
      <w:szCs w:val="20"/>
    </w:rPr>
  </w:style>
  <w:style w:type="character" w:customStyle="1" w:styleId="TitleChar">
    <w:name w:val="Title Char"/>
    <w:basedOn w:val="DefaultParagraphFont"/>
    <w:link w:val="Title"/>
    <w:rsid w:val="00CD5D4B"/>
    <w:rPr>
      <w:rFonts w:ascii="Arial" w:hAnsi="Arial"/>
      <w:b/>
      <w:snapToGrid w:val="0"/>
      <w:sz w:val="24"/>
    </w:rPr>
  </w:style>
  <w:style w:type="paragraph" w:styleId="ListBullet">
    <w:name w:val="List Bullet"/>
    <w:basedOn w:val="Normal"/>
    <w:unhideWhenUsed/>
    <w:rsid w:val="006F323C"/>
    <w:pPr>
      <w:numPr>
        <w:numId w:val="1"/>
      </w:numPr>
      <w:contextualSpacing/>
    </w:pPr>
    <w:rPr>
      <w:rFonts w:ascii="Times New Roman" w:eastAsia="Times New Roman" w:hAnsi="Times New Roman" w:cs="Times New Roman"/>
      <w:sz w:val="24"/>
      <w:szCs w:val="24"/>
    </w:rPr>
  </w:style>
  <w:style w:type="table" w:styleId="TableGrid">
    <w:name w:val="Table Grid"/>
    <w:basedOn w:val="TableNormal"/>
    <w:uiPriority w:val="39"/>
    <w:rsid w:val="006536D3"/>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A4B3D"/>
  </w:style>
  <w:style w:type="character" w:customStyle="1" w:styleId="eop">
    <w:name w:val="eop"/>
    <w:basedOn w:val="DefaultParagraphFont"/>
    <w:rsid w:val="001A4B3D"/>
  </w:style>
  <w:style w:type="character" w:customStyle="1" w:styleId="spellingerror">
    <w:name w:val="spellingerror"/>
    <w:basedOn w:val="DefaultParagraphFont"/>
    <w:rsid w:val="001A4B3D"/>
  </w:style>
  <w:style w:type="character" w:customStyle="1" w:styleId="fadeinm1hgl8">
    <w:name w:val="_fadein_m1hgl_8"/>
    <w:rsid w:val="00B00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8821">
      <w:bodyDiv w:val="1"/>
      <w:marLeft w:val="0"/>
      <w:marRight w:val="0"/>
      <w:marTop w:val="0"/>
      <w:marBottom w:val="0"/>
      <w:divBdr>
        <w:top w:val="none" w:sz="0" w:space="0" w:color="auto"/>
        <w:left w:val="none" w:sz="0" w:space="0" w:color="auto"/>
        <w:bottom w:val="none" w:sz="0" w:space="0" w:color="auto"/>
        <w:right w:val="none" w:sz="0" w:space="0" w:color="auto"/>
      </w:divBdr>
    </w:div>
    <w:div w:id="28771438">
      <w:bodyDiv w:val="1"/>
      <w:marLeft w:val="0"/>
      <w:marRight w:val="0"/>
      <w:marTop w:val="0"/>
      <w:marBottom w:val="0"/>
      <w:divBdr>
        <w:top w:val="none" w:sz="0" w:space="0" w:color="auto"/>
        <w:left w:val="none" w:sz="0" w:space="0" w:color="auto"/>
        <w:bottom w:val="none" w:sz="0" w:space="0" w:color="auto"/>
        <w:right w:val="none" w:sz="0" w:space="0" w:color="auto"/>
      </w:divBdr>
    </w:div>
    <w:div w:id="99222600">
      <w:bodyDiv w:val="1"/>
      <w:marLeft w:val="0"/>
      <w:marRight w:val="0"/>
      <w:marTop w:val="0"/>
      <w:marBottom w:val="0"/>
      <w:divBdr>
        <w:top w:val="none" w:sz="0" w:space="0" w:color="auto"/>
        <w:left w:val="none" w:sz="0" w:space="0" w:color="auto"/>
        <w:bottom w:val="none" w:sz="0" w:space="0" w:color="auto"/>
        <w:right w:val="none" w:sz="0" w:space="0" w:color="auto"/>
      </w:divBdr>
    </w:div>
    <w:div w:id="103506543">
      <w:bodyDiv w:val="1"/>
      <w:marLeft w:val="0"/>
      <w:marRight w:val="0"/>
      <w:marTop w:val="0"/>
      <w:marBottom w:val="0"/>
      <w:divBdr>
        <w:top w:val="none" w:sz="0" w:space="0" w:color="auto"/>
        <w:left w:val="none" w:sz="0" w:space="0" w:color="auto"/>
        <w:bottom w:val="none" w:sz="0" w:space="0" w:color="auto"/>
        <w:right w:val="none" w:sz="0" w:space="0" w:color="auto"/>
      </w:divBdr>
    </w:div>
    <w:div w:id="110630513">
      <w:bodyDiv w:val="1"/>
      <w:marLeft w:val="0"/>
      <w:marRight w:val="0"/>
      <w:marTop w:val="0"/>
      <w:marBottom w:val="0"/>
      <w:divBdr>
        <w:top w:val="none" w:sz="0" w:space="0" w:color="auto"/>
        <w:left w:val="none" w:sz="0" w:space="0" w:color="auto"/>
        <w:bottom w:val="none" w:sz="0" w:space="0" w:color="auto"/>
        <w:right w:val="none" w:sz="0" w:space="0" w:color="auto"/>
      </w:divBdr>
    </w:div>
    <w:div w:id="114718805">
      <w:bodyDiv w:val="1"/>
      <w:marLeft w:val="0"/>
      <w:marRight w:val="0"/>
      <w:marTop w:val="0"/>
      <w:marBottom w:val="0"/>
      <w:divBdr>
        <w:top w:val="none" w:sz="0" w:space="0" w:color="auto"/>
        <w:left w:val="none" w:sz="0" w:space="0" w:color="auto"/>
        <w:bottom w:val="none" w:sz="0" w:space="0" w:color="auto"/>
        <w:right w:val="none" w:sz="0" w:space="0" w:color="auto"/>
      </w:divBdr>
    </w:div>
    <w:div w:id="130482913">
      <w:bodyDiv w:val="1"/>
      <w:marLeft w:val="0"/>
      <w:marRight w:val="0"/>
      <w:marTop w:val="0"/>
      <w:marBottom w:val="0"/>
      <w:divBdr>
        <w:top w:val="none" w:sz="0" w:space="0" w:color="auto"/>
        <w:left w:val="none" w:sz="0" w:space="0" w:color="auto"/>
        <w:bottom w:val="none" w:sz="0" w:space="0" w:color="auto"/>
        <w:right w:val="none" w:sz="0" w:space="0" w:color="auto"/>
      </w:divBdr>
    </w:div>
    <w:div w:id="136263665">
      <w:bodyDiv w:val="1"/>
      <w:marLeft w:val="0"/>
      <w:marRight w:val="0"/>
      <w:marTop w:val="0"/>
      <w:marBottom w:val="0"/>
      <w:divBdr>
        <w:top w:val="none" w:sz="0" w:space="0" w:color="auto"/>
        <w:left w:val="none" w:sz="0" w:space="0" w:color="auto"/>
        <w:bottom w:val="none" w:sz="0" w:space="0" w:color="auto"/>
        <w:right w:val="none" w:sz="0" w:space="0" w:color="auto"/>
      </w:divBdr>
    </w:div>
    <w:div w:id="159808717">
      <w:bodyDiv w:val="1"/>
      <w:marLeft w:val="0"/>
      <w:marRight w:val="0"/>
      <w:marTop w:val="0"/>
      <w:marBottom w:val="0"/>
      <w:divBdr>
        <w:top w:val="none" w:sz="0" w:space="0" w:color="auto"/>
        <w:left w:val="none" w:sz="0" w:space="0" w:color="auto"/>
        <w:bottom w:val="none" w:sz="0" w:space="0" w:color="auto"/>
        <w:right w:val="none" w:sz="0" w:space="0" w:color="auto"/>
      </w:divBdr>
    </w:div>
    <w:div w:id="193885143">
      <w:bodyDiv w:val="1"/>
      <w:marLeft w:val="0"/>
      <w:marRight w:val="0"/>
      <w:marTop w:val="0"/>
      <w:marBottom w:val="0"/>
      <w:divBdr>
        <w:top w:val="none" w:sz="0" w:space="0" w:color="auto"/>
        <w:left w:val="none" w:sz="0" w:space="0" w:color="auto"/>
        <w:bottom w:val="none" w:sz="0" w:space="0" w:color="auto"/>
        <w:right w:val="none" w:sz="0" w:space="0" w:color="auto"/>
      </w:divBdr>
    </w:div>
    <w:div w:id="194391069">
      <w:bodyDiv w:val="1"/>
      <w:marLeft w:val="0"/>
      <w:marRight w:val="0"/>
      <w:marTop w:val="0"/>
      <w:marBottom w:val="0"/>
      <w:divBdr>
        <w:top w:val="none" w:sz="0" w:space="0" w:color="auto"/>
        <w:left w:val="none" w:sz="0" w:space="0" w:color="auto"/>
        <w:bottom w:val="none" w:sz="0" w:space="0" w:color="auto"/>
        <w:right w:val="none" w:sz="0" w:space="0" w:color="auto"/>
      </w:divBdr>
    </w:div>
    <w:div w:id="197933386">
      <w:bodyDiv w:val="1"/>
      <w:marLeft w:val="0"/>
      <w:marRight w:val="0"/>
      <w:marTop w:val="0"/>
      <w:marBottom w:val="0"/>
      <w:divBdr>
        <w:top w:val="none" w:sz="0" w:space="0" w:color="auto"/>
        <w:left w:val="none" w:sz="0" w:space="0" w:color="auto"/>
        <w:bottom w:val="none" w:sz="0" w:space="0" w:color="auto"/>
        <w:right w:val="none" w:sz="0" w:space="0" w:color="auto"/>
      </w:divBdr>
    </w:div>
    <w:div w:id="200439123">
      <w:bodyDiv w:val="1"/>
      <w:marLeft w:val="0"/>
      <w:marRight w:val="0"/>
      <w:marTop w:val="0"/>
      <w:marBottom w:val="0"/>
      <w:divBdr>
        <w:top w:val="none" w:sz="0" w:space="0" w:color="auto"/>
        <w:left w:val="none" w:sz="0" w:space="0" w:color="auto"/>
        <w:bottom w:val="none" w:sz="0" w:space="0" w:color="auto"/>
        <w:right w:val="none" w:sz="0" w:space="0" w:color="auto"/>
      </w:divBdr>
    </w:div>
    <w:div w:id="203520097">
      <w:bodyDiv w:val="1"/>
      <w:marLeft w:val="0"/>
      <w:marRight w:val="0"/>
      <w:marTop w:val="0"/>
      <w:marBottom w:val="0"/>
      <w:divBdr>
        <w:top w:val="none" w:sz="0" w:space="0" w:color="auto"/>
        <w:left w:val="none" w:sz="0" w:space="0" w:color="auto"/>
        <w:bottom w:val="none" w:sz="0" w:space="0" w:color="auto"/>
        <w:right w:val="none" w:sz="0" w:space="0" w:color="auto"/>
      </w:divBdr>
    </w:div>
    <w:div w:id="204560937">
      <w:bodyDiv w:val="1"/>
      <w:marLeft w:val="0"/>
      <w:marRight w:val="0"/>
      <w:marTop w:val="0"/>
      <w:marBottom w:val="0"/>
      <w:divBdr>
        <w:top w:val="none" w:sz="0" w:space="0" w:color="auto"/>
        <w:left w:val="none" w:sz="0" w:space="0" w:color="auto"/>
        <w:bottom w:val="none" w:sz="0" w:space="0" w:color="auto"/>
        <w:right w:val="none" w:sz="0" w:space="0" w:color="auto"/>
      </w:divBdr>
    </w:div>
    <w:div w:id="222298324">
      <w:bodyDiv w:val="1"/>
      <w:marLeft w:val="0"/>
      <w:marRight w:val="0"/>
      <w:marTop w:val="0"/>
      <w:marBottom w:val="0"/>
      <w:divBdr>
        <w:top w:val="none" w:sz="0" w:space="0" w:color="auto"/>
        <w:left w:val="none" w:sz="0" w:space="0" w:color="auto"/>
        <w:bottom w:val="none" w:sz="0" w:space="0" w:color="auto"/>
        <w:right w:val="none" w:sz="0" w:space="0" w:color="auto"/>
      </w:divBdr>
    </w:div>
    <w:div w:id="226111663">
      <w:bodyDiv w:val="1"/>
      <w:marLeft w:val="0"/>
      <w:marRight w:val="0"/>
      <w:marTop w:val="0"/>
      <w:marBottom w:val="0"/>
      <w:divBdr>
        <w:top w:val="none" w:sz="0" w:space="0" w:color="auto"/>
        <w:left w:val="none" w:sz="0" w:space="0" w:color="auto"/>
        <w:bottom w:val="none" w:sz="0" w:space="0" w:color="auto"/>
        <w:right w:val="none" w:sz="0" w:space="0" w:color="auto"/>
      </w:divBdr>
    </w:div>
    <w:div w:id="228393544">
      <w:bodyDiv w:val="1"/>
      <w:marLeft w:val="0"/>
      <w:marRight w:val="0"/>
      <w:marTop w:val="0"/>
      <w:marBottom w:val="0"/>
      <w:divBdr>
        <w:top w:val="none" w:sz="0" w:space="0" w:color="auto"/>
        <w:left w:val="none" w:sz="0" w:space="0" w:color="auto"/>
        <w:bottom w:val="none" w:sz="0" w:space="0" w:color="auto"/>
        <w:right w:val="none" w:sz="0" w:space="0" w:color="auto"/>
      </w:divBdr>
    </w:div>
    <w:div w:id="244002718">
      <w:bodyDiv w:val="1"/>
      <w:marLeft w:val="0"/>
      <w:marRight w:val="0"/>
      <w:marTop w:val="0"/>
      <w:marBottom w:val="0"/>
      <w:divBdr>
        <w:top w:val="none" w:sz="0" w:space="0" w:color="auto"/>
        <w:left w:val="none" w:sz="0" w:space="0" w:color="auto"/>
        <w:bottom w:val="none" w:sz="0" w:space="0" w:color="auto"/>
        <w:right w:val="none" w:sz="0" w:space="0" w:color="auto"/>
      </w:divBdr>
    </w:div>
    <w:div w:id="271210356">
      <w:bodyDiv w:val="1"/>
      <w:marLeft w:val="0"/>
      <w:marRight w:val="0"/>
      <w:marTop w:val="0"/>
      <w:marBottom w:val="0"/>
      <w:divBdr>
        <w:top w:val="none" w:sz="0" w:space="0" w:color="auto"/>
        <w:left w:val="none" w:sz="0" w:space="0" w:color="auto"/>
        <w:bottom w:val="none" w:sz="0" w:space="0" w:color="auto"/>
        <w:right w:val="none" w:sz="0" w:space="0" w:color="auto"/>
      </w:divBdr>
    </w:div>
    <w:div w:id="277446055">
      <w:bodyDiv w:val="1"/>
      <w:marLeft w:val="0"/>
      <w:marRight w:val="0"/>
      <w:marTop w:val="0"/>
      <w:marBottom w:val="0"/>
      <w:divBdr>
        <w:top w:val="none" w:sz="0" w:space="0" w:color="auto"/>
        <w:left w:val="none" w:sz="0" w:space="0" w:color="auto"/>
        <w:bottom w:val="none" w:sz="0" w:space="0" w:color="auto"/>
        <w:right w:val="none" w:sz="0" w:space="0" w:color="auto"/>
      </w:divBdr>
    </w:div>
    <w:div w:id="278294929">
      <w:bodyDiv w:val="1"/>
      <w:marLeft w:val="0"/>
      <w:marRight w:val="0"/>
      <w:marTop w:val="0"/>
      <w:marBottom w:val="0"/>
      <w:divBdr>
        <w:top w:val="none" w:sz="0" w:space="0" w:color="auto"/>
        <w:left w:val="none" w:sz="0" w:space="0" w:color="auto"/>
        <w:bottom w:val="none" w:sz="0" w:space="0" w:color="auto"/>
        <w:right w:val="none" w:sz="0" w:space="0" w:color="auto"/>
      </w:divBdr>
    </w:div>
    <w:div w:id="288514918">
      <w:bodyDiv w:val="1"/>
      <w:marLeft w:val="0"/>
      <w:marRight w:val="0"/>
      <w:marTop w:val="0"/>
      <w:marBottom w:val="0"/>
      <w:divBdr>
        <w:top w:val="none" w:sz="0" w:space="0" w:color="auto"/>
        <w:left w:val="none" w:sz="0" w:space="0" w:color="auto"/>
        <w:bottom w:val="none" w:sz="0" w:space="0" w:color="auto"/>
        <w:right w:val="none" w:sz="0" w:space="0" w:color="auto"/>
      </w:divBdr>
    </w:div>
    <w:div w:id="295186465">
      <w:bodyDiv w:val="1"/>
      <w:marLeft w:val="0"/>
      <w:marRight w:val="0"/>
      <w:marTop w:val="0"/>
      <w:marBottom w:val="0"/>
      <w:divBdr>
        <w:top w:val="none" w:sz="0" w:space="0" w:color="auto"/>
        <w:left w:val="none" w:sz="0" w:space="0" w:color="auto"/>
        <w:bottom w:val="none" w:sz="0" w:space="0" w:color="auto"/>
        <w:right w:val="none" w:sz="0" w:space="0" w:color="auto"/>
      </w:divBdr>
    </w:div>
    <w:div w:id="298389156">
      <w:bodyDiv w:val="1"/>
      <w:marLeft w:val="0"/>
      <w:marRight w:val="0"/>
      <w:marTop w:val="0"/>
      <w:marBottom w:val="0"/>
      <w:divBdr>
        <w:top w:val="none" w:sz="0" w:space="0" w:color="auto"/>
        <w:left w:val="none" w:sz="0" w:space="0" w:color="auto"/>
        <w:bottom w:val="none" w:sz="0" w:space="0" w:color="auto"/>
        <w:right w:val="none" w:sz="0" w:space="0" w:color="auto"/>
      </w:divBdr>
    </w:div>
    <w:div w:id="303043508">
      <w:bodyDiv w:val="1"/>
      <w:marLeft w:val="0"/>
      <w:marRight w:val="0"/>
      <w:marTop w:val="0"/>
      <w:marBottom w:val="0"/>
      <w:divBdr>
        <w:top w:val="none" w:sz="0" w:space="0" w:color="auto"/>
        <w:left w:val="none" w:sz="0" w:space="0" w:color="auto"/>
        <w:bottom w:val="none" w:sz="0" w:space="0" w:color="auto"/>
        <w:right w:val="none" w:sz="0" w:space="0" w:color="auto"/>
      </w:divBdr>
    </w:div>
    <w:div w:id="338972989">
      <w:bodyDiv w:val="1"/>
      <w:marLeft w:val="0"/>
      <w:marRight w:val="0"/>
      <w:marTop w:val="0"/>
      <w:marBottom w:val="0"/>
      <w:divBdr>
        <w:top w:val="none" w:sz="0" w:space="0" w:color="auto"/>
        <w:left w:val="none" w:sz="0" w:space="0" w:color="auto"/>
        <w:bottom w:val="none" w:sz="0" w:space="0" w:color="auto"/>
        <w:right w:val="none" w:sz="0" w:space="0" w:color="auto"/>
      </w:divBdr>
    </w:div>
    <w:div w:id="344017211">
      <w:bodyDiv w:val="1"/>
      <w:marLeft w:val="0"/>
      <w:marRight w:val="0"/>
      <w:marTop w:val="0"/>
      <w:marBottom w:val="0"/>
      <w:divBdr>
        <w:top w:val="none" w:sz="0" w:space="0" w:color="auto"/>
        <w:left w:val="none" w:sz="0" w:space="0" w:color="auto"/>
        <w:bottom w:val="none" w:sz="0" w:space="0" w:color="auto"/>
        <w:right w:val="none" w:sz="0" w:space="0" w:color="auto"/>
      </w:divBdr>
    </w:div>
    <w:div w:id="346568509">
      <w:bodyDiv w:val="1"/>
      <w:marLeft w:val="0"/>
      <w:marRight w:val="0"/>
      <w:marTop w:val="0"/>
      <w:marBottom w:val="0"/>
      <w:divBdr>
        <w:top w:val="none" w:sz="0" w:space="0" w:color="auto"/>
        <w:left w:val="none" w:sz="0" w:space="0" w:color="auto"/>
        <w:bottom w:val="none" w:sz="0" w:space="0" w:color="auto"/>
        <w:right w:val="none" w:sz="0" w:space="0" w:color="auto"/>
      </w:divBdr>
    </w:div>
    <w:div w:id="367461989">
      <w:bodyDiv w:val="1"/>
      <w:marLeft w:val="0"/>
      <w:marRight w:val="0"/>
      <w:marTop w:val="0"/>
      <w:marBottom w:val="0"/>
      <w:divBdr>
        <w:top w:val="none" w:sz="0" w:space="0" w:color="auto"/>
        <w:left w:val="none" w:sz="0" w:space="0" w:color="auto"/>
        <w:bottom w:val="none" w:sz="0" w:space="0" w:color="auto"/>
        <w:right w:val="none" w:sz="0" w:space="0" w:color="auto"/>
      </w:divBdr>
    </w:div>
    <w:div w:id="377514942">
      <w:bodyDiv w:val="1"/>
      <w:marLeft w:val="0"/>
      <w:marRight w:val="0"/>
      <w:marTop w:val="0"/>
      <w:marBottom w:val="0"/>
      <w:divBdr>
        <w:top w:val="none" w:sz="0" w:space="0" w:color="auto"/>
        <w:left w:val="none" w:sz="0" w:space="0" w:color="auto"/>
        <w:bottom w:val="none" w:sz="0" w:space="0" w:color="auto"/>
        <w:right w:val="none" w:sz="0" w:space="0" w:color="auto"/>
      </w:divBdr>
    </w:div>
    <w:div w:id="384915071">
      <w:bodyDiv w:val="1"/>
      <w:marLeft w:val="0"/>
      <w:marRight w:val="0"/>
      <w:marTop w:val="0"/>
      <w:marBottom w:val="0"/>
      <w:divBdr>
        <w:top w:val="none" w:sz="0" w:space="0" w:color="auto"/>
        <w:left w:val="none" w:sz="0" w:space="0" w:color="auto"/>
        <w:bottom w:val="none" w:sz="0" w:space="0" w:color="auto"/>
        <w:right w:val="none" w:sz="0" w:space="0" w:color="auto"/>
      </w:divBdr>
    </w:div>
    <w:div w:id="388503912">
      <w:bodyDiv w:val="1"/>
      <w:marLeft w:val="0"/>
      <w:marRight w:val="0"/>
      <w:marTop w:val="0"/>
      <w:marBottom w:val="0"/>
      <w:divBdr>
        <w:top w:val="none" w:sz="0" w:space="0" w:color="auto"/>
        <w:left w:val="none" w:sz="0" w:space="0" w:color="auto"/>
        <w:bottom w:val="none" w:sz="0" w:space="0" w:color="auto"/>
        <w:right w:val="none" w:sz="0" w:space="0" w:color="auto"/>
      </w:divBdr>
    </w:div>
    <w:div w:id="395590129">
      <w:bodyDiv w:val="1"/>
      <w:marLeft w:val="0"/>
      <w:marRight w:val="0"/>
      <w:marTop w:val="0"/>
      <w:marBottom w:val="0"/>
      <w:divBdr>
        <w:top w:val="none" w:sz="0" w:space="0" w:color="auto"/>
        <w:left w:val="none" w:sz="0" w:space="0" w:color="auto"/>
        <w:bottom w:val="none" w:sz="0" w:space="0" w:color="auto"/>
        <w:right w:val="none" w:sz="0" w:space="0" w:color="auto"/>
      </w:divBdr>
    </w:div>
    <w:div w:id="400375322">
      <w:bodyDiv w:val="1"/>
      <w:marLeft w:val="0"/>
      <w:marRight w:val="0"/>
      <w:marTop w:val="0"/>
      <w:marBottom w:val="0"/>
      <w:divBdr>
        <w:top w:val="none" w:sz="0" w:space="0" w:color="auto"/>
        <w:left w:val="none" w:sz="0" w:space="0" w:color="auto"/>
        <w:bottom w:val="none" w:sz="0" w:space="0" w:color="auto"/>
        <w:right w:val="none" w:sz="0" w:space="0" w:color="auto"/>
      </w:divBdr>
    </w:div>
    <w:div w:id="409277988">
      <w:bodyDiv w:val="1"/>
      <w:marLeft w:val="0"/>
      <w:marRight w:val="0"/>
      <w:marTop w:val="0"/>
      <w:marBottom w:val="0"/>
      <w:divBdr>
        <w:top w:val="none" w:sz="0" w:space="0" w:color="auto"/>
        <w:left w:val="none" w:sz="0" w:space="0" w:color="auto"/>
        <w:bottom w:val="none" w:sz="0" w:space="0" w:color="auto"/>
        <w:right w:val="none" w:sz="0" w:space="0" w:color="auto"/>
      </w:divBdr>
    </w:div>
    <w:div w:id="415826099">
      <w:bodyDiv w:val="1"/>
      <w:marLeft w:val="0"/>
      <w:marRight w:val="0"/>
      <w:marTop w:val="0"/>
      <w:marBottom w:val="0"/>
      <w:divBdr>
        <w:top w:val="none" w:sz="0" w:space="0" w:color="auto"/>
        <w:left w:val="none" w:sz="0" w:space="0" w:color="auto"/>
        <w:bottom w:val="none" w:sz="0" w:space="0" w:color="auto"/>
        <w:right w:val="none" w:sz="0" w:space="0" w:color="auto"/>
      </w:divBdr>
    </w:div>
    <w:div w:id="438645105">
      <w:bodyDiv w:val="1"/>
      <w:marLeft w:val="0"/>
      <w:marRight w:val="0"/>
      <w:marTop w:val="0"/>
      <w:marBottom w:val="0"/>
      <w:divBdr>
        <w:top w:val="none" w:sz="0" w:space="0" w:color="auto"/>
        <w:left w:val="none" w:sz="0" w:space="0" w:color="auto"/>
        <w:bottom w:val="none" w:sz="0" w:space="0" w:color="auto"/>
        <w:right w:val="none" w:sz="0" w:space="0" w:color="auto"/>
      </w:divBdr>
    </w:div>
    <w:div w:id="440533084">
      <w:bodyDiv w:val="1"/>
      <w:marLeft w:val="0"/>
      <w:marRight w:val="0"/>
      <w:marTop w:val="0"/>
      <w:marBottom w:val="0"/>
      <w:divBdr>
        <w:top w:val="none" w:sz="0" w:space="0" w:color="auto"/>
        <w:left w:val="none" w:sz="0" w:space="0" w:color="auto"/>
        <w:bottom w:val="none" w:sz="0" w:space="0" w:color="auto"/>
        <w:right w:val="none" w:sz="0" w:space="0" w:color="auto"/>
      </w:divBdr>
    </w:div>
    <w:div w:id="452361027">
      <w:bodyDiv w:val="1"/>
      <w:marLeft w:val="0"/>
      <w:marRight w:val="0"/>
      <w:marTop w:val="0"/>
      <w:marBottom w:val="0"/>
      <w:divBdr>
        <w:top w:val="none" w:sz="0" w:space="0" w:color="auto"/>
        <w:left w:val="none" w:sz="0" w:space="0" w:color="auto"/>
        <w:bottom w:val="none" w:sz="0" w:space="0" w:color="auto"/>
        <w:right w:val="none" w:sz="0" w:space="0" w:color="auto"/>
      </w:divBdr>
    </w:div>
    <w:div w:id="465895530">
      <w:bodyDiv w:val="1"/>
      <w:marLeft w:val="0"/>
      <w:marRight w:val="0"/>
      <w:marTop w:val="0"/>
      <w:marBottom w:val="0"/>
      <w:divBdr>
        <w:top w:val="none" w:sz="0" w:space="0" w:color="auto"/>
        <w:left w:val="none" w:sz="0" w:space="0" w:color="auto"/>
        <w:bottom w:val="none" w:sz="0" w:space="0" w:color="auto"/>
        <w:right w:val="none" w:sz="0" w:space="0" w:color="auto"/>
      </w:divBdr>
    </w:div>
    <w:div w:id="486287695">
      <w:bodyDiv w:val="1"/>
      <w:marLeft w:val="0"/>
      <w:marRight w:val="0"/>
      <w:marTop w:val="0"/>
      <w:marBottom w:val="0"/>
      <w:divBdr>
        <w:top w:val="none" w:sz="0" w:space="0" w:color="auto"/>
        <w:left w:val="none" w:sz="0" w:space="0" w:color="auto"/>
        <w:bottom w:val="none" w:sz="0" w:space="0" w:color="auto"/>
        <w:right w:val="none" w:sz="0" w:space="0" w:color="auto"/>
      </w:divBdr>
    </w:div>
    <w:div w:id="502864206">
      <w:bodyDiv w:val="1"/>
      <w:marLeft w:val="0"/>
      <w:marRight w:val="0"/>
      <w:marTop w:val="0"/>
      <w:marBottom w:val="0"/>
      <w:divBdr>
        <w:top w:val="none" w:sz="0" w:space="0" w:color="auto"/>
        <w:left w:val="none" w:sz="0" w:space="0" w:color="auto"/>
        <w:bottom w:val="none" w:sz="0" w:space="0" w:color="auto"/>
        <w:right w:val="none" w:sz="0" w:space="0" w:color="auto"/>
      </w:divBdr>
    </w:div>
    <w:div w:id="517356128">
      <w:bodyDiv w:val="1"/>
      <w:marLeft w:val="0"/>
      <w:marRight w:val="0"/>
      <w:marTop w:val="0"/>
      <w:marBottom w:val="0"/>
      <w:divBdr>
        <w:top w:val="none" w:sz="0" w:space="0" w:color="auto"/>
        <w:left w:val="none" w:sz="0" w:space="0" w:color="auto"/>
        <w:bottom w:val="none" w:sz="0" w:space="0" w:color="auto"/>
        <w:right w:val="none" w:sz="0" w:space="0" w:color="auto"/>
      </w:divBdr>
    </w:div>
    <w:div w:id="523205808">
      <w:bodyDiv w:val="1"/>
      <w:marLeft w:val="0"/>
      <w:marRight w:val="0"/>
      <w:marTop w:val="0"/>
      <w:marBottom w:val="0"/>
      <w:divBdr>
        <w:top w:val="none" w:sz="0" w:space="0" w:color="auto"/>
        <w:left w:val="none" w:sz="0" w:space="0" w:color="auto"/>
        <w:bottom w:val="none" w:sz="0" w:space="0" w:color="auto"/>
        <w:right w:val="none" w:sz="0" w:space="0" w:color="auto"/>
      </w:divBdr>
    </w:div>
    <w:div w:id="528568058">
      <w:bodyDiv w:val="1"/>
      <w:marLeft w:val="0"/>
      <w:marRight w:val="0"/>
      <w:marTop w:val="0"/>
      <w:marBottom w:val="0"/>
      <w:divBdr>
        <w:top w:val="none" w:sz="0" w:space="0" w:color="auto"/>
        <w:left w:val="none" w:sz="0" w:space="0" w:color="auto"/>
        <w:bottom w:val="none" w:sz="0" w:space="0" w:color="auto"/>
        <w:right w:val="none" w:sz="0" w:space="0" w:color="auto"/>
      </w:divBdr>
    </w:div>
    <w:div w:id="530453966">
      <w:bodyDiv w:val="1"/>
      <w:marLeft w:val="0"/>
      <w:marRight w:val="0"/>
      <w:marTop w:val="0"/>
      <w:marBottom w:val="0"/>
      <w:divBdr>
        <w:top w:val="none" w:sz="0" w:space="0" w:color="auto"/>
        <w:left w:val="none" w:sz="0" w:space="0" w:color="auto"/>
        <w:bottom w:val="none" w:sz="0" w:space="0" w:color="auto"/>
        <w:right w:val="none" w:sz="0" w:space="0" w:color="auto"/>
      </w:divBdr>
    </w:div>
    <w:div w:id="536090374">
      <w:bodyDiv w:val="1"/>
      <w:marLeft w:val="0"/>
      <w:marRight w:val="0"/>
      <w:marTop w:val="0"/>
      <w:marBottom w:val="0"/>
      <w:divBdr>
        <w:top w:val="none" w:sz="0" w:space="0" w:color="auto"/>
        <w:left w:val="none" w:sz="0" w:space="0" w:color="auto"/>
        <w:bottom w:val="none" w:sz="0" w:space="0" w:color="auto"/>
        <w:right w:val="none" w:sz="0" w:space="0" w:color="auto"/>
      </w:divBdr>
    </w:div>
    <w:div w:id="553588989">
      <w:bodyDiv w:val="1"/>
      <w:marLeft w:val="0"/>
      <w:marRight w:val="0"/>
      <w:marTop w:val="0"/>
      <w:marBottom w:val="0"/>
      <w:divBdr>
        <w:top w:val="none" w:sz="0" w:space="0" w:color="auto"/>
        <w:left w:val="none" w:sz="0" w:space="0" w:color="auto"/>
        <w:bottom w:val="none" w:sz="0" w:space="0" w:color="auto"/>
        <w:right w:val="none" w:sz="0" w:space="0" w:color="auto"/>
      </w:divBdr>
    </w:div>
    <w:div w:id="557516829">
      <w:bodyDiv w:val="1"/>
      <w:marLeft w:val="0"/>
      <w:marRight w:val="0"/>
      <w:marTop w:val="0"/>
      <w:marBottom w:val="0"/>
      <w:divBdr>
        <w:top w:val="none" w:sz="0" w:space="0" w:color="auto"/>
        <w:left w:val="none" w:sz="0" w:space="0" w:color="auto"/>
        <w:bottom w:val="none" w:sz="0" w:space="0" w:color="auto"/>
        <w:right w:val="none" w:sz="0" w:space="0" w:color="auto"/>
      </w:divBdr>
    </w:div>
    <w:div w:id="569584707">
      <w:bodyDiv w:val="1"/>
      <w:marLeft w:val="0"/>
      <w:marRight w:val="0"/>
      <w:marTop w:val="0"/>
      <w:marBottom w:val="0"/>
      <w:divBdr>
        <w:top w:val="none" w:sz="0" w:space="0" w:color="auto"/>
        <w:left w:val="none" w:sz="0" w:space="0" w:color="auto"/>
        <w:bottom w:val="none" w:sz="0" w:space="0" w:color="auto"/>
        <w:right w:val="none" w:sz="0" w:space="0" w:color="auto"/>
      </w:divBdr>
    </w:div>
    <w:div w:id="608315241">
      <w:bodyDiv w:val="1"/>
      <w:marLeft w:val="0"/>
      <w:marRight w:val="0"/>
      <w:marTop w:val="0"/>
      <w:marBottom w:val="0"/>
      <w:divBdr>
        <w:top w:val="none" w:sz="0" w:space="0" w:color="auto"/>
        <w:left w:val="none" w:sz="0" w:space="0" w:color="auto"/>
        <w:bottom w:val="none" w:sz="0" w:space="0" w:color="auto"/>
        <w:right w:val="none" w:sz="0" w:space="0" w:color="auto"/>
      </w:divBdr>
    </w:div>
    <w:div w:id="612254063">
      <w:bodyDiv w:val="1"/>
      <w:marLeft w:val="0"/>
      <w:marRight w:val="0"/>
      <w:marTop w:val="0"/>
      <w:marBottom w:val="0"/>
      <w:divBdr>
        <w:top w:val="none" w:sz="0" w:space="0" w:color="auto"/>
        <w:left w:val="none" w:sz="0" w:space="0" w:color="auto"/>
        <w:bottom w:val="none" w:sz="0" w:space="0" w:color="auto"/>
        <w:right w:val="none" w:sz="0" w:space="0" w:color="auto"/>
      </w:divBdr>
    </w:div>
    <w:div w:id="622034494">
      <w:bodyDiv w:val="1"/>
      <w:marLeft w:val="0"/>
      <w:marRight w:val="0"/>
      <w:marTop w:val="0"/>
      <w:marBottom w:val="0"/>
      <w:divBdr>
        <w:top w:val="none" w:sz="0" w:space="0" w:color="auto"/>
        <w:left w:val="none" w:sz="0" w:space="0" w:color="auto"/>
        <w:bottom w:val="none" w:sz="0" w:space="0" w:color="auto"/>
        <w:right w:val="none" w:sz="0" w:space="0" w:color="auto"/>
      </w:divBdr>
    </w:div>
    <w:div w:id="627932995">
      <w:bodyDiv w:val="1"/>
      <w:marLeft w:val="0"/>
      <w:marRight w:val="0"/>
      <w:marTop w:val="0"/>
      <w:marBottom w:val="0"/>
      <w:divBdr>
        <w:top w:val="none" w:sz="0" w:space="0" w:color="auto"/>
        <w:left w:val="none" w:sz="0" w:space="0" w:color="auto"/>
        <w:bottom w:val="none" w:sz="0" w:space="0" w:color="auto"/>
        <w:right w:val="none" w:sz="0" w:space="0" w:color="auto"/>
      </w:divBdr>
    </w:div>
    <w:div w:id="639771482">
      <w:bodyDiv w:val="1"/>
      <w:marLeft w:val="0"/>
      <w:marRight w:val="0"/>
      <w:marTop w:val="0"/>
      <w:marBottom w:val="0"/>
      <w:divBdr>
        <w:top w:val="none" w:sz="0" w:space="0" w:color="auto"/>
        <w:left w:val="none" w:sz="0" w:space="0" w:color="auto"/>
        <w:bottom w:val="none" w:sz="0" w:space="0" w:color="auto"/>
        <w:right w:val="none" w:sz="0" w:space="0" w:color="auto"/>
      </w:divBdr>
    </w:div>
    <w:div w:id="657685957">
      <w:bodyDiv w:val="1"/>
      <w:marLeft w:val="0"/>
      <w:marRight w:val="0"/>
      <w:marTop w:val="0"/>
      <w:marBottom w:val="0"/>
      <w:divBdr>
        <w:top w:val="none" w:sz="0" w:space="0" w:color="auto"/>
        <w:left w:val="none" w:sz="0" w:space="0" w:color="auto"/>
        <w:bottom w:val="none" w:sz="0" w:space="0" w:color="auto"/>
        <w:right w:val="none" w:sz="0" w:space="0" w:color="auto"/>
      </w:divBdr>
    </w:div>
    <w:div w:id="730079063">
      <w:bodyDiv w:val="1"/>
      <w:marLeft w:val="0"/>
      <w:marRight w:val="0"/>
      <w:marTop w:val="0"/>
      <w:marBottom w:val="0"/>
      <w:divBdr>
        <w:top w:val="none" w:sz="0" w:space="0" w:color="auto"/>
        <w:left w:val="none" w:sz="0" w:space="0" w:color="auto"/>
        <w:bottom w:val="none" w:sz="0" w:space="0" w:color="auto"/>
        <w:right w:val="none" w:sz="0" w:space="0" w:color="auto"/>
      </w:divBdr>
    </w:div>
    <w:div w:id="761071775">
      <w:bodyDiv w:val="1"/>
      <w:marLeft w:val="0"/>
      <w:marRight w:val="0"/>
      <w:marTop w:val="0"/>
      <w:marBottom w:val="0"/>
      <w:divBdr>
        <w:top w:val="none" w:sz="0" w:space="0" w:color="auto"/>
        <w:left w:val="none" w:sz="0" w:space="0" w:color="auto"/>
        <w:bottom w:val="none" w:sz="0" w:space="0" w:color="auto"/>
        <w:right w:val="none" w:sz="0" w:space="0" w:color="auto"/>
      </w:divBdr>
    </w:div>
    <w:div w:id="769277370">
      <w:bodyDiv w:val="1"/>
      <w:marLeft w:val="0"/>
      <w:marRight w:val="0"/>
      <w:marTop w:val="0"/>
      <w:marBottom w:val="0"/>
      <w:divBdr>
        <w:top w:val="none" w:sz="0" w:space="0" w:color="auto"/>
        <w:left w:val="none" w:sz="0" w:space="0" w:color="auto"/>
        <w:bottom w:val="none" w:sz="0" w:space="0" w:color="auto"/>
        <w:right w:val="none" w:sz="0" w:space="0" w:color="auto"/>
      </w:divBdr>
    </w:div>
    <w:div w:id="774832933">
      <w:bodyDiv w:val="1"/>
      <w:marLeft w:val="0"/>
      <w:marRight w:val="0"/>
      <w:marTop w:val="0"/>
      <w:marBottom w:val="0"/>
      <w:divBdr>
        <w:top w:val="none" w:sz="0" w:space="0" w:color="auto"/>
        <w:left w:val="none" w:sz="0" w:space="0" w:color="auto"/>
        <w:bottom w:val="none" w:sz="0" w:space="0" w:color="auto"/>
        <w:right w:val="none" w:sz="0" w:space="0" w:color="auto"/>
      </w:divBdr>
    </w:div>
    <w:div w:id="777717788">
      <w:bodyDiv w:val="1"/>
      <w:marLeft w:val="0"/>
      <w:marRight w:val="0"/>
      <w:marTop w:val="0"/>
      <w:marBottom w:val="0"/>
      <w:divBdr>
        <w:top w:val="none" w:sz="0" w:space="0" w:color="auto"/>
        <w:left w:val="none" w:sz="0" w:space="0" w:color="auto"/>
        <w:bottom w:val="none" w:sz="0" w:space="0" w:color="auto"/>
        <w:right w:val="none" w:sz="0" w:space="0" w:color="auto"/>
      </w:divBdr>
    </w:div>
    <w:div w:id="799882310">
      <w:bodyDiv w:val="1"/>
      <w:marLeft w:val="0"/>
      <w:marRight w:val="0"/>
      <w:marTop w:val="0"/>
      <w:marBottom w:val="0"/>
      <w:divBdr>
        <w:top w:val="none" w:sz="0" w:space="0" w:color="auto"/>
        <w:left w:val="none" w:sz="0" w:space="0" w:color="auto"/>
        <w:bottom w:val="none" w:sz="0" w:space="0" w:color="auto"/>
        <w:right w:val="none" w:sz="0" w:space="0" w:color="auto"/>
      </w:divBdr>
    </w:div>
    <w:div w:id="802885866">
      <w:bodyDiv w:val="1"/>
      <w:marLeft w:val="0"/>
      <w:marRight w:val="0"/>
      <w:marTop w:val="0"/>
      <w:marBottom w:val="0"/>
      <w:divBdr>
        <w:top w:val="none" w:sz="0" w:space="0" w:color="auto"/>
        <w:left w:val="none" w:sz="0" w:space="0" w:color="auto"/>
        <w:bottom w:val="none" w:sz="0" w:space="0" w:color="auto"/>
        <w:right w:val="none" w:sz="0" w:space="0" w:color="auto"/>
      </w:divBdr>
    </w:div>
    <w:div w:id="804084883">
      <w:bodyDiv w:val="1"/>
      <w:marLeft w:val="0"/>
      <w:marRight w:val="0"/>
      <w:marTop w:val="0"/>
      <w:marBottom w:val="0"/>
      <w:divBdr>
        <w:top w:val="none" w:sz="0" w:space="0" w:color="auto"/>
        <w:left w:val="none" w:sz="0" w:space="0" w:color="auto"/>
        <w:bottom w:val="none" w:sz="0" w:space="0" w:color="auto"/>
        <w:right w:val="none" w:sz="0" w:space="0" w:color="auto"/>
      </w:divBdr>
    </w:div>
    <w:div w:id="835999386">
      <w:bodyDiv w:val="1"/>
      <w:marLeft w:val="0"/>
      <w:marRight w:val="0"/>
      <w:marTop w:val="0"/>
      <w:marBottom w:val="0"/>
      <w:divBdr>
        <w:top w:val="none" w:sz="0" w:space="0" w:color="auto"/>
        <w:left w:val="none" w:sz="0" w:space="0" w:color="auto"/>
        <w:bottom w:val="none" w:sz="0" w:space="0" w:color="auto"/>
        <w:right w:val="none" w:sz="0" w:space="0" w:color="auto"/>
      </w:divBdr>
    </w:div>
    <w:div w:id="883643524">
      <w:bodyDiv w:val="1"/>
      <w:marLeft w:val="0"/>
      <w:marRight w:val="0"/>
      <w:marTop w:val="0"/>
      <w:marBottom w:val="0"/>
      <w:divBdr>
        <w:top w:val="none" w:sz="0" w:space="0" w:color="auto"/>
        <w:left w:val="none" w:sz="0" w:space="0" w:color="auto"/>
        <w:bottom w:val="none" w:sz="0" w:space="0" w:color="auto"/>
        <w:right w:val="none" w:sz="0" w:space="0" w:color="auto"/>
      </w:divBdr>
    </w:div>
    <w:div w:id="894125402">
      <w:bodyDiv w:val="1"/>
      <w:marLeft w:val="0"/>
      <w:marRight w:val="0"/>
      <w:marTop w:val="0"/>
      <w:marBottom w:val="0"/>
      <w:divBdr>
        <w:top w:val="none" w:sz="0" w:space="0" w:color="auto"/>
        <w:left w:val="none" w:sz="0" w:space="0" w:color="auto"/>
        <w:bottom w:val="none" w:sz="0" w:space="0" w:color="auto"/>
        <w:right w:val="none" w:sz="0" w:space="0" w:color="auto"/>
      </w:divBdr>
    </w:div>
    <w:div w:id="901988428">
      <w:bodyDiv w:val="1"/>
      <w:marLeft w:val="0"/>
      <w:marRight w:val="0"/>
      <w:marTop w:val="0"/>
      <w:marBottom w:val="0"/>
      <w:divBdr>
        <w:top w:val="none" w:sz="0" w:space="0" w:color="auto"/>
        <w:left w:val="none" w:sz="0" w:space="0" w:color="auto"/>
        <w:bottom w:val="none" w:sz="0" w:space="0" w:color="auto"/>
        <w:right w:val="none" w:sz="0" w:space="0" w:color="auto"/>
      </w:divBdr>
    </w:div>
    <w:div w:id="916279665">
      <w:bodyDiv w:val="1"/>
      <w:marLeft w:val="0"/>
      <w:marRight w:val="0"/>
      <w:marTop w:val="0"/>
      <w:marBottom w:val="0"/>
      <w:divBdr>
        <w:top w:val="none" w:sz="0" w:space="0" w:color="auto"/>
        <w:left w:val="none" w:sz="0" w:space="0" w:color="auto"/>
        <w:bottom w:val="none" w:sz="0" w:space="0" w:color="auto"/>
        <w:right w:val="none" w:sz="0" w:space="0" w:color="auto"/>
      </w:divBdr>
    </w:div>
    <w:div w:id="965812980">
      <w:bodyDiv w:val="1"/>
      <w:marLeft w:val="0"/>
      <w:marRight w:val="0"/>
      <w:marTop w:val="0"/>
      <w:marBottom w:val="0"/>
      <w:divBdr>
        <w:top w:val="none" w:sz="0" w:space="0" w:color="auto"/>
        <w:left w:val="none" w:sz="0" w:space="0" w:color="auto"/>
        <w:bottom w:val="none" w:sz="0" w:space="0" w:color="auto"/>
        <w:right w:val="none" w:sz="0" w:space="0" w:color="auto"/>
      </w:divBdr>
    </w:div>
    <w:div w:id="967668014">
      <w:bodyDiv w:val="1"/>
      <w:marLeft w:val="0"/>
      <w:marRight w:val="0"/>
      <w:marTop w:val="0"/>
      <w:marBottom w:val="0"/>
      <w:divBdr>
        <w:top w:val="none" w:sz="0" w:space="0" w:color="auto"/>
        <w:left w:val="none" w:sz="0" w:space="0" w:color="auto"/>
        <w:bottom w:val="none" w:sz="0" w:space="0" w:color="auto"/>
        <w:right w:val="none" w:sz="0" w:space="0" w:color="auto"/>
      </w:divBdr>
    </w:div>
    <w:div w:id="988288602">
      <w:bodyDiv w:val="1"/>
      <w:marLeft w:val="0"/>
      <w:marRight w:val="0"/>
      <w:marTop w:val="0"/>
      <w:marBottom w:val="0"/>
      <w:divBdr>
        <w:top w:val="none" w:sz="0" w:space="0" w:color="auto"/>
        <w:left w:val="none" w:sz="0" w:space="0" w:color="auto"/>
        <w:bottom w:val="none" w:sz="0" w:space="0" w:color="auto"/>
        <w:right w:val="none" w:sz="0" w:space="0" w:color="auto"/>
      </w:divBdr>
    </w:div>
    <w:div w:id="1016805463">
      <w:bodyDiv w:val="1"/>
      <w:marLeft w:val="0"/>
      <w:marRight w:val="0"/>
      <w:marTop w:val="0"/>
      <w:marBottom w:val="0"/>
      <w:divBdr>
        <w:top w:val="none" w:sz="0" w:space="0" w:color="auto"/>
        <w:left w:val="none" w:sz="0" w:space="0" w:color="auto"/>
        <w:bottom w:val="none" w:sz="0" w:space="0" w:color="auto"/>
        <w:right w:val="none" w:sz="0" w:space="0" w:color="auto"/>
      </w:divBdr>
    </w:div>
    <w:div w:id="1017384315">
      <w:bodyDiv w:val="1"/>
      <w:marLeft w:val="0"/>
      <w:marRight w:val="0"/>
      <w:marTop w:val="0"/>
      <w:marBottom w:val="0"/>
      <w:divBdr>
        <w:top w:val="none" w:sz="0" w:space="0" w:color="auto"/>
        <w:left w:val="none" w:sz="0" w:space="0" w:color="auto"/>
        <w:bottom w:val="none" w:sz="0" w:space="0" w:color="auto"/>
        <w:right w:val="none" w:sz="0" w:space="0" w:color="auto"/>
      </w:divBdr>
    </w:div>
    <w:div w:id="1037774942">
      <w:bodyDiv w:val="1"/>
      <w:marLeft w:val="0"/>
      <w:marRight w:val="0"/>
      <w:marTop w:val="0"/>
      <w:marBottom w:val="0"/>
      <w:divBdr>
        <w:top w:val="none" w:sz="0" w:space="0" w:color="auto"/>
        <w:left w:val="none" w:sz="0" w:space="0" w:color="auto"/>
        <w:bottom w:val="none" w:sz="0" w:space="0" w:color="auto"/>
        <w:right w:val="none" w:sz="0" w:space="0" w:color="auto"/>
      </w:divBdr>
    </w:div>
    <w:div w:id="1060598553">
      <w:bodyDiv w:val="1"/>
      <w:marLeft w:val="0"/>
      <w:marRight w:val="0"/>
      <w:marTop w:val="0"/>
      <w:marBottom w:val="0"/>
      <w:divBdr>
        <w:top w:val="none" w:sz="0" w:space="0" w:color="auto"/>
        <w:left w:val="none" w:sz="0" w:space="0" w:color="auto"/>
        <w:bottom w:val="none" w:sz="0" w:space="0" w:color="auto"/>
        <w:right w:val="none" w:sz="0" w:space="0" w:color="auto"/>
      </w:divBdr>
    </w:div>
    <w:div w:id="1063067486">
      <w:bodyDiv w:val="1"/>
      <w:marLeft w:val="0"/>
      <w:marRight w:val="0"/>
      <w:marTop w:val="0"/>
      <w:marBottom w:val="0"/>
      <w:divBdr>
        <w:top w:val="none" w:sz="0" w:space="0" w:color="auto"/>
        <w:left w:val="none" w:sz="0" w:space="0" w:color="auto"/>
        <w:bottom w:val="none" w:sz="0" w:space="0" w:color="auto"/>
        <w:right w:val="none" w:sz="0" w:space="0" w:color="auto"/>
      </w:divBdr>
    </w:div>
    <w:div w:id="1103263039">
      <w:bodyDiv w:val="1"/>
      <w:marLeft w:val="0"/>
      <w:marRight w:val="0"/>
      <w:marTop w:val="0"/>
      <w:marBottom w:val="0"/>
      <w:divBdr>
        <w:top w:val="none" w:sz="0" w:space="0" w:color="auto"/>
        <w:left w:val="none" w:sz="0" w:space="0" w:color="auto"/>
        <w:bottom w:val="none" w:sz="0" w:space="0" w:color="auto"/>
        <w:right w:val="none" w:sz="0" w:space="0" w:color="auto"/>
      </w:divBdr>
    </w:div>
    <w:div w:id="1105226906">
      <w:bodyDiv w:val="1"/>
      <w:marLeft w:val="0"/>
      <w:marRight w:val="0"/>
      <w:marTop w:val="0"/>
      <w:marBottom w:val="0"/>
      <w:divBdr>
        <w:top w:val="none" w:sz="0" w:space="0" w:color="auto"/>
        <w:left w:val="none" w:sz="0" w:space="0" w:color="auto"/>
        <w:bottom w:val="none" w:sz="0" w:space="0" w:color="auto"/>
        <w:right w:val="none" w:sz="0" w:space="0" w:color="auto"/>
      </w:divBdr>
    </w:div>
    <w:div w:id="1110127934">
      <w:bodyDiv w:val="1"/>
      <w:marLeft w:val="0"/>
      <w:marRight w:val="0"/>
      <w:marTop w:val="0"/>
      <w:marBottom w:val="0"/>
      <w:divBdr>
        <w:top w:val="none" w:sz="0" w:space="0" w:color="auto"/>
        <w:left w:val="none" w:sz="0" w:space="0" w:color="auto"/>
        <w:bottom w:val="none" w:sz="0" w:space="0" w:color="auto"/>
        <w:right w:val="none" w:sz="0" w:space="0" w:color="auto"/>
      </w:divBdr>
    </w:div>
    <w:div w:id="1116559283">
      <w:bodyDiv w:val="1"/>
      <w:marLeft w:val="0"/>
      <w:marRight w:val="0"/>
      <w:marTop w:val="0"/>
      <w:marBottom w:val="0"/>
      <w:divBdr>
        <w:top w:val="none" w:sz="0" w:space="0" w:color="auto"/>
        <w:left w:val="none" w:sz="0" w:space="0" w:color="auto"/>
        <w:bottom w:val="none" w:sz="0" w:space="0" w:color="auto"/>
        <w:right w:val="none" w:sz="0" w:space="0" w:color="auto"/>
      </w:divBdr>
    </w:div>
    <w:div w:id="1123501800">
      <w:bodyDiv w:val="1"/>
      <w:marLeft w:val="0"/>
      <w:marRight w:val="0"/>
      <w:marTop w:val="0"/>
      <w:marBottom w:val="0"/>
      <w:divBdr>
        <w:top w:val="none" w:sz="0" w:space="0" w:color="auto"/>
        <w:left w:val="none" w:sz="0" w:space="0" w:color="auto"/>
        <w:bottom w:val="none" w:sz="0" w:space="0" w:color="auto"/>
        <w:right w:val="none" w:sz="0" w:space="0" w:color="auto"/>
      </w:divBdr>
    </w:div>
    <w:div w:id="1142505666">
      <w:bodyDiv w:val="1"/>
      <w:marLeft w:val="0"/>
      <w:marRight w:val="0"/>
      <w:marTop w:val="0"/>
      <w:marBottom w:val="0"/>
      <w:divBdr>
        <w:top w:val="none" w:sz="0" w:space="0" w:color="auto"/>
        <w:left w:val="none" w:sz="0" w:space="0" w:color="auto"/>
        <w:bottom w:val="none" w:sz="0" w:space="0" w:color="auto"/>
        <w:right w:val="none" w:sz="0" w:space="0" w:color="auto"/>
      </w:divBdr>
    </w:div>
    <w:div w:id="1143042548">
      <w:bodyDiv w:val="1"/>
      <w:marLeft w:val="0"/>
      <w:marRight w:val="0"/>
      <w:marTop w:val="0"/>
      <w:marBottom w:val="0"/>
      <w:divBdr>
        <w:top w:val="none" w:sz="0" w:space="0" w:color="auto"/>
        <w:left w:val="none" w:sz="0" w:space="0" w:color="auto"/>
        <w:bottom w:val="none" w:sz="0" w:space="0" w:color="auto"/>
        <w:right w:val="none" w:sz="0" w:space="0" w:color="auto"/>
      </w:divBdr>
    </w:div>
    <w:div w:id="1161237699">
      <w:bodyDiv w:val="1"/>
      <w:marLeft w:val="0"/>
      <w:marRight w:val="0"/>
      <w:marTop w:val="0"/>
      <w:marBottom w:val="0"/>
      <w:divBdr>
        <w:top w:val="none" w:sz="0" w:space="0" w:color="auto"/>
        <w:left w:val="none" w:sz="0" w:space="0" w:color="auto"/>
        <w:bottom w:val="none" w:sz="0" w:space="0" w:color="auto"/>
        <w:right w:val="none" w:sz="0" w:space="0" w:color="auto"/>
      </w:divBdr>
    </w:div>
    <w:div w:id="1163592822">
      <w:bodyDiv w:val="1"/>
      <w:marLeft w:val="0"/>
      <w:marRight w:val="0"/>
      <w:marTop w:val="0"/>
      <w:marBottom w:val="0"/>
      <w:divBdr>
        <w:top w:val="none" w:sz="0" w:space="0" w:color="auto"/>
        <w:left w:val="none" w:sz="0" w:space="0" w:color="auto"/>
        <w:bottom w:val="none" w:sz="0" w:space="0" w:color="auto"/>
        <w:right w:val="none" w:sz="0" w:space="0" w:color="auto"/>
      </w:divBdr>
    </w:div>
    <w:div w:id="1171094904">
      <w:bodyDiv w:val="1"/>
      <w:marLeft w:val="0"/>
      <w:marRight w:val="0"/>
      <w:marTop w:val="0"/>
      <w:marBottom w:val="0"/>
      <w:divBdr>
        <w:top w:val="none" w:sz="0" w:space="0" w:color="auto"/>
        <w:left w:val="none" w:sz="0" w:space="0" w:color="auto"/>
        <w:bottom w:val="none" w:sz="0" w:space="0" w:color="auto"/>
        <w:right w:val="none" w:sz="0" w:space="0" w:color="auto"/>
      </w:divBdr>
    </w:div>
    <w:div w:id="1191650404">
      <w:bodyDiv w:val="1"/>
      <w:marLeft w:val="0"/>
      <w:marRight w:val="0"/>
      <w:marTop w:val="0"/>
      <w:marBottom w:val="0"/>
      <w:divBdr>
        <w:top w:val="none" w:sz="0" w:space="0" w:color="auto"/>
        <w:left w:val="none" w:sz="0" w:space="0" w:color="auto"/>
        <w:bottom w:val="none" w:sz="0" w:space="0" w:color="auto"/>
        <w:right w:val="none" w:sz="0" w:space="0" w:color="auto"/>
      </w:divBdr>
    </w:div>
    <w:div w:id="1206019746">
      <w:bodyDiv w:val="1"/>
      <w:marLeft w:val="0"/>
      <w:marRight w:val="0"/>
      <w:marTop w:val="0"/>
      <w:marBottom w:val="0"/>
      <w:divBdr>
        <w:top w:val="none" w:sz="0" w:space="0" w:color="auto"/>
        <w:left w:val="none" w:sz="0" w:space="0" w:color="auto"/>
        <w:bottom w:val="none" w:sz="0" w:space="0" w:color="auto"/>
        <w:right w:val="none" w:sz="0" w:space="0" w:color="auto"/>
      </w:divBdr>
    </w:div>
    <w:div w:id="1213737594">
      <w:bodyDiv w:val="1"/>
      <w:marLeft w:val="0"/>
      <w:marRight w:val="0"/>
      <w:marTop w:val="0"/>
      <w:marBottom w:val="0"/>
      <w:divBdr>
        <w:top w:val="none" w:sz="0" w:space="0" w:color="auto"/>
        <w:left w:val="none" w:sz="0" w:space="0" w:color="auto"/>
        <w:bottom w:val="none" w:sz="0" w:space="0" w:color="auto"/>
        <w:right w:val="none" w:sz="0" w:space="0" w:color="auto"/>
      </w:divBdr>
    </w:div>
    <w:div w:id="1219391412">
      <w:bodyDiv w:val="1"/>
      <w:marLeft w:val="0"/>
      <w:marRight w:val="0"/>
      <w:marTop w:val="0"/>
      <w:marBottom w:val="0"/>
      <w:divBdr>
        <w:top w:val="none" w:sz="0" w:space="0" w:color="auto"/>
        <w:left w:val="none" w:sz="0" w:space="0" w:color="auto"/>
        <w:bottom w:val="none" w:sz="0" w:space="0" w:color="auto"/>
        <w:right w:val="none" w:sz="0" w:space="0" w:color="auto"/>
      </w:divBdr>
    </w:div>
    <w:div w:id="1222864374">
      <w:bodyDiv w:val="1"/>
      <w:marLeft w:val="0"/>
      <w:marRight w:val="0"/>
      <w:marTop w:val="0"/>
      <w:marBottom w:val="0"/>
      <w:divBdr>
        <w:top w:val="none" w:sz="0" w:space="0" w:color="auto"/>
        <w:left w:val="none" w:sz="0" w:space="0" w:color="auto"/>
        <w:bottom w:val="none" w:sz="0" w:space="0" w:color="auto"/>
        <w:right w:val="none" w:sz="0" w:space="0" w:color="auto"/>
      </w:divBdr>
    </w:div>
    <w:div w:id="1245724687">
      <w:bodyDiv w:val="1"/>
      <w:marLeft w:val="0"/>
      <w:marRight w:val="0"/>
      <w:marTop w:val="0"/>
      <w:marBottom w:val="0"/>
      <w:divBdr>
        <w:top w:val="none" w:sz="0" w:space="0" w:color="auto"/>
        <w:left w:val="none" w:sz="0" w:space="0" w:color="auto"/>
        <w:bottom w:val="none" w:sz="0" w:space="0" w:color="auto"/>
        <w:right w:val="none" w:sz="0" w:space="0" w:color="auto"/>
      </w:divBdr>
    </w:div>
    <w:div w:id="1273396923">
      <w:bodyDiv w:val="1"/>
      <w:marLeft w:val="0"/>
      <w:marRight w:val="0"/>
      <w:marTop w:val="0"/>
      <w:marBottom w:val="0"/>
      <w:divBdr>
        <w:top w:val="none" w:sz="0" w:space="0" w:color="auto"/>
        <w:left w:val="none" w:sz="0" w:space="0" w:color="auto"/>
        <w:bottom w:val="none" w:sz="0" w:space="0" w:color="auto"/>
        <w:right w:val="none" w:sz="0" w:space="0" w:color="auto"/>
      </w:divBdr>
    </w:div>
    <w:div w:id="1282881731">
      <w:bodyDiv w:val="1"/>
      <w:marLeft w:val="0"/>
      <w:marRight w:val="0"/>
      <w:marTop w:val="0"/>
      <w:marBottom w:val="0"/>
      <w:divBdr>
        <w:top w:val="none" w:sz="0" w:space="0" w:color="auto"/>
        <w:left w:val="none" w:sz="0" w:space="0" w:color="auto"/>
        <w:bottom w:val="none" w:sz="0" w:space="0" w:color="auto"/>
        <w:right w:val="none" w:sz="0" w:space="0" w:color="auto"/>
      </w:divBdr>
    </w:div>
    <w:div w:id="1285619943">
      <w:bodyDiv w:val="1"/>
      <w:marLeft w:val="0"/>
      <w:marRight w:val="0"/>
      <w:marTop w:val="0"/>
      <w:marBottom w:val="0"/>
      <w:divBdr>
        <w:top w:val="none" w:sz="0" w:space="0" w:color="auto"/>
        <w:left w:val="none" w:sz="0" w:space="0" w:color="auto"/>
        <w:bottom w:val="none" w:sz="0" w:space="0" w:color="auto"/>
        <w:right w:val="none" w:sz="0" w:space="0" w:color="auto"/>
      </w:divBdr>
    </w:div>
    <w:div w:id="1292638723">
      <w:bodyDiv w:val="1"/>
      <w:marLeft w:val="0"/>
      <w:marRight w:val="0"/>
      <w:marTop w:val="0"/>
      <w:marBottom w:val="0"/>
      <w:divBdr>
        <w:top w:val="none" w:sz="0" w:space="0" w:color="auto"/>
        <w:left w:val="none" w:sz="0" w:space="0" w:color="auto"/>
        <w:bottom w:val="none" w:sz="0" w:space="0" w:color="auto"/>
        <w:right w:val="none" w:sz="0" w:space="0" w:color="auto"/>
      </w:divBdr>
    </w:div>
    <w:div w:id="1295868925">
      <w:bodyDiv w:val="1"/>
      <w:marLeft w:val="0"/>
      <w:marRight w:val="0"/>
      <w:marTop w:val="0"/>
      <w:marBottom w:val="0"/>
      <w:divBdr>
        <w:top w:val="none" w:sz="0" w:space="0" w:color="auto"/>
        <w:left w:val="none" w:sz="0" w:space="0" w:color="auto"/>
        <w:bottom w:val="none" w:sz="0" w:space="0" w:color="auto"/>
        <w:right w:val="none" w:sz="0" w:space="0" w:color="auto"/>
      </w:divBdr>
    </w:div>
    <w:div w:id="1300527638">
      <w:bodyDiv w:val="1"/>
      <w:marLeft w:val="0"/>
      <w:marRight w:val="0"/>
      <w:marTop w:val="0"/>
      <w:marBottom w:val="0"/>
      <w:divBdr>
        <w:top w:val="none" w:sz="0" w:space="0" w:color="auto"/>
        <w:left w:val="none" w:sz="0" w:space="0" w:color="auto"/>
        <w:bottom w:val="none" w:sz="0" w:space="0" w:color="auto"/>
        <w:right w:val="none" w:sz="0" w:space="0" w:color="auto"/>
      </w:divBdr>
    </w:div>
    <w:div w:id="1352025028">
      <w:bodyDiv w:val="1"/>
      <w:marLeft w:val="0"/>
      <w:marRight w:val="0"/>
      <w:marTop w:val="0"/>
      <w:marBottom w:val="0"/>
      <w:divBdr>
        <w:top w:val="none" w:sz="0" w:space="0" w:color="auto"/>
        <w:left w:val="none" w:sz="0" w:space="0" w:color="auto"/>
        <w:bottom w:val="none" w:sz="0" w:space="0" w:color="auto"/>
        <w:right w:val="none" w:sz="0" w:space="0" w:color="auto"/>
      </w:divBdr>
    </w:div>
    <w:div w:id="1354382517">
      <w:bodyDiv w:val="1"/>
      <w:marLeft w:val="0"/>
      <w:marRight w:val="0"/>
      <w:marTop w:val="0"/>
      <w:marBottom w:val="0"/>
      <w:divBdr>
        <w:top w:val="none" w:sz="0" w:space="0" w:color="auto"/>
        <w:left w:val="none" w:sz="0" w:space="0" w:color="auto"/>
        <w:bottom w:val="none" w:sz="0" w:space="0" w:color="auto"/>
        <w:right w:val="none" w:sz="0" w:space="0" w:color="auto"/>
      </w:divBdr>
    </w:div>
    <w:div w:id="1364863924">
      <w:bodyDiv w:val="1"/>
      <w:marLeft w:val="0"/>
      <w:marRight w:val="0"/>
      <w:marTop w:val="0"/>
      <w:marBottom w:val="0"/>
      <w:divBdr>
        <w:top w:val="none" w:sz="0" w:space="0" w:color="auto"/>
        <w:left w:val="none" w:sz="0" w:space="0" w:color="auto"/>
        <w:bottom w:val="none" w:sz="0" w:space="0" w:color="auto"/>
        <w:right w:val="none" w:sz="0" w:space="0" w:color="auto"/>
      </w:divBdr>
    </w:div>
    <w:div w:id="1365138576">
      <w:bodyDiv w:val="1"/>
      <w:marLeft w:val="0"/>
      <w:marRight w:val="0"/>
      <w:marTop w:val="0"/>
      <w:marBottom w:val="0"/>
      <w:divBdr>
        <w:top w:val="none" w:sz="0" w:space="0" w:color="auto"/>
        <w:left w:val="none" w:sz="0" w:space="0" w:color="auto"/>
        <w:bottom w:val="none" w:sz="0" w:space="0" w:color="auto"/>
        <w:right w:val="none" w:sz="0" w:space="0" w:color="auto"/>
      </w:divBdr>
    </w:div>
    <w:div w:id="1383673511">
      <w:bodyDiv w:val="1"/>
      <w:marLeft w:val="0"/>
      <w:marRight w:val="0"/>
      <w:marTop w:val="0"/>
      <w:marBottom w:val="0"/>
      <w:divBdr>
        <w:top w:val="none" w:sz="0" w:space="0" w:color="auto"/>
        <w:left w:val="none" w:sz="0" w:space="0" w:color="auto"/>
        <w:bottom w:val="none" w:sz="0" w:space="0" w:color="auto"/>
        <w:right w:val="none" w:sz="0" w:space="0" w:color="auto"/>
      </w:divBdr>
    </w:div>
    <w:div w:id="1387490416">
      <w:bodyDiv w:val="1"/>
      <w:marLeft w:val="0"/>
      <w:marRight w:val="0"/>
      <w:marTop w:val="0"/>
      <w:marBottom w:val="0"/>
      <w:divBdr>
        <w:top w:val="none" w:sz="0" w:space="0" w:color="auto"/>
        <w:left w:val="none" w:sz="0" w:space="0" w:color="auto"/>
        <w:bottom w:val="none" w:sz="0" w:space="0" w:color="auto"/>
        <w:right w:val="none" w:sz="0" w:space="0" w:color="auto"/>
      </w:divBdr>
    </w:div>
    <w:div w:id="1390500817">
      <w:bodyDiv w:val="1"/>
      <w:marLeft w:val="0"/>
      <w:marRight w:val="0"/>
      <w:marTop w:val="0"/>
      <w:marBottom w:val="0"/>
      <w:divBdr>
        <w:top w:val="none" w:sz="0" w:space="0" w:color="auto"/>
        <w:left w:val="none" w:sz="0" w:space="0" w:color="auto"/>
        <w:bottom w:val="none" w:sz="0" w:space="0" w:color="auto"/>
        <w:right w:val="none" w:sz="0" w:space="0" w:color="auto"/>
      </w:divBdr>
    </w:div>
    <w:div w:id="1394617731">
      <w:bodyDiv w:val="1"/>
      <w:marLeft w:val="0"/>
      <w:marRight w:val="0"/>
      <w:marTop w:val="0"/>
      <w:marBottom w:val="0"/>
      <w:divBdr>
        <w:top w:val="none" w:sz="0" w:space="0" w:color="auto"/>
        <w:left w:val="none" w:sz="0" w:space="0" w:color="auto"/>
        <w:bottom w:val="none" w:sz="0" w:space="0" w:color="auto"/>
        <w:right w:val="none" w:sz="0" w:space="0" w:color="auto"/>
      </w:divBdr>
    </w:div>
    <w:div w:id="1408763777">
      <w:bodyDiv w:val="1"/>
      <w:marLeft w:val="0"/>
      <w:marRight w:val="0"/>
      <w:marTop w:val="0"/>
      <w:marBottom w:val="0"/>
      <w:divBdr>
        <w:top w:val="none" w:sz="0" w:space="0" w:color="auto"/>
        <w:left w:val="none" w:sz="0" w:space="0" w:color="auto"/>
        <w:bottom w:val="none" w:sz="0" w:space="0" w:color="auto"/>
        <w:right w:val="none" w:sz="0" w:space="0" w:color="auto"/>
      </w:divBdr>
    </w:div>
    <w:div w:id="1412771824">
      <w:bodyDiv w:val="1"/>
      <w:marLeft w:val="0"/>
      <w:marRight w:val="0"/>
      <w:marTop w:val="0"/>
      <w:marBottom w:val="0"/>
      <w:divBdr>
        <w:top w:val="none" w:sz="0" w:space="0" w:color="auto"/>
        <w:left w:val="none" w:sz="0" w:space="0" w:color="auto"/>
        <w:bottom w:val="none" w:sz="0" w:space="0" w:color="auto"/>
        <w:right w:val="none" w:sz="0" w:space="0" w:color="auto"/>
      </w:divBdr>
    </w:div>
    <w:div w:id="1438210338">
      <w:bodyDiv w:val="1"/>
      <w:marLeft w:val="0"/>
      <w:marRight w:val="0"/>
      <w:marTop w:val="0"/>
      <w:marBottom w:val="0"/>
      <w:divBdr>
        <w:top w:val="none" w:sz="0" w:space="0" w:color="auto"/>
        <w:left w:val="none" w:sz="0" w:space="0" w:color="auto"/>
        <w:bottom w:val="none" w:sz="0" w:space="0" w:color="auto"/>
        <w:right w:val="none" w:sz="0" w:space="0" w:color="auto"/>
      </w:divBdr>
    </w:div>
    <w:div w:id="1448819519">
      <w:bodyDiv w:val="1"/>
      <w:marLeft w:val="0"/>
      <w:marRight w:val="0"/>
      <w:marTop w:val="0"/>
      <w:marBottom w:val="0"/>
      <w:divBdr>
        <w:top w:val="none" w:sz="0" w:space="0" w:color="auto"/>
        <w:left w:val="none" w:sz="0" w:space="0" w:color="auto"/>
        <w:bottom w:val="none" w:sz="0" w:space="0" w:color="auto"/>
        <w:right w:val="none" w:sz="0" w:space="0" w:color="auto"/>
      </w:divBdr>
    </w:div>
    <w:div w:id="1468208188">
      <w:bodyDiv w:val="1"/>
      <w:marLeft w:val="0"/>
      <w:marRight w:val="0"/>
      <w:marTop w:val="0"/>
      <w:marBottom w:val="0"/>
      <w:divBdr>
        <w:top w:val="none" w:sz="0" w:space="0" w:color="auto"/>
        <w:left w:val="none" w:sz="0" w:space="0" w:color="auto"/>
        <w:bottom w:val="none" w:sz="0" w:space="0" w:color="auto"/>
        <w:right w:val="none" w:sz="0" w:space="0" w:color="auto"/>
      </w:divBdr>
    </w:div>
    <w:div w:id="1472283381">
      <w:bodyDiv w:val="1"/>
      <w:marLeft w:val="0"/>
      <w:marRight w:val="0"/>
      <w:marTop w:val="0"/>
      <w:marBottom w:val="0"/>
      <w:divBdr>
        <w:top w:val="none" w:sz="0" w:space="0" w:color="auto"/>
        <w:left w:val="none" w:sz="0" w:space="0" w:color="auto"/>
        <w:bottom w:val="none" w:sz="0" w:space="0" w:color="auto"/>
        <w:right w:val="none" w:sz="0" w:space="0" w:color="auto"/>
      </w:divBdr>
    </w:div>
    <w:div w:id="1490100016">
      <w:bodyDiv w:val="1"/>
      <w:marLeft w:val="0"/>
      <w:marRight w:val="0"/>
      <w:marTop w:val="0"/>
      <w:marBottom w:val="0"/>
      <w:divBdr>
        <w:top w:val="none" w:sz="0" w:space="0" w:color="auto"/>
        <w:left w:val="none" w:sz="0" w:space="0" w:color="auto"/>
        <w:bottom w:val="none" w:sz="0" w:space="0" w:color="auto"/>
        <w:right w:val="none" w:sz="0" w:space="0" w:color="auto"/>
      </w:divBdr>
    </w:div>
    <w:div w:id="1509556936">
      <w:bodyDiv w:val="1"/>
      <w:marLeft w:val="0"/>
      <w:marRight w:val="0"/>
      <w:marTop w:val="0"/>
      <w:marBottom w:val="0"/>
      <w:divBdr>
        <w:top w:val="none" w:sz="0" w:space="0" w:color="auto"/>
        <w:left w:val="none" w:sz="0" w:space="0" w:color="auto"/>
        <w:bottom w:val="none" w:sz="0" w:space="0" w:color="auto"/>
        <w:right w:val="none" w:sz="0" w:space="0" w:color="auto"/>
      </w:divBdr>
    </w:div>
    <w:div w:id="1524858669">
      <w:bodyDiv w:val="1"/>
      <w:marLeft w:val="0"/>
      <w:marRight w:val="0"/>
      <w:marTop w:val="0"/>
      <w:marBottom w:val="0"/>
      <w:divBdr>
        <w:top w:val="none" w:sz="0" w:space="0" w:color="auto"/>
        <w:left w:val="none" w:sz="0" w:space="0" w:color="auto"/>
        <w:bottom w:val="none" w:sz="0" w:space="0" w:color="auto"/>
        <w:right w:val="none" w:sz="0" w:space="0" w:color="auto"/>
      </w:divBdr>
    </w:div>
    <w:div w:id="1526167809">
      <w:bodyDiv w:val="1"/>
      <w:marLeft w:val="0"/>
      <w:marRight w:val="0"/>
      <w:marTop w:val="0"/>
      <w:marBottom w:val="0"/>
      <w:divBdr>
        <w:top w:val="none" w:sz="0" w:space="0" w:color="auto"/>
        <w:left w:val="none" w:sz="0" w:space="0" w:color="auto"/>
        <w:bottom w:val="none" w:sz="0" w:space="0" w:color="auto"/>
        <w:right w:val="none" w:sz="0" w:space="0" w:color="auto"/>
      </w:divBdr>
    </w:div>
    <w:div w:id="1552882990">
      <w:bodyDiv w:val="1"/>
      <w:marLeft w:val="0"/>
      <w:marRight w:val="0"/>
      <w:marTop w:val="0"/>
      <w:marBottom w:val="0"/>
      <w:divBdr>
        <w:top w:val="none" w:sz="0" w:space="0" w:color="auto"/>
        <w:left w:val="none" w:sz="0" w:space="0" w:color="auto"/>
        <w:bottom w:val="none" w:sz="0" w:space="0" w:color="auto"/>
        <w:right w:val="none" w:sz="0" w:space="0" w:color="auto"/>
      </w:divBdr>
    </w:div>
    <w:div w:id="1554268115">
      <w:bodyDiv w:val="1"/>
      <w:marLeft w:val="0"/>
      <w:marRight w:val="0"/>
      <w:marTop w:val="0"/>
      <w:marBottom w:val="0"/>
      <w:divBdr>
        <w:top w:val="none" w:sz="0" w:space="0" w:color="auto"/>
        <w:left w:val="none" w:sz="0" w:space="0" w:color="auto"/>
        <w:bottom w:val="none" w:sz="0" w:space="0" w:color="auto"/>
        <w:right w:val="none" w:sz="0" w:space="0" w:color="auto"/>
      </w:divBdr>
    </w:div>
    <w:div w:id="1566526503">
      <w:bodyDiv w:val="1"/>
      <w:marLeft w:val="0"/>
      <w:marRight w:val="0"/>
      <w:marTop w:val="0"/>
      <w:marBottom w:val="0"/>
      <w:divBdr>
        <w:top w:val="none" w:sz="0" w:space="0" w:color="auto"/>
        <w:left w:val="none" w:sz="0" w:space="0" w:color="auto"/>
        <w:bottom w:val="none" w:sz="0" w:space="0" w:color="auto"/>
        <w:right w:val="none" w:sz="0" w:space="0" w:color="auto"/>
      </w:divBdr>
    </w:div>
    <w:div w:id="1581449251">
      <w:bodyDiv w:val="1"/>
      <w:marLeft w:val="0"/>
      <w:marRight w:val="0"/>
      <w:marTop w:val="0"/>
      <w:marBottom w:val="0"/>
      <w:divBdr>
        <w:top w:val="none" w:sz="0" w:space="0" w:color="auto"/>
        <w:left w:val="none" w:sz="0" w:space="0" w:color="auto"/>
        <w:bottom w:val="none" w:sz="0" w:space="0" w:color="auto"/>
        <w:right w:val="none" w:sz="0" w:space="0" w:color="auto"/>
      </w:divBdr>
    </w:div>
    <w:div w:id="1585142682">
      <w:bodyDiv w:val="1"/>
      <w:marLeft w:val="0"/>
      <w:marRight w:val="0"/>
      <w:marTop w:val="0"/>
      <w:marBottom w:val="0"/>
      <w:divBdr>
        <w:top w:val="none" w:sz="0" w:space="0" w:color="auto"/>
        <w:left w:val="none" w:sz="0" w:space="0" w:color="auto"/>
        <w:bottom w:val="none" w:sz="0" w:space="0" w:color="auto"/>
        <w:right w:val="none" w:sz="0" w:space="0" w:color="auto"/>
      </w:divBdr>
    </w:div>
    <w:div w:id="1585264911">
      <w:bodyDiv w:val="1"/>
      <w:marLeft w:val="0"/>
      <w:marRight w:val="0"/>
      <w:marTop w:val="0"/>
      <w:marBottom w:val="0"/>
      <w:divBdr>
        <w:top w:val="none" w:sz="0" w:space="0" w:color="auto"/>
        <w:left w:val="none" w:sz="0" w:space="0" w:color="auto"/>
        <w:bottom w:val="none" w:sz="0" w:space="0" w:color="auto"/>
        <w:right w:val="none" w:sz="0" w:space="0" w:color="auto"/>
      </w:divBdr>
    </w:div>
    <w:div w:id="1585721003">
      <w:bodyDiv w:val="1"/>
      <w:marLeft w:val="0"/>
      <w:marRight w:val="0"/>
      <w:marTop w:val="0"/>
      <w:marBottom w:val="0"/>
      <w:divBdr>
        <w:top w:val="none" w:sz="0" w:space="0" w:color="auto"/>
        <w:left w:val="none" w:sz="0" w:space="0" w:color="auto"/>
        <w:bottom w:val="none" w:sz="0" w:space="0" w:color="auto"/>
        <w:right w:val="none" w:sz="0" w:space="0" w:color="auto"/>
      </w:divBdr>
    </w:div>
    <w:div w:id="1588995023">
      <w:bodyDiv w:val="1"/>
      <w:marLeft w:val="0"/>
      <w:marRight w:val="0"/>
      <w:marTop w:val="0"/>
      <w:marBottom w:val="0"/>
      <w:divBdr>
        <w:top w:val="none" w:sz="0" w:space="0" w:color="auto"/>
        <w:left w:val="none" w:sz="0" w:space="0" w:color="auto"/>
        <w:bottom w:val="none" w:sz="0" w:space="0" w:color="auto"/>
        <w:right w:val="none" w:sz="0" w:space="0" w:color="auto"/>
      </w:divBdr>
    </w:div>
    <w:div w:id="1590382927">
      <w:bodyDiv w:val="1"/>
      <w:marLeft w:val="0"/>
      <w:marRight w:val="0"/>
      <w:marTop w:val="0"/>
      <w:marBottom w:val="0"/>
      <w:divBdr>
        <w:top w:val="none" w:sz="0" w:space="0" w:color="auto"/>
        <w:left w:val="none" w:sz="0" w:space="0" w:color="auto"/>
        <w:bottom w:val="none" w:sz="0" w:space="0" w:color="auto"/>
        <w:right w:val="none" w:sz="0" w:space="0" w:color="auto"/>
      </w:divBdr>
    </w:div>
    <w:div w:id="1598907803">
      <w:bodyDiv w:val="1"/>
      <w:marLeft w:val="0"/>
      <w:marRight w:val="0"/>
      <w:marTop w:val="0"/>
      <w:marBottom w:val="0"/>
      <w:divBdr>
        <w:top w:val="none" w:sz="0" w:space="0" w:color="auto"/>
        <w:left w:val="none" w:sz="0" w:space="0" w:color="auto"/>
        <w:bottom w:val="none" w:sz="0" w:space="0" w:color="auto"/>
        <w:right w:val="none" w:sz="0" w:space="0" w:color="auto"/>
      </w:divBdr>
    </w:div>
    <w:div w:id="1608346904">
      <w:bodyDiv w:val="1"/>
      <w:marLeft w:val="0"/>
      <w:marRight w:val="0"/>
      <w:marTop w:val="0"/>
      <w:marBottom w:val="0"/>
      <w:divBdr>
        <w:top w:val="none" w:sz="0" w:space="0" w:color="auto"/>
        <w:left w:val="none" w:sz="0" w:space="0" w:color="auto"/>
        <w:bottom w:val="none" w:sz="0" w:space="0" w:color="auto"/>
        <w:right w:val="none" w:sz="0" w:space="0" w:color="auto"/>
      </w:divBdr>
    </w:div>
    <w:div w:id="1630433782">
      <w:bodyDiv w:val="1"/>
      <w:marLeft w:val="0"/>
      <w:marRight w:val="0"/>
      <w:marTop w:val="0"/>
      <w:marBottom w:val="0"/>
      <w:divBdr>
        <w:top w:val="none" w:sz="0" w:space="0" w:color="auto"/>
        <w:left w:val="none" w:sz="0" w:space="0" w:color="auto"/>
        <w:bottom w:val="none" w:sz="0" w:space="0" w:color="auto"/>
        <w:right w:val="none" w:sz="0" w:space="0" w:color="auto"/>
      </w:divBdr>
    </w:div>
    <w:div w:id="1634673682">
      <w:bodyDiv w:val="1"/>
      <w:marLeft w:val="0"/>
      <w:marRight w:val="0"/>
      <w:marTop w:val="0"/>
      <w:marBottom w:val="0"/>
      <w:divBdr>
        <w:top w:val="none" w:sz="0" w:space="0" w:color="auto"/>
        <w:left w:val="none" w:sz="0" w:space="0" w:color="auto"/>
        <w:bottom w:val="none" w:sz="0" w:space="0" w:color="auto"/>
        <w:right w:val="none" w:sz="0" w:space="0" w:color="auto"/>
      </w:divBdr>
    </w:div>
    <w:div w:id="1702239476">
      <w:bodyDiv w:val="1"/>
      <w:marLeft w:val="0"/>
      <w:marRight w:val="0"/>
      <w:marTop w:val="0"/>
      <w:marBottom w:val="0"/>
      <w:divBdr>
        <w:top w:val="none" w:sz="0" w:space="0" w:color="auto"/>
        <w:left w:val="none" w:sz="0" w:space="0" w:color="auto"/>
        <w:bottom w:val="none" w:sz="0" w:space="0" w:color="auto"/>
        <w:right w:val="none" w:sz="0" w:space="0" w:color="auto"/>
      </w:divBdr>
    </w:div>
    <w:div w:id="1720130949">
      <w:bodyDiv w:val="1"/>
      <w:marLeft w:val="0"/>
      <w:marRight w:val="0"/>
      <w:marTop w:val="0"/>
      <w:marBottom w:val="0"/>
      <w:divBdr>
        <w:top w:val="none" w:sz="0" w:space="0" w:color="auto"/>
        <w:left w:val="none" w:sz="0" w:space="0" w:color="auto"/>
        <w:bottom w:val="none" w:sz="0" w:space="0" w:color="auto"/>
        <w:right w:val="none" w:sz="0" w:space="0" w:color="auto"/>
      </w:divBdr>
    </w:div>
    <w:div w:id="1741251418">
      <w:bodyDiv w:val="1"/>
      <w:marLeft w:val="0"/>
      <w:marRight w:val="0"/>
      <w:marTop w:val="0"/>
      <w:marBottom w:val="0"/>
      <w:divBdr>
        <w:top w:val="none" w:sz="0" w:space="0" w:color="auto"/>
        <w:left w:val="none" w:sz="0" w:space="0" w:color="auto"/>
        <w:bottom w:val="none" w:sz="0" w:space="0" w:color="auto"/>
        <w:right w:val="none" w:sz="0" w:space="0" w:color="auto"/>
      </w:divBdr>
    </w:div>
    <w:div w:id="1752505323">
      <w:bodyDiv w:val="1"/>
      <w:marLeft w:val="0"/>
      <w:marRight w:val="0"/>
      <w:marTop w:val="0"/>
      <w:marBottom w:val="0"/>
      <w:divBdr>
        <w:top w:val="none" w:sz="0" w:space="0" w:color="auto"/>
        <w:left w:val="none" w:sz="0" w:space="0" w:color="auto"/>
        <w:bottom w:val="none" w:sz="0" w:space="0" w:color="auto"/>
        <w:right w:val="none" w:sz="0" w:space="0" w:color="auto"/>
      </w:divBdr>
    </w:div>
    <w:div w:id="1758093398">
      <w:bodyDiv w:val="1"/>
      <w:marLeft w:val="0"/>
      <w:marRight w:val="0"/>
      <w:marTop w:val="0"/>
      <w:marBottom w:val="0"/>
      <w:divBdr>
        <w:top w:val="none" w:sz="0" w:space="0" w:color="auto"/>
        <w:left w:val="none" w:sz="0" w:space="0" w:color="auto"/>
        <w:bottom w:val="none" w:sz="0" w:space="0" w:color="auto"/>
        <w:right w:val="none" w:sz="0" w:space="0" w:color="auto"/>
      </w:divBdr>
    </w:div>
    <w:div w:id="1766269211">
      <w:bodyDiv w:val="1"/>
      <w:marLeft w:val="0"/>
      <w:marRight w:val="0"/>
      <w:marTop w:val="0"/>
      <w:marBottom w:val="0"/>
      <w:divBdr>
        <w:top w:val="none" w:sz="0" w:space="0" w:color="auto"/>
        <w:left w:val="none" w:sz="0" w:space="0" w:color="auto"/>
        <w:bottom w:val="none" w:sz="0" w:space="0" w:color="auto"/>
        <w:right w:val="none" w:sz="0" w:space="0" w:color="auto"/>
      </w:divBdr>
    </w:div>
    <w:div w:id="1771006915">
      <w:bodyDiv w:val="1"/>
      <w:marLeft w:val="0"/>
      <w:marRight w:val="0"/>
      <w:marTop w:val="0"/>
      <w:marBottom w:val="0"/>
      <w:divBdr>
        <w:top w:val="none" w:sz="0" w:space="0" w:color="auto"/>
        <w:left w:val="none" w:sz="0" w:space="0" w:color="auto"/>
        <w:bottom w:val="none" w:sz="0" w:space="0" w:color="auto"/>
        <w:right w:val="none" w:sz="0" w:space="0" w:color="auto"/>
      </w:divBdr>
    </w:div>
    <w:div w:id="1779643076">
      <w:bodyDiv w:val="1"/>
      <w:marLeft w:val="0"/>
      <w:marRight w:val="0"/>
      <w:marTop w:val="0"/>
      <w:marBottom w:val="0"/>
      <w:divBdr>
        <w:top w:val="none" w:sz="0" w:space="0" w:color="auto"/>
        <w:left w:val="none" w:sz="0" w:space="0" w:color="auto"/>
        <w:bottom w:val="none" w:sz="0" w:space="0" w:color="auto"/>
        <w:right w:val="none" w:sz="0" w:space="0" w:color="auto"/>
      </w:divBdr>
    </w:div>
    <w:div w:id="1798449476">
      <w:bodyDiv w:val="1"/>
      <w:marLeft w:val="0"/>
      <w:marRight w:val="0"/>
      <w:marTop w:val="0"/>
      <w:marBottom w:val="0"/>
      <w:divBdr>
        <w:top w:val="none" w:sz="0" w:space="0" w:color="auto"/>
        <w:left w:val="none" w:sz="0" w:space="0" w:color="auto"/>
        <w:bottom w:val="none" w:sz="0" w:space="0" w:color="auto"/>
        <w:right w:val="none" w:sz="0" w:space="0" w:color="auto"/>
      </w:divBdr>
    </w:div>
    <w:div w:id="1798990105">
      <w:bodyDiv w:val="1"/>
      <w:marLeft w:val="0"/>
      <w:marRight w:val="0"/>
      <w:marTop w:val="0"/>
      <w:marBottom w:val="0"/>
      <w:divBdr>
        <w:top w:val="none" w:sz="0" w:space="0" w:color="auto"/>
        <w:left w:val="none" w:sz="0" w:space="0" w:color="auto"/>
        <w:bottom w:val="none" w:sz="0" w:space="0" w:color="auto"/>
        <w:right w:val="none" w:sz="0" w:space="0" w:color="auto"/>
      </w:divBdr>
    </w:div>
    <w:div w:id="1813280995">
      <w:bodyDiv w:val="1"/>
      <w:marLeft w:val="0"/>
      <w:marRight w:val="0"/>
      <w:marTop w:val="0"/>
      <w:marBottom w:val="0"/>
      <w:divBdr>
        <w:top w:val="none" w:sz="0" w:space="0" w:color="auto"/>
        <w:left w:val="none" w:sz="0" w:space="0" w:color="auto"/>
        <w:bottom w:val="none" w:sz="0" w:space="0" w:color="auto"/>
        <w:right w:val="none" w:sz="0" w:space="0" w:color="auto"/>
      </w:divBdr>
    </w:div>
    <w:div w:id="1825506275">
      <w:bodyDiv w:val="1"/>
      <w:marLeft w:val="0"/>
      <w:marRight w:val="0"/>
      <w:marTop w:val="0"/>
      <w:marBottom w:val="0"/>
      <w:divBdr>
        <w:top w:val="none" w:sz="0" w:space="0" w:color="auto"/>
        <w:left w:val="none" w:sz="0" w:space="0" w:color="auto"/>
        <w:bottom w:val="none" w:sz="0" w:space="0" w:color="auto"/>
        <w:right w:val="none" w:sz="0" w:space="0" w:color="auto"/>
      </w:divBdr>
    </w:div>
    <w:div w:id="1848128446">
      <w:bodyDiv w:val="1"/>
      <w:marLeft w:val="0"/>
      <w:marRight w:val="0"/>
      <w:marTop w:val="0"/>
      <w:marBottom w:val="0"/>
      <w:divBdr>
        <w:top w:val="none" w:sz="0" w:space="0" w:color="auto"/>
        <w:left w:val="none" w:sz="0" w:space="0" w:color="auto"/>
        <w:bottom w:val="none" w:sz="0" w:space="0" w:color="auto"/>
        <w:right w:val="none" w:sz="0" w:space="0" w:color="auto"/>
      </w:divBdr>
    </w:div>
    <w:div w:id="1873374797">
      <w:bodyDiv w:val="1"/>
      <w:marLeft w:val="0"/>
      <w:marRight w:val="0"/>
      <w:marTop w:val="0"/>
      <w:marBottom w:val="0"/>
      <w:divBdr>
        <w:top w:val="none" w:sz="0" w:space="0" w:color="auto"/>
        <w:left w:val="none" w:sz="0" w:space="0" w:color="auto"/>
        <w:bottom w:val="none" w:sz="0" w:space="0" w:color="auto"/>
        <w:right w:val="none" w:sz="0" w:space="0" w:color="auto"/>
      </w:divBdr>
    </w:div>
    <w:div w:id="1875577651">
      <w:bodyDiv w:val="1"/>
      <w:marLeft w:val="0"/>
      <w:marRight w:val="0"/>
      <w:marTop w:val="0"/>
      <w:marBottom w:val="0"/>
      <w:divBdr>
        <w:top w:val="none" w:sz="0" w:space="0" w:color="auto"/>
        <w:left w:val="none" w:sz="0" w:space="0" w:color="auto"/>
        <w:bottom w:val="none" w:sz="0" w:space="0" w:color="auto"/>
        <w:right w:val="none" w:sz="0" w:space="0" w:color="auto"/>
      </w:divBdr>
    </w:div>
    <w:div w:id="1881743238">
      <w:bodyDiv w:val="1"/>
      <w:marLeft w:val="0"/>
      <w:marRight w:val="0"/>
      <w:marTop w:val="0"/>
      <w:marBottom w:val="0"/>
      <w:divBdr>
        <w:top w:val="none" w:sz="0" w:space="0" w:color="auto"/>
        <w:left w:val="none" w:sz="0" w:space="0" w:color="auto"/>
        <w:bottom w:val="none" w:sz="0" w:space="0" w:color="auto"/>
        <w:right w:val="none" w:sz="0" w:space="0" w:color="auto"/>
      </w:divBdr>
    </w:div>
    <w:div w:id="1886943192">
      <w:bodyDiv w:val="1"/>
      <w:marLeft w:val="0"/>
      <w:marRight w:val="0"/>
      <w:marTop w:val="0"/>
      <w:marBottom w:val="0"/>
      <w:divBdr>
        <w:top w:val="none" w:sz="0" w:space="0" w:color="auto"/>
        <w:left w:val="none" w:sz="0" w:space="0" w:color="auto"/>
        <w:bottom w:val="none" w:sz="0" w:space="0" w:color="auto"/>
        <w:right w:val="none" w:sz="0" w:space="0" w:color="auto"/>
      </w:divBdr>
    </w:div>
    <w:div w:id="1888711820">
      <w:bodyDiv w:val="1"/>
      <w:marLeft w:val="0"/>
      <w:marRight w:val="0"/>
      <w:marTop w:val="0"/>
      <w:marBottom w:val="0"/>
      <w:divBdr>
        <w:top w:val="none" w:sz="0" w:space="0" w:color="auto"/>
        <w:left w:val="none" w:sz="0" w:space="0" w:color="auto"/>
        <w:bottom w:val="none" w:sz="0" w:space="0" w:color="auto"/>
        <w:right w:val="none" w:sz="0" w:space="0" w:color="auto"/>
      </w:divBdr>
    </w:div>
    <w:div w:id="1893155439">
      <w:bodyDiv w:val="1"/>
      <w:marLeft w:val="0"/>
      <w:marRight w:val="0"/>
      <w:marTop w:val="0"/>
      <w:marBottom w:val="0"/>
      <w:divBdr>
        <w:top w:val="none" w:sz="0" w:space="0" w:color="auto"/>
        <w:left w:val="none" w:sz="0" w:space="0" w:color="auto"/>
        <w:bottom w:val="none" w:sz="0" w:space="0" w:color="auto"/>
        <w:right w:val="none" w:sz="0" w:space="0" w:color="auto"/>
      </w:divBdr>
    </w:div>
    <w:div w:id="1952007497">
      <w:bodyDiv w:val="1"/>
      <w:marLeft w:val="0"/>
      <w:marRight w:val="0"/>
      <w:marTop w:val="0"/>
      <w:marBottom w:val="0"/>
      <w:divBdr>
        <w:top w:val="none" w:sz="0" w:space="0" w:color="auto"/>
        <w:left w:val="none" w:sz="0" w:space="0" w:color="auto"/>
        <w:bottom w:val="none" w:sz="0" w:space="0" w:color="auto"/>
        <w:right w:val="none" w:sz="0" w:space="0" w:color="auto"/>
      </w:divBdr>
    </w:div>
    <w:div w:id="1952977966">
      <w:bodyDiv w:val="1"/>
      <w:marLeft w:val="0"/>
      <w:marRight w:val="0"/>
      <w:marTop w:val="0"/>
      <w:marBottom w:val="0"/>
      <w:divBdr>
        <w:top w:val="none" w:sz="0" w:space="0" w:color="auto"/>
        <w:left w:val="none" w:sz="0" w:space="0" w:color="auto"/>
        <w:bottom w:val="none" w:sz="0" w:space="0" w:color="auto"/>
        <w:right w:val="none" w:sz="0" w:space="0" w:color="auto"/>
      </w:divBdr>
    </w:div>
    <w:div w:id="1957984182">
      <w:bodyDiv w:val="1"/>
      <w:marLeft w:val="0"/>
      <w:marRight w:val="0"/>
      <w:marTop w:val="0"/>
      <w:marBottom w:val="0"/>
      <w:divBdr>
        <w:top w:val="none" w:sz="0" w:space="0" w:color="auto"/>
        <w:left w:val="none" w:sz="0" w:space="0" w:color="auto"/>
        <w:bottom w:val="none" w:sz="0" w:space="0" w:color="auto"/>
        <w:right w:val="none" w:sz="0" w:space="0" w:color="auto"/>
      </w:divBdr>
    </w:div>
    <w:div w:id="1961454600">
      <w:bodyDiv w:val="1"/>
      <w:marLeft w:val="0"/>
      <w:marRight w:val="0"/>
      <w:marTop w:val="0"/>
      <w:marBottom w:val="0"/>
      <w:divBdr>
        <w:top w:val="none" w:sz="0" w:space="0" w:color="auto"/>
        <w:left w:val="none" w:sz="0" w:space="0" w:color="auto"/>
        <w:bottom w:val="none" w:sz="0" w:space="0" w:color="auto"/>
        <w:right w:val="none" w:sz="0" w:space="0" w:color="auto"/>
      </w:divBdr>
    </w:div>
    <w:div w:id="1986859844">
      <w:bodyDiv w:val="1"/>
      <w:marLeft w:val="0"/>
      <w:marRight w:val="0"/>
      <w:marTop w:val="0"/>
      <w:marBottom w:val="0"/>
      <w:divBdr>
        <w:top w:val="none" w:sz="0" w:space="0" w:color="auto"/>
        <w:left w:val="none" w:sz="0" w:space="0" w:color="auto"/>
        <w:bottom w:val="none" w:sz="0" w:space="0" w:color="auto"/>
        <w:right w:val="none" w:sz="0" w:space="0" w:color="auto"/>
      </w:divBdr>
    </w:div>
    <w:div w:id="2038578143">
      <w:bodyDiv w:val="1"/>
      <w:marLeft w:val="0"/>
      <w:marRight w:val="0"/>
      <w:marTop w:val="0"/>
      <w:marBottom w:val="0"/>
      <w:divBdr>
        <w:top w:val="none" w:sz="0" w:space="0" w:color="auto"/>
        <w:left w:val="none" w:sz="0" w:space="0" w:color="auto"/>
        <w:bottom w:val="none" w:sz="0" w:space="0" w:color="auto"/>
        <w:right w:val="none" w:sz="0" w:space="0" w:color="auto"/>
      </w:divBdr>
    </w:div>
    <w:div w:id="2039115268">
      <w:bodyDiv w:val="1"/>
      <w:marLeft w:val="0"/>
      <w:marRight w:val="0"/>
      <w:marTop w:val="0"/>
      <w:marBottom w:val="0"/>
      <w:divBdr>
        <w:top w:val="none" w:sz="0" w:space="0" w:color="auto"/>
        <w:left w:val="none" w:sz="0" w:space="0" w:color="auto"/>
        <w:bottom w:val="none" w:sz="0" w:space="0" w:color="auto"/>
        <w:right w:val="none" w:sz="0" w:space="0" w:color="auto"/>
      </w:divBdr>
    </w:div>
    <w:div w:id="2046322896">
      <w:bodyDiv w:val="1"/>
      <w:marLeft w:val="0"/>
      <w:marRight w:val="0"/>
      <w:marTop w:val="0"/>
      <w:marBottom w:val="0"/>
      <w:divBdr>
        <w:top w:val="none" w:sz="0" w:space="0" w:color="auto"/>
        <w:left w:val="none" w:sz="0" w:space="0" w:color="auto"/>
        <w:bottom w:val="none" w:sz="0" w:space="0" w:color="auto"/>
        <w:right w:val="none" w:sz="0" w:space="0" w:color="auto"/>
      </w:divBdr>
    </w:div>
    <w:div w:id="2064909708">
      <w:bodyDiv w:val="1"/>
      <w:marLeft w:val="0"/>
      <w:marRight w:val="0"/>
      <w:marTop w:val="0"/>
      <w:marBottom w:val="0"/>
      <w:divBdr>
        <w:top w:val="none" w:sz="0" w:space="0" w:color="auto"/>
        <w:left w:val="none" w:sz="0" w:space="0" w:color="auto"/>
        <w:bottom w:val="none" w:sz="0" w:space="0" w:color="auto"/>
        <w:right w:val="none" w:sz="0" w:space="0" w:color="auto"/>
      </w:divBdr>
    </w:div>
    <w:div w:id="2103381069">
      <w:bodyDiv w:val="1"/>
      <w:marLeft w:val="0"/>
      <w:marRight w:val="0"/>
      <w:marTop w:val="0"/>
      <w:marBottom w:val="0"/>
      <w:divBdr>
        <w:top w:val="none" w:sz="0" w:space="0" w:color="auto"/>
        <w:left w:val="none" w:sz="0" w:space="0" w:color="auto"/>
        <w:bottom w:val="none" w:sz="0" w:space="0" w:color="auto"/>
        <w:right w:val="none" w:sz="0" w:space="0" w:color="auto"/>
      </w:divBdr>
    </w:div>
    <w:div w:id="2103797869">
      <w:bodyDiv w:val="1"/>
      <w:marLeft w:val="0"/>
      <w:marRight w:val="0"/>
      <w:marTop w:val="0"/>
      <w:marBottom w:val="0"/>
      <w:divBdr>
        <w:top w:val="none" w:sz="0" w:space="0" w:color="auto"/>
        <w:left w:val="none" w:sz="0" w:space="0" w:color="auto"/>
        <w:bottom w:val="none" w:sz="0" w:space="0" w:color="auto"/>
        <w:right w:val="none" w:sz="0" w:space="0" w:color="auto"/>
      </w:divBdr>
    </w:div>
    <w:div w:id="2109499468">
      <w:bodyDiv w:val="1"/>
      <w:marLeft w:val="0"/>
      <w:marRight w:val="0"/>
      <w:marTop w:val="0"/>
      <w:marBottom w:val="0"/>
      <w:divBdr>
        <w:top w:val="none" w:sz="0" w:space="0" w:color="auto"/>
        <w:left w:val="none" w:sz="0" w:space="0" w:color="auto"/>
        <w:bottom w:val="none" w:sz="0" w:space="0" w:color="auto"/>
        <w:right w:val="none" w:sz="0" w:space="0" w:color="auto"/>
      </w:divBdr>
    </w:div>
    <w:div w:id="2115661777">
      <w:bodyDiv w:val="1"/>
      <w:marLeft w:val="0"/>
      <w:marRight w:val="0"/>
      <w:marTop w:val="0"/>
      <w:marBottom w:val="0"/>
      <w:divBdr>
        <w:top w:val="none" w:sz="0" w:space="0" w:color="auto"/>
        <w:left w:val="none" w:sz="0" w:space="0" w:color="auto"/>
        <w:bottom w:val="none" w:sz="0" w:space="0" w:color="auto"/>
        <w:right w:val="none" w:sz="0" w:space="0" w:color="auto"/>
      </w:divBdr>
    </w:div>
    <w:div w:id="212395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ngetwpnjcc.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angenj.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orangetwpnj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4F8B0-6E32-4155-A385-156E9A602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2005</Words>
  <Characters>11432</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A REGULAR MEETING OF THE CITY COUNCIL OF THE CITY OF ORANGE TOWNSHIP HELD IN THE COUNCIL CHAMBERS, CITY HALL, 29 NORTH DAY STR</vt:lpstr>
      <vt:lpstr>PLEDGE OF ALLEGIANCE </vt:lpstr>
      <vt:lpstr>ROLL CALL									PRESENT	 ABSENT</vt:lpstr>
      <vt:lpstr>Hon. Kerry J. Coley 		 			(East Ward)    	_________	________</vt:lpstr>
      <vt:lpstr>Hon. Quantavia L. Hilbert	 			(West Ward)		_________	________</vt:lpstr>
      <vt:lpstr>Hon. Clifford R. Ross					(At-Large)		_________	________</vt:lpstr>
      <vt:lpstr>Hon. Jamie B. Summers-Johnson			(South Ward)		_________	________</vt:lpstr>
      <vt:lpstr>Hon. Adrienne K. Wooten, Council President		(At-Large)		_________	________</vt:lpstr>
      <vt:lpstr/>
      <vt:lpstr>The requirements of N.J.S.A. 10:4-9 et. seq., “Sunshine Law” has been met.  A no</vt:lpstr>
      <vt:lpstr>APPROVAL OF MEETING MINUTES:  None</vt:lpstr>
      <vt:lpstr>OPRA REPORTS:  None.</vt:lpstr>
    </vt:vector>
  </TitlesOfParts>
  <Company>City of Orange Township</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REGULAR MEETING OF THE CITY COUNCIL OF THE CITY OF ORANGE TOWNSHIP HELD IN THE COUNCIL CHAMBERS, CITY HALL, 29 NORTH DAY STR</dc:title>
  <dc:subject/>
  <dc:creator>Tamara Robinson</dc:creator>
  <cp:keywords/>
  <dc:description/>
  <cp:lastModifiedBy>Margarete Homere</cp:lastModifiedBy>
  <cp:revision>2</cp:revision>
  <cp:lastPrinted>2025-06-13T18:38:00Z</cp:lastPrinted>
  <dcterms:created xsi:type="dcterms:W3CDTF">2025-06-16T16:15:00Z</dcterms:created>
  <dcterms:modified xsi:type="dcterms:W3CDTF">2025-06-16T16:15:00Z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-181727195</vt:i4>
  </property>
</Properties>
</file>